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7" w:rsidRPr="005A16C2" w:rsidRDefault="006B3AD7" w:rsidP="006B3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C2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C4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6C2">
        <w:rPr>
          <w:rFonts w:ascii="Times New Roman" w:hAnsi="Times New Roman" w:cs="Times New Roman"/>
          <w:b/>
          <w:sz w:val="28"/>
          <w:szCs w:val="28"/>
        </w:rPr>
        <w:t xml:space="preserve">казенное общеобразовательное учреждение </w:t>
      </w:r>
    </w:p>
    <w:p w:rsidR="006B3AD7" w:rsidRPr="005A16C2" w:rsidRDefault="006B3AD7" w:rsidP="006B3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16C2">
        <w:rPr>
          <w:rFonts w:ascii="Times New Roman" w:hAnsi="Times New Roman" w:cs="Times New Roman"/>
          <w:b/>
          <w:sz w:val="28"/>
          <w:szCs w:val="28"/>
        </w:rPr>
        <w:t>Игжейская</w:t>
      </w:r>
      <w:proofErr w:type="spellEnd"/>
      <w:r w:rsidRPr="005A16C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6B3AD7" w:rsidRPr="00381331" w:rsidRDefault="006B3AD7" w:rsidP="006B3AD7">
      <w:pPr>
        <w:jc w:val="center"/>
        <w:rPr>
          <w:b/>
          <w:sz w:val="28"/>
          <w:szCs w:val="28"/>
        </w:rPr>
      </w:pPr>
      <w:r w:rsidRPr="005A16C2">
        <w:rPr>
          <w:rFonts w:ascii="Times New Roman" w:hAnsi="Times New Roman" w:cs="Times New Roman"/>
          <w:b/>
          <w:sz w:val="28"/>
          <w:szCs w:val="28"/>
        </w:rPr>
        <w:t>УО МО «</w:t>
      </w:r>
      <w:proofErr w:type="spellStart"/>
      <w:r w:rsidRPr="005A16C2">
        <w:rPr>
          <w:rFonts w:ascii="Times New Roman" w:hAnsi="Times New Roman" w:cs="Times New Roman"/>
          <w:b/>
          <w:sz w:val="28"/>
          <w:szCs w:val="28"/>
        </w:rPr>
        <w:t>Усть-Удинский</w:t>
      </w:r>
      <w:proofErr w:type="spellEnd"/>
      <w:r w:rsidRPr="005A16C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381331">
        <w:rPr>
          <w:b/>
          <w:sz w:val="28"/>
          <w:szCs w:val="28"/>
        </w:rPr>
        <w:t>»</w:t>
      </w: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B3AD7" w:rsidRPr="005A16C2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5A16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План профилактической работы с учетом результатов СПТ</w:t>
      </w: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5A16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В МКОУ </w:t>
      </w:r>
      <w:proofErr w:type="spellStart"/>
      <w:r w:rsidRPr="005A16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Игжейская</w:t>
      </w:r>
      <w:proofErr w:type="spellEnd"/>
      <w:r w:rsidRPr="005A16C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СОШ</w:t>
      </w: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на 2024-2025 учебный год</w:t>
      </w: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B3AD7" w:rsidRDefault="006B3AD7" w:rsidP="006B3AD7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Педагог-психолог:</w:t>
      </w: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Мария Владимировна</w:t>
      </w: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AD7" w:rsidRDefault="006B3AD7" w:rsidP="006B3AD7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AD7" w:rsidRPr="00FC5FFF" w:rsidRDefault="006B3AD7" w:rsidP="00FC5FF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Игжей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2024</w:t>
      </w:r>
    </w:p>
    <w:p w:rsidR="0039258F" w:rsidRPr="00094015" w:rsidRDefault="0039258F" w:rsidP="0039258F">
      <w:pPr>
        <w:rPr>
          <w:rFonts w:ascii="Times New Roman" w:hAnsi="Times New Roman" w:cs="Times New Roman"/>
          <w:b/>
          <w:sz w:val="24"/>
          <w:szCs w:val="24"/>
        </w:rPr>
      </w:pPr>
    </w:p>
    <w:p w:rsidR="00094015" w:rsidRPr="00094015" w:rsidRDefault="00094015" w:rsidP="000940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оказание психологической помощи учащемуся </w:t>
      </w:r>
      <w:r w:rsidR="00C02885"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>из «</w:t>
      </w:r>
      <w:r w:rsidRPr="0009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риска и «латентной группы». Проведение консультаций для учащихся, родителей, педагогов.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работе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Выявление и учет учащихся «группы риска».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Сбор сведений об учащихся «группы риска», особенностях их развития, обучения и поведения.</w:t>
            </w:r>
          </w:p>
        </w:tc>
        <w:tc>
          <w:tcPr>
            <w:tcW w:w="2393" w:type="dxa"/>
          </w:tcPr>
          <w:p w:rsidR="00094015" w:rsidRPr="00094015" w:rsidRDefault="00886201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094015" w:rsidRPr="00094015">
              <w:rPr>
                <w:rFonts w:ascii="Times New Roman" w:hAnsi="Times New Roman" w:cs="Times New Roman"/>
                <w:sz w:val="24"/>
                <w:szCs w:val="24"/>
              </w:rPr>
              <w:t>ябрь.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 и во внеклассной работе.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личностных особенностей и поведения учащихся. 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«группы риска».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Изучение личностных особенностей, эмоционально-волевой сферы  учащихся. Коррекционная работа, направленная  на развитие познавательной деятельности учащихся.</w:t>
            </w:r>
          </w:p>
        </w:tc>
        <w:tc>
          <w:tcPr>
            <w:tcW w:w="2393" w:type="dxa"/>
          </w:tcPr>
          <w:p w:rsidR="00094015" w:rsidRPr="00094015" w:rsidRDefault="00886201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094015" w:rsidRPr="00094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015" w:rsidRPr="00094015" w:rsidTr="001C6413">
        <w:trPr>
          <w:trHeight w:val="1692"/>
        </w:trPr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Исследование  социально-психологического климата в классе коллективе, социального статуса ребенка.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Анализ изменений поведенческих реакций, эмоциональной сферы. Изучение степени сплоченности в коллективе.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диагностики, направленной на выявление психологического климата в семье.  Посещение семей на дому.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семейной атмосферы, определение семей ситуации.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 каждому ребенку.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разработке индивидуального образовательного маршрута обучающегося с учетом его индивидуальных особенностей и </w:t>
            </w: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семейной ситуации.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 </w:t>
            </w:r>
            <w:proofErr w:type="spell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психокореккционная</w:t>
            </w:r>
            <w:proofErr w:type="spell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 работа индивидуально или  в специальных группах.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Снятие нервно-психического напряжения; коррекция самооценки; развитие психических функций - памяти, мышления, воображения, внимания; преодоление отчужденности и формирование коммуникативных навыков. Выработка позитивных жизненных установок.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 учащихся.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Оказание помощи с целью правильного выбора профессии.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 психолого-педагогическими знаниями с целью улучшения эмоционального климата в семье.  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учащихся, их родителей и учителей.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и поддержка в трудных ситуациях, разработка рекомендаций. 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обучающимися «группы риска». Участие в «Совете профилактики».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стратегий поведения, которые помогут ребенку преодолеть возникшие трудности.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094015" w:rsidRPr="00094015" w:rsidTr="001C6413">
        <w:tc>
          <w:tcPr>
            <w:tcW w:w="675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бесед, тренинговых занятий.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своих личностных  ресурсов. Формирование  позитивной  «Я</w:t>
            </w:r>
            <w:proofErr w:type="gramStart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9401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о себе. </w:t>
            </w:r>
          </w:p>
        </w:tc>
        <w:tc>
          <w:tcPr>
            <w:tcW w:w="2393" w:type="dxa"/>
          </w:tcPr>
          <w:p w:rsidR="00094015" w:rsidRPr="00094015" w:rsidRDefault="00094015" w:rsidP="001C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0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094015" w:rsidRPr="00094015" w:rsidRDefault="001F592F" w:rsidP="001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2F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8862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094015">
        <w:rPr>
          <w:rFonts w:ascii="Times New Roman" w:hAnsi="Times New Roman" w:cs="Times New Roman"/>
          <w:b/>
          <w:sz w:val="24"/>
          <w:szCs w:val="24"/>
        </w:rPr>
        <w:t xml:space="preserve"> в классах.</w:t>
      </w:r>
      <w:r w:rsidR="005F554A">
        <w:rPr>
          <w:rFonts w:ascii="Times New Roman" w:hAnsi="Times New Roman" w:cs="Times New Roman"/>
          <w:b/>
          <w:sz w:val="24"/>
          <w:szCs w:val="24"/>
        </w:rPr>
        <w:t>(группах)</w:t>
      </w:r>
    </w:p>
    <w:tbl>
      <w:tblPr>
        <w:tblW w:w="11544" w:type="dxa"/>
        <w:tblInd w:w="-1518" w:type="dxa"/>
        <w:tblLook w:val="04A0" w:firstRow="1" w:lastRow="0" w:firstColumn="1" w:lastColumn="0" w:noHBand="0" w:noVBand="1"/>
      </w:tblPr>
      <w:tblGrid>
        <w:gridCol w:w="1349"/>
        <w:gridCol w:w="963"/>
        <w:gridCol w:w="3746"/>
        <w:gridCol w:w="5486"/>
      </w:tblGrid>
      <w:tr w:rsidR="00094015" w:rsidRPr="00094015" w:rsidTr="005F7590">
        <w:trPr>
          <w:trHeight w:val="3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015" w:rsidRPr="00094015" w:rsidRDefault="00094015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15" w:rsidRPr="00094015" w:rsidRDefault="00094015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</w:tr>
      <w:tr w:rsidR="00886201" w:rsidRPr="00094015" w:rsidTr="005F7590">
        <w:trPr>
          <w:trHeight w:val="3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01" w:rsidRPr="00094015" w:rsidRDefault="00C42DE9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17A" w:rsidRDefault="005F7590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вероятность вовлечения. </w:t>
            </w:r>
          </w:p>
          <w:p w:rsidR="00886201" w:rsidRPr="00094015" w:rsidRDefault="0056129E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факторы риска: ПАУ, Т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проблемные защитные факторы: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ПО,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СА.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саморазвитие на основе нормализации имеющихся факторов риска и ослабленных факторов защиты. 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886201" w:rsidRPr="00094015" w:rsidTr="005F7590">
        <w:trPr>
          <w:trHeight w:val="3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01" w:rsidRPr="00094015" w:rsidRDefault="00FC5FFF" w:rsidP="00C42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17A" w:rsidRDefault="0056129E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Высочайшая 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вероятность вовлечения. </w:t>
            </w:r>
          </w:p>
          <w:p w:rsidR="00886201" w:rsidRPr="00094015" w:rsidRDefault="00496C3A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 факторы риска: ППЗ</w:t>
            </w:r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ПАУ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</w:t>
            </w:r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блемные защитные факторы: АН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  <w:tr w:rsidR="00886201" w:rsidRPr="00094015" w:rsidTr="005F7590">
        <w:trPr>
          <w:trHeight w:val="3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01" w:rsidRPr="00094015" w:rsidRDefault="00C42DE9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5F7590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вовл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ечения. </w:t>
            </w:r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Ведущие факторы риска:  ПВГ, ППЗ</w:t>
            </w:r>
            <w:proofErr w:type="gramStart"/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ТР.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</w:t>
            </w:r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защитные факторы: </w:t>
            </w:r>
            <w:proofErr w:type="gramStart"/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56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ПО, СП, АН,ФУ.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ориентировать на повышение факторов защиты. Прежде всего - путем развития социально-психологической компетенции: умения общаться, с родителями и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развитие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86201" w:rsidRPr="00094015" w:rsidTr="005F7590">
        <w:trPr>
          <w:trHeight w:val="3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01" w:rsidRPr="00094015" w:rsidRDefault="00886201" w:rsidP="001C6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bookmarkStart w:id="0" w:name="_GoBack"/>
            <w:bookmarkEnd w:id="0"/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17A" w:rsidRDefault="005F7590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</w:t>
            </w:r>
            <w:r w:rsidR="00886201"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вероятность вовлечения. </w:t>
            </w:r>
          </w:p>
          <w:p w:rsidR="00886201" w:rsidRPr="00094015" w:rsidRDefault="00886201" w:rsidP="0008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Ведущие</w:t>
            </w:r>
            <w:r w:rsidR="005F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 риска: ПАУ, СР, ППЗ.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проблемные</w:t>
            </w:r>
            <w:r w:rsidR="005F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защитные факторы: </w:t>
            </w:r>
            <w:proofErr w:type="gramStart"/>
            <w:r w:rsidR="005F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="005F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ПО, СА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01" w:rsidRPr="00094015" w:rsidRDefault="00886201" w:rsidP="001C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ориентировать на снижение факторов риска. Рекомендовано: развитие навыков самоконтроля поведения, развитие эмоционально-волевой сферы, навыков общения, формирование чувства уверенности, повышение самооценки. Снижение эмоционального напряжения.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 развитие позитивного отношения к семье, ответственного, уважительного отношения к внутрисемейному общению.  Рекомендуется привлечение к работе родителей, с целью укрепления семейных связей.</w:t>
            </w:r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Актуализация </w:t>
            </w:r>
            <w:proofErr w:type="spellStart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просоциальной</w:t>
            </w:r>
            <w:proofErr w:type="spellEnd"/>
            <w:r w:rsidRPr="00094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ценностей, целей и установок, формирование самостоятельного и критичного мышления. </w:t>
            </w:r>
          </w:p>
        </w:tc>
      </w:tr>
    </w:tbl>
    <w:p w:rsidR="00C15AA0" w:rsidRPr="00094015" w:rsidRDefault="00C15AA0" w:rsidP="005F7590">
      <w:pPr>
        <w:rPr>
          <w:sz w:val="24"/>
          <w:szCs w:val="24"/>
        </w:rPr>
      </w:pPr>
    </w:p>
    <w:sectPr w:rsidR="00C15AA0" w:rsidRPr="00094015" w:rsidSect="00C1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3FE"/>
    <w:multiLevelType w:val="hybridMultilevel"/>
    <w:tmpl w:val="A92A5902"/>
    <w:lvl w:ilvl="0" w:tplc="33B88B40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512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5E6C"/>
    <w:multiLevelType w:val="hybridMultilevel"/>
    <w:tmpl w:val="4B429C9C"/>
    <w:lvl w:ilvl="0" w:tplc="B8C0226E">
      <w:start w:val="1"/>
      <w:numFmt w:val="decimal"/>
      <w:lvlText w:val="%1."/>
      <w:lvlJc w:val="left"/>
      <w:pPr>
        <w:ind w:left="855" w:hanging="495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21B56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516F1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250FD"/>
    <w:multiLevelType w:val="hybridMultilevel"/>
    <w:tmpl w:val="5A88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015"/>
    <w:rsid w:val="0008717A"/>
    <w:rsid w:val="00094015"/>
    <w:rsid w:val="001F592F"/>
    <w:rsid w:val="002F7C1D"/>
    <w:rsid w:val="00346BB6"/>
    <w:rsid w:val="0039258F"/>
    <w:rsid w:val="00447755"/>
    <w:rsid w:val="00496C3A"/>
    <w:rsid w:val="0056129E"/>
    <w:rsid w:val="005669C9"/>
    <w:rsid w:val="005B5CB2"/>
    <w:rsid w:val="005F554A"/>
    <w:rsid w:val="005F7590"/>
    <w:rsid w:val="006B3AD7"/>
    <w:rsid w:val="007A27A3"/>
    <w:rsid w:val="0082565B"/>
    <w:rsid w:val="00886201"/>
    <w:rsid w:val="008A77A1"/>
    <w:rsid w:val="00993538"/>
    <w:rsid w:val="009D37BF"/>
    <w:rsid w:val="009D4516"/>
    <w:rsid w:val="00C02885"/>
    <w:rsid w:val="00C15AA0"/>
    <w:rsid w:val="00C42DE9"/>
    <w:rsid w:val="00FC5FFF"/>
    <w:rsid w:val="00FD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8F3D-9D0C-4468-8AFD-30057E40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Юлия Несмеха</cp:lastModifiedBy>
  <cp:revision>9</cp:revision>
  <dcterms:created xsi:type="dcterms:W3CDTF">2023-09-18T09:29:00Z</dcterms:created>
  <dcterms:modified xsi:type="dcterms:W3CDTF">2025-04-25T01:26:00Z</dcterms:modified>
</cp:coreProperties>
</file>