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9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938"/>
      </w:tblGrid>
      <w:tr w:rsidR="00131900" w14:paraId="21CF0230" w14:textId="77777777" w:rsidTr="00131900">
        <w:trPr>
          <w:trHeight w:val="1559"/>
        </w:trPr>
        <w:tc>
          <w:tcPr>
            <w:tcW w:w="1951" w:type="dxa"/>
            <w:hideMark/>
          </w:tcPr>
          <w:p w14:paraId="0A693F74" w14:textId="77777777" w:rsidR="00131900" w:rsidRDefault="00131900" w:rsidP="00CF454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color w:val="1D1D18"/>
                <w:sz w:val="28"/>
                <w:szCs w:val="28"/>
              </w:rPr>
            </w:pPr>
            <w:r w:rsidRPr="006025F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73C73060" wp14:editId="3B97C12C">
                  <wp:extent cx="923925" cy="895350"/>
                  <wp:effectExtent l="19050" t="0" r="9525" b="0"/>
                  <wp:docPr id="2" name="Рисунок 2" descr="1_Логотип_крас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_Логотип_крас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hideMark/>
          </w:tcPr>
          <w:p w14:paraId="02B4061C" w14:textId="77777777" w:rsidR="00131900" w:rsidRPr="00E7335C" w:rsidRDefault="00131900" w:rsidP="002661DB">
            <w:pPr>
              <w:tabs>
                <w:tab w:val="left" w:pos="426"/>
              </w:tabs>
              <w:ind w:right="-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33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Автономная некоммерческая образовательная организация</w:t>
            </w:r>
          </w:p>
          <w:p w14:paraId="4F5AFFCA" w14:textId="77777777" w:rsidR="00131900" w:rsidRPr="00DC36CF" w:rsidRDefault="00131900" w:rsidP="00131900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33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дополнительного профессионального образования</w:t>
            </w:r>
          </w:p>
          <w:p w14:paraId="7113DB3F" w14:textId="77777777" w:rsidR="00131900" w:rsidRPr="0079137F" w:rsidRDefault="00131900" w:rsidP="00131900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1D1D18"/>
                <w:sz w:val="28"/>
                <w:szCs w:val="28"/>
              </w:rPr>
            </w:pPr>
            <w:r w:rsidRPr="00E733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Академия образования взрослых «Альтернатива»</w:t>
            </w:r>
          </w:p>
        </w:tc>
      </w:tr>
    </w:tbl>
    <w:p w14:paraId="1D93C07C" w14:textId="77777777" w:rsidR="0045170A" w:rsidRPr="002661DB" w:rsidRDefault="0045170A" w:rsidP="00D92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4C0EBE" w14:textId="77777777" w:rsidR="005B7D53" w:rsidRPr="00F1257B" w:rsidRDefault="005B7D53" w:rsidP="00D92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DE639F" w14:textId="77777777" w:rsidR="005B7D53" w:rsidRDefault="005B7D53" w:rsidP="005B7D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2763">
        <w:rPr>
          <w:rFonts w:ascii="Times New Roman" w:hAnsi="Times New Roman" w:cs="Times New Roman"/>
          <w:sz w:val="28"/>
          <w:szCs w:val="28"/>
        </w:rPr>
        <w:t>УТВЕРЖДАЮ</w:t>
      </w:r>
    </w:p>
    <w:p w14:paraId="76A08102" w14:textId="77777777" w:rsidR="005B7D53" w:rsidRPr="00E52763" w:rsidRDefault="005B7D53" w:rsidP="005B7D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7BB01CC" w14:textId="28AE20D4" w:rsidR="005B7D53" w:rsidRPr="00AF1193" w:rsidRDefault="005B7D53" w:rsidP="00B16C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2763">
        <w:rPr>
          <w:rFonts w:ascii="Times New Roman" w:hAnsi="Times New Roman" w:cs="Times New Roman"/>
          <w:sz w:val="28"/>
          <w:szCs w:val="28"/>
        </w:rPr>
        <w:t xml:space="preserve">Ректор </w:t>
      </w:r>
    </w:p>
    <w:p w14:paraId="6C40D22A" w14:textId="77777777" w:rsidR="005B7D53" w:rsidRDefault="005B7D53" w:rsidP="005B7D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2763">
        <w:rPr>
          <w:rFonts w:ascii="Times New Roman" w:hAnsi="Times New Roman" w:cs="Times New Roman"/>
          <w:sz w:val="28"/>
          <w:szCs w:val="28"/>
        </w:rPr>
        <w:t>__________В.П. Ларина</w:t>
      </w:r>
    </w:p>
    <w:p w14:paraId="7E42DC2F" w14:textId="36DC204A" w:rsidR="00B16CFD" w:rsidRPr="00023218" w:rsidRDefault="00F93F0D" w:rsidP="00B16C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1B1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B16CFD" w:rsidRPr="00023218">
        <w:rPr>
          <w:rFonts w:ascii="Times New Roman" w:hAnsi="Times New Roman" w:cs="Times New Roman"/>
          <w:sz w:val="28"/>
          <w:szCs w:val="28"/>
        </w:rPr>
        <w:t xml:space="preserve"> 202</w:t>
      </w:r>
      <w:r w:rsidR="00F10221" w:rsidRPr="00023218">
        <w:rPr>
          <w:rFonts w:ascii="Times New Roman" w:hAnsi="Times New Roman" w:cs="Times New Roman"/>
          <w:sz w:val="28"/>
          <w:szCs w:val="28"/>
        </w:rPr>
        <w:t>4</w:t>
      </w:r>
      <w:r w:rsidR="00B16CFD" w:rsidRPr="0002321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B2E2814" w14:textId="77777777" w:rsidR="00B16CFD" w:rsidRPr="00E52763" w:rsidRDefault="00B16CFD" w:rsidP="005B7D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DCB740C" w14:textId="32AF8E6A" w:rsidR="005B7D53" w:rsidRPr="0013149F" w:rsidRDefault="005B7D53" w:rsidP="005B7D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2F9B4B" w14:textId="77777777" w:rsidR="005B7D53" w:rsidRPr="00D92682" w:rsidRDefault="005B7D53" w:rsidP="00D92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656929" w14:textId="77777777" w:rsidR="005B7D53" w:rsidRPr="00D92682" w:rsidRDefault="005B7D53" w:rsidP="00D92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80065D" w14:textId="77777777" w:rsidR="005B7D53" w:rsidRDefault="005B7D53" w:rsidP="00D92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80E7AA" w14:textId="77777777" w:rsidR="00D92682" w:rsidRDefault="00D92682" w:rsidP="00D92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444259" w14:textId="77777777" w:rsidR="00D92682" w:rsidRPr="00D92682" w:rsidRDefault="00D92682" w:rsidP="00D92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B1FEC9" w14:textId="77777777" w:rsidR="005B7D53" w:rsidRPr="00D92682" w:rsidRDefault="005B7D53" w:rsidP="00D92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88568A" w14:textId="77777777" w:rsidR="005B7D53" w:rsidRPr="00D92682" w:rsidRDefault="005B7D53" w:rsidP="00D92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6CA6CC" w14:textId="77777777" w:rsidR="00B56391" w:rsidRPr="00D92682" w:rsidRDefault="00B56391" w:rsidP="00D92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47E8EE" w14:textId="77777777" w:rsidR="005B7D53" w:rsidRPr="00B65809" w:rsidRDefault="005B7D53" w:rsidP="005B7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809">
        <w:rPr>
          <w:rFonts w:ascii="Times New Roman" w:hAnsi="Times New Roman" w:cs="Times New Roman"/>
          <w:b/>
          <w:sz w:val="28"/>
          <w:szCs w:val="28"/>
        </w:rPr>
        <w:t>АНАЛИТИЧЕСКИЙ ОТЧЕТ</w:t>
      </w:r>
    </w:p>
    <w:p w14:paraId="22BFC004" w14:textId="77777777" w:rsidR="00B65809" w:rsidRPr="00B65809" w:rsidRDefault="005B7D53" w:rsidP="00B65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809">
        <w:rPr>
          <w:rFonts w:ascii="Times New Roman" w:hAnsi="Times New Roman" w:cs="Times New Roman"/>
          <w:b/>
          <w:sz w:val="28"/>
          <w:szCs w:val="28"/>
        </w:rPr>
        <w:t>о результатах оказания услуг по сбору, обобщению и анализу информации</w:t>
      </w:r>
    </w:p>
    <w:p w14:paraId="31360CDB" w14:textId="77777777" w:rsidR="005B7D53" w:rsidRPr="00B65809" w:rsidRDefault="005B7D53" w:rsidP="00B65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809">
        <w:rPr>
          <w:rFonts w:ascii="Times New Roman" w:hAnsi="Times New Roman" w:cs="Times New Roman"/>
          <w:b/>
          <w:sz w:val="28"/>
          <w:szCs w:val="28"/>
        </w:rPr>
        <w:t xml:space="preserve">о качестве </w:t>
      </w:r>
      <w:r w:rsidR="00413B70" w:rsidRPr="00B65809">
        <w:rPr>
          <w:rFonts w:ascii="Times New Roman" w:hAnsi="Times New Roman" w:cs="Times New Roman"/>
          <w:b/>
          <w:sz w:val="28"/>
          <w:szCs w:val="28"/>
        </w:rPr>
        <w:t xml:space="preserve">условий осуществления </w:t>
      </w:r>
      <w:r w:rsidRPr="00B65809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14:paraId="44005E74" w14:textId="3F4CE2E7" w:rsidR="00DD7924" w:rsidRDefault="005E4DA2" w:rsidP="00DD79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18487773"/>
      <w:bookmarkStart w:id="1" w:name="_Hlk99970155"/>
      <w:r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B326E3" w:rsidRPr="00155BB2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</w:t>
      </w:r>
      <w:r w:rsidR="00A10202">
        <w:rPr>
          <w:rFonts w:ascii="Times New Roman" w:hAnsi="Times New Roman" w:cs="Times New Roman"/>
          <w:b/>
          <w:bCs/>
          <w:sz w:val="28"/>
          <w:szCs w:val="28"/>
        </w:rPr>
        <w:t xml:space="preserve">ых </w:t>
      </w:r>
      <w:r w:rsidR="00B65809" w:rsidRPr="00155BB2">
        <w:rPr>
          <w:rFonts w:ascii="Times New Roman" w:hAnsi="Times New Roman" w:cs="Times New Roman"/>
          <w:b/>
          <w:bCs/>
          <w:sz w:val="28"/>
          <w:szCs w:val="28"/>
        </w:rPr>
        <w:t>организаци</w:t>
      </w:r>
      <w:r w:rsidR="00A10202">
        <w:rPr>
          <w:rFonts w:ascii="Times New Roman" w:hAnsi="Times New Roman" w:cs="Times New Roman"/>
          <w:b/>
          <w:bCs/>
          <w:sz w:val="28"/>
          <w:szCs w:val="28"/>
        </w:rPr>
        <w:t xml:space="preserve">й </w:t>
      </w:r>
    </w:p>
    <w:p w14:paraId="58B95784" w14:textId="762D08E9" w:rsidR="005E4279" w:rsidRPr="00366B1C" w:rsidRDefault="005E4DA2" w:rsidP="005E4D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E4DA2">
        <w:rPr>
          <w:rFonts w:ascii="Times New Roman" w:hAnsi="Times New Roman" w:cs="Times New Roman"/>
          <w:b/>
          <w:bCs/>
          <w:sz w:val="28"/>
          <w:szCs w:val="28"/>
        </w:rPr>
        <w:t>Усть-Удинского</w:t>
      </w:r>
      <w:proofErr w:type="spellEnd"/>
      <w:r w:rsidRPr="005E4DA2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197ABB" w:rsidRPr="00197A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Иркутской</w:t>
      </w:r>
      <w:r w:rsidR="00197ABB" w:rsidRPr="00197ABB">
        <w:rPr>
          <w:rFonts w:ascii="Times New Roman" w:hAnsi="Times New Roman" w:cs="Times New Roman"/>
          <w:b/>
          <w:bCs/>
          <w:sz w:val="28"/>
          <w:szCs w:val="28"/>
        </w:rPr>
        <w:t xml:space="preserve"> области</w:t>
      </w:r>
    </w:p>
    <w:bookmarkEnd w:id="0"/>
    <w:p w14:paraId="3C69D0D6" w14:textId="77777777" w:rsidR="008A63CE" w:rsidRPr="00155BB2" w:rsidRDefault="008A63CE" w:rsidP="003854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"/>
    <w:p w14:paraId="53331C0C" w14:textId="77777777" w:rsidR="005B7D53" w:rsidRPr="00155BB2" w:rsidRDefault="005B7D53" w:rsidP="00B563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EFA3EA7" w14:textId="77777777" w:rsidR="005B7D53" w:rsidRPr="00D92682" w:rsidRDefault="005B7D53" w:rsidP="00B56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4234C1" w14:textId="77777777" w:rsidR="005B7D53" w:rsidRPr="00D92682" w:rsidRDefault="005B7D53" w:rsidP="00B56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EEB0C5" w14:textId="77777777" w:rsidR="005B7D53" w:rsidRPr="00D92682" w:rsidRDefault="005B7D53" w:rsidP="00B56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005B8C" w14:textId="77777777" w:rsidR="005B7D53" w:rsidRPr="00D92682" w:rsidRDefault="005B7D53" w:rsidP="00B56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C4C581" w14:textId="77777777" w:rsidR="005B7D53" w:rsidRPr="00D92682" w:rsidRDefault="005B7D53" w:rsidP="00B56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D9AFD2" w14:textId="77777777" w:rsidR="005B7D53" w:rsidRPr="00D92682" w:rsidRDefault="005B7D53" w:rsidP="00B56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3AC97B" w14:textId="77777777" w:rsidR="005B7D53" w:rsidRDefault="005B7D53" w:rsidP="00B56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504463" w14:textId="77777777" w:rsidR="00D92682" w:rsidRDefault="00D92682" w:rsidP="00B56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5C2F21" w14:textId="77777777" w:rsidR="00B65809" w:rsidRPr="00D92682" w:rsidRDefault="00B65809" w:rsidP="00B56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FA3F7A" w14:textId="77777777" w:rsidR="00B56391" w:rsidRPr="00D92682" w:rsidRDefault="00B56391" w:rsidP="00B56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61E77D" w14:textId="77777777" w:rsidR="00B56391" w:rsidRPr="00D92682" w:rsidRDefault="00B56391" w:rsidP="00B56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FA7AC7" w14:textId="77777777" w:rsidR="00A93504" w:rsidRPr="00B65809" w:rsidRDefault="005B7D53" w:rsidP="00B65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809">
        <w:rPr>
          <w:rFonts w:ascii="Times New Roman" w:hAnsi="Times New Roman" w:cs="Times New Roman"/>
          <w:sz w:val="28"/>
          <w:szCs w:val="28"/>
        </w:rPr>
        <w:t>Киров</w:t>
      </w:r>
    </w:p>
    <w:p w14:paraId="3D45125D" w14:textId="73C2004A" w:rsidR="0037055C" w:rsidRPr="005B7950" w:rsidRDefault="00413B70" w:rsidP="00364E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37055C" w:rsidRPr="005B7950" w:rsidSect="00C72E60">
          <w:foot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B65809">
        <w:rPr>
          <w:rFonts w:ascii="Times New Roman" w:hAnsi="Times New Roman" w:cs="Times New Roman"/>
          <w:sz w:val="28"/>
          <w:szCs w:val="28"/>
        </w:rPr>
        <w:t>20</w:t>
      </w:r>
      <w:r w:rsidR="00DE07ED" w:rsidRPr="005B7950">
        <w:rPr>
          <w:rFonts w:ascii="Times New Roman" w:hAnsi="Times New Roman" w:cs="Times New Roman"/>
          <w:sz w:val="28"/>
          <w:szCs w:val="28"/>
        </w:rPr>
        <w:t>2</w:t>
      </w:r>
      <w:r w:rsidR="00F10221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4"/>
        <w:tblpPr w:leftFromText="180" w:rightFromText="180" w:vertAnchor="text" w:horzAnchor="margin" w:tblpY="92"/>
        <w:tblW w:w="9889" w:type="dxa"/>
        <w:tblLook w:val="04A0" w:firstRow="1" w:lastRow="0" w:firstColumn="1" w:lastColumn="0" w:noHBand="0" w:noVBand="1"/>
      </w:tblPr>
      <w:tblGrid>
        <w:gridCol w:w="675"/>
        <w:gridCol w:w="8222"/>
        <w:gridCol w:w="992"/>
      </w:tblGrid>
      <w:tr w:rsidR="00364EE4" w:rsidRPr="00D26BB1" w14:paraId="00767A77" w14:textId="77777777" w:rsidTr="00C2219B">
        <w:tc>
          <w:tcPr>
            <w:tcW w:w="675" w:type="dxa"/>
          </w:tcPr>
          <w:p w14:paraId="1DDE4D2F" w14:textId="77777777" w:rsidR="00364EE4" w:rsidRPr="00D26BB1" w:rsidRDefault="00364EE4" w:rsidP="00364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B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222" w:type="dxa"/>
          </w:tcPr>
          <w:p w14:paraId="7443BDEA" w14:textId="77777777" w:rsidR="00364EE4" w:rsidRDefault="00364EE4" w:rsidP="00364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BB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14:paraId="65D9C2E6" w14:textId="77777777" w:rsidR="00364EE4" w:rsidRPr="00D26BB1" w:rsidRDefault="00364EE4" w:rsidP="00364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E16EC5C" w14:textId="77777777" w:rsidR="00364EE4" w:rsidRPr="00D26BB1" w:rsidRDefault="00364EE4" w:rsidP="00364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BB1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D86BCB" w:rsidRPr="00D86BCB" w14:paraId="618DD8F6" w14:textId="77777777" w:rsidTr="00C2219B">
        <w:tc>
          <w:tcPr>
            <w:tcW w:w="675" w:type="dxa"/>
          </w:tcPr>
          <w:p w14:paraId="5C44D037" w14:textId="77777777" w:rsidR="00364EE4" w:rsidRPr="00163387" w:rsidRDefault="00364EE4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14:paraId="56F4B588" w14:textId="77777777" w:rsidR="00364EE4" w:rsidRPr="00163387" w:rsidRDefault="00364EE4" w:rsidP="0036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992" w:type="dxa"/>
          </w:tcPr>
          <w:p w14:paraId="04E508C3" w14:textId="0FEC8F1B" w:rsidR="00364EE4" w:rsidRPr="00D86BCB" w:rsidRDefault="00DC79B5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B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6BCB" w:rsidRPr="00D86BCB" w14:paraId="3B1F64B5" w14:textId="77777777" w:rsidTr="00C2219B">
        <w:tc>
          <w:tcPr>
            <w:tcW w:w="675" w:type="dxa"/>
          </w:tcPr>
          <w:p w14:paraId="19C93115" w14:textId="77777777" w:rsidR="00364EE4" w:rsidRPr="00163387" w:rsidRDefault="00364EE4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</w:tcPr>
          <w:p w14:paraId="566CB2B1" w14:textId="77777777" w:rsidR="00364EE4" w:rsidRPr="00163387" w:rsidRDefault="00364EE4" w:rsidP="0036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Перечень организаций социальной сферы, в отношении которых проводились сбор и обобщение информации о качестве условий осуществления образовательной деятельности</w:t>
            </w:r>
          </w:p>
        </w:tc>
        <w:tc>
          <w:tcPr>
            <w:tcW w:w="992" w:type="dxa"/>
          </w:tcPr>
          <w:p w14:paraId="231015C1" w14:textId="4F608D64" w:rsidR="00364EE4" w:rsidRPr="00D86BCB" w:rsidRDefault="00171B17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86BCB" w:rsidRPr="00D86BCB" w14:paraId="790A4AD4" w14:textId="77777777" w:rsidTr="00C2219B">
        <w:tc>
          <w:tcPr>
            <w:tcW w:w="675" w:type="dxa"/>
          </w:tcPr>
          <w:p w14:paraId="3E673431" w14:textId="77777777" w:rsidR="00364EE4" w:rsidRPr="00163387" w:rsidRDefault="00364EE4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14:paraId="184A1DBC" w14:textId="77777777" w:rsidR="00364EE4" w:rsidRPr="00163387" w:rsidRDefault="00364EE4" w:rsidP="00364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387">
              <w:rPr>
                <w:rFonts w:ascii="Times New Roman" w:hAnsi="Times New Roman" w:cs="Times New Roman"/>
                <w:bCs/>
                <w:sz w:val="28"/>
                <w:szCs w:val="28"/>
              </w:rPr>
              <w:t>Нормативно-правовое обеспечение оценки качества условий ос</w:t>
            </w:r>
            <w:r w:rsidRPr="00163387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1633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ществления образовательной деятельности </w:t>
            </w: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образовательных о</w:t>
            </w: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ганизаций</w:t>
            </w:r>
          </w:p>
        </w:tc>
        <w:tc>
          <w:tcPr>
            <w:tcW w:w="992" w:type="dxa"/>
          </w:tcPr>
          <w:p w14:paraId="6E637848" w14:textId="64D5CB0A" w:rsidR="00364EE4" w:rsidRPr="00D86BCB" w:rsidRDefault="00171B17" w:rsidP="00221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86BCB" w:rsidRPr="00D86BCB" w14:paraId="092C300A" w14:textId="77777777" w:rsidTr="00C2219B">
        <w:tc>
          <w:tcPr>
            <w:tcW w:w="675" w:type="dxa"/>
          </w:tcPr>
          <w:p w14:paraId="1AE59DC8" w14:textId="77777777" w:rsidR="00364EE4" w:rsidRPr="00163387" w:rsidRDefault="00364EE4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</w:tcPr>
          <w:p w14:paraId="75E2B162" w14:textId="77777777" w:rsidR="00364EE4" w:rsidRPr="00163387" w:rsidRDefault="00364EE4" w:rsidP="00587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Результаты обобщения информации, размещенной на офици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 xml:space="preserve"> сайтах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</w:t>
            </w: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</w:t>
            </w:r>
            <w:r w:rsidR="005877D0" w:rsidRPr="001633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877D0" w:rsidRPr="00246D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877D0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5877D0" w:rsidRPr="00163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информационных стендах в помещениях указанных организаций</w:t>
            </w:r>
          </w:p>
        </w:tc>
        <w:tc>
          <w:tcPr>
            <w:tcW w:w="992" w:type="dxa"/>
          </w:tcPr>
          <w:p w14:paraId="14BBF17E" w14:textId="0BF86116" w:rsidR="00364EE4" w:rsidRPr="00D86BCB" w:rsidRDefault="00171B17" w:rsidP="00D8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86BCB" w:rsidRPr="00D86BCB" w14:paraId="0AC1B0B8" w14:textId="77777777" w:rsidTr="00C2219B">
        <w:tc>
          <w:tcPr>
            <w:tcW w:w="675" w:type="dxa"/>
          </w:tcPr>
          <w:p w14:paraId="7F3BAB1F" w14:textId="77777777" w:rsidR="00364EE4" w:rsidRPr="00163387" w:rsidRDefault="00364EE4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</w:tcPr>
          <w:p w14:paraId="2F20CD02" w14:textId="77777777" w:rsidR="00364EE4" w:rsidRPr="00CF03FA" w:rsidRDefault="00364EE4" w:rsidP="00364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Результаты удовлетворенности граждан качеством условий оказ</w:t>
            </w: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ния услуг</w:t>
            </w:r>
          </w:p>
        </w:tc>
        <w:tc>
          <w:tcPr>
            <w:tcW w:w="992" w:type="dxa"/>
          </w:tcPr>
          <w:p w14:paraId="18658C3D" w14:textId="7264308B" w:rsidR="00364EE4" w:rsidRPr="00D86BCB" w:rsidRDefault="00171B17" w:rsidP="00221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D86BCB" w:rsidRPr="00D86BCB" w14:paraId="631DBC61" w14:textId="77777777" w:rsidTr="00C2219B">
        <w:tc>
          <w:tcPr>
            <w:tcW w:w="675" w:type="dxa"/>
          </w:tcPr>
          <w:p w14:paraId="43A52AEE" w14:textId="77777777" w:rsidR="00364EE4" w:rsidRDefault="00364EE4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2" w:type="dxa"/>
          </w:tcPr>
          <w:p w14:paraId="326CCD1F" w14:textId="77777777" w:rsidR="00364EE4" w:rsidRPr="00163387" w:rsidRDefault="00364EE4" w:rsidP="00364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Значения по каждому показателю, характеризующему общие кр</w:t>
            </w: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 xml:space="preserve">терии оценки качества условий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осуществления образовательной деятельности</w:t>
            </w:r>
          </w:p>
        </w:tc>
        <w:tc>
          <w:tcPr>
            <w:tcW w:w="992" w:type="dxa"/>
          </w:tcPr>
          <w:p w14:paraId="1305DDE1" w14:textId="1020C586" w:rsidR="00364EE4" w:rsidRPr="00D86BCB" w:rsidRDefault="00171B17" w:rsidP="00B7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D86BCB" w:rsidRPr="00D86BCB" w14:paraId="1BF243D3" w14:textId="77777777" w:rsidTr="00C2219B">
        <w:tc>
          <w:tcPr>
            <w:tcW w:w="675" w:type="dxa"/>
          </w:tcPr>
          <w:p w14:paraId="06D0C58F" w14:textId="77777777" w:rsidR="00364EE4" w:rsidRPr="0080750D" w:rsidRDefault="00364EE4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5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2" w:type="dxa"/>
          </w:tcPr>
          <w:p w14:paraId="1237BD25" w14:textId="77777777" w:rsidR="00364EE4" w:rsidRPr="0080750D" w:rsidRDefault="00364EE4" w:rsidP="00364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50D">
              <w:rPr>
                <w:rFonts w:ascii="Times New Roman" w:hAnsi="Times New Roman" w:cs="Times New Roman"/>
                <w:sz w:val="28"/>
                <w:szCs w:val="28"/>
              </w:rPr>
              <w:t>Основные недостатки в работе образовательных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0750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80750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0750D">
              <w:rPr>
                <w:rFonts w:ascii="Times New Roman" w:hAnsi="Times New Roman" w:cs="Times New Roman"/>
                <w:sz w:val="28"/>
                <w:szCs w:val="28"/>
              </w:rPr>
              <w:t>явленные в ходе сбора и обобщения информации о качестве усл</w:t>
            </w:r>
            <w:r w:rsidRPr="008075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0750D">
              <w:rPr>
                <w:rFonts w:ascii="Times New Roman" w:hAnsi="Times New Roman" w:cs="Times New Roman"/>
                <w:sz w:val="28"/>
                <w:szCs w:val="28"/>
              </w:rPr>
              <w:t>вий оказания услуг</w:t>
            </w:r>
          </w:p>
        </w:tc>
        <w:tc>
          <w:tcPr>
            <w:tcW w:w="992" w:type="dxa"/>
          </w:tcPr>
          <w:p w14:paraId="7F5FDEC6" w14:textId="2BC86ED5" w:rsidR="00364EE4" w:rsidRPr="00D86BCB" w:rsidRDefault="00171B17" w:rsidP="00B7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86BCB" w:rsidRPr="00D86BCB" w14:paraId="03745AFB" w14:textId="77777777" w:rsidTr="00C2219B">
        <w:tc>
          <w:tcPr>
            <w:tcW w:w="675" w:type="dxa"/>
          </w:tcPr>
          <w:p w14:paraId="3820ACBA" w14:textId="77777777" w:rsidR="00364EE4" w:rsidRPr="0080750D" w:rsidRDefault="00364EE4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5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2" w:type="dxa"/>
          </w:tcPr>
          <w:p w14:paraId="588F2274" w14:textId="77777777" w:rsidR="00364EE4" w:rsidRPr="0080750D" w:rsidRDefault="00364EE4" w:rsidP="00364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50D">
              <w:rPr>
                <w:rFonts w:ascii="Times New Roman" w:hAnsi="Times New Roman" w:cs="Times New Roman"/>
                <w:sz w:val="28"/>
                <w:szCs w:val="28"/>
              </w:rPr>
              <w:t>Выводы и предложения по совершенствованию деятельности о</w:t>
            </w:r>
            <w:r w:rsidRPr="0080750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0750D">
              <w:rPr>
                <w:rFonts w:ascii="Times New Roman" w:hAnsi="Times New Roman" w:cs="Times New Roman"/>
                <w:sz w:val="28"/>
                <w:szCs w:val="28"/>
              </w:rPr>
              <w:t xml:space="preserve">разовательных организаций </w:t>
            </w:r>
          </w:p>
        </w:tc>
        <w:tc>
          <w:tcPr>
            <w:tcW w:w="992" w:type="dxa"/>
          </w:tcPr>
          <w:p w14:paraId="06298F8A" w14:textId="07BE6C77" w:rsidR="00364EE4" w:rsidRPr="00D86BCB" w:rsidRDefault="00171B17" w:rsidP="00221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D86BCB" w:rsidRPr="00D86BCB" w14:paraId="753FA86B" w14:textId="77777777" w:rsidTr="00C2219B">
        <w:tc>
          <w:tcPr>
            <w:tcW w:w="675" w:type="dxa"/>
          </w:tcPr>
          <w:p w14:paraId="21D30B5A" w14:textId="77777777" w:rsidR="00C2219B" w:rsidRPr="00533B84" w:rsidRDefault="00C2219B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B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2" w:type="dxa"/>
          </w:tcPr>
          <w:p w14:paraId="38675011" w14:textId="77777777" w:rsidR="00C2219B" w:rsidRPr="00533B84" w:rsidRDefault="00C2219B" w:rsidP="00364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B84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992" w:type="dxa"/>
          </w:tcPr>
          <w:p w14:paraId="6E7763E1" w14:textId="3A4115DA" w:rsidR="00C2219B" w:rsidRPr="00D86BCB" w:rsidRDefault="00171B17" w:rsidP="00C32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D86BCB" w:rsidRPr="00D86BCB" w14:paraId="14F2513E" w14:textId="77777777" w:rsidTr="00C2219B">
        <w:tc>
          <w:tcPr>
            <w:tcW w:w="675" w:type="dxa"/>
          </w:tcPr>
          <w:p w14:paraId="262D107A" w14:textId="77777777" w:rsidR="00C328F3" w:rsidRPr="00961C4B" w:rsidRDefault="00C328F3" w:rsidP="00C328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1C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9.1</w:t>
            </w:r>
          </w:p>
        </w:tc>
        <w:tc>
          <w:tcPr>
            <w:tcW w:w="8222" w:type="dxa"/>
          </w:tcPr>
          <w:p w14:paraId="29DDD8AF" w14:textId="77777777" w:rsidR="00C328F3" w:rsidRPr="00961C4B" w:rsidRDefault="00C328F3" w:rsidP="00C32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C4B">
              <w:rPr>
                <w:rFonts w:ascii="Times New Roman" w:hAnsi="Times New Roman" w:cs="Times New Roman"/>
                <w:sz w:val="28"/>
                <w:szCs w:val="28"/>
              </w:rPr>
              <w:t>Количественные результаты независимой оценки качества оказ</w:t>
            </w:r>
            <w:r w:rsidRPr="00961C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1C4B">
              <w:rPr>
                <w:rFonts w:ascii="Times New Roman" w:hAnsi="Times New Roman" w:cs="Times New Roman"/>
                <w:sz w:val="28"/>
                <w:szCs w:val="28"/>
              </w:rPr>
              <w:t>ния услуг образовательными организациями</w:t>
            </w:r>
          </w:p>
        </w:tc>
        <w:tc>
          <w:tcPr>
            <w:tcW w:w="992" w:type="dxa"/>
          </w:tcPr>
          <w:p w14:paraId="3ECE8C8A" w14:textId="2ED0B163" w:rsidR="00C328F3" w:rsidRPr="00D86BCB" w:rsidRDefault="00171B17" w:rsidP="00C32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D86BCB" w:rsidRPr="00D86BCB" w14:paraId="1AFEC9E3" w14:textId="77777777" w:rsidTr="00C2219B">
        <w:tc>
          <w:tcPr>
            <w:tcW w:w="675" w:type="dxa"/>
          </w:tcPr>
          <w:p w14:paraId="2F237976" w14:textId="77777777" w:rsidR="00C328F3" w:rsidRPr="00961C4B" w:rsidRDefault="00C328F3" w:rsidP="00C328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1C4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961C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222" w:type="dxa"/>
          </w:tcPr>
          <w:p w14:paraId="7EF777B5" w14:textId="77777777" w:rsidR="00C328F3" w:rsidRPr="00961C4B" w:rsidRDefault="00C328F3" w:rsidP="00C328F3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61C4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Показатели, характеризующие общие критерии оценки качества условий осуществления образовательной деятельности организ</w:t>
            </w:r>
            <w:r w:rsidRPr="00961C4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</w:t>
            </w:r>
            <w:r w:rsidRPr="00961C4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циями, осуществляющими образовательную деятельность по о</w:t>
            </w:r>
            <w:r w:rsidRPr="00961C4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</w:t>
            </w:r>
            <w:r w:rsidRPr="00961C4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</w:t>
            </w:r>
            <w:r w:rsidRPr="00961C4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б</w:t>
            </w:r>
            <w:r w:rsidRPr="00961C4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щеобразовательным программам</w:t>
            </w:r>
          </w:p>
        </w:tc>
        <w:tc>
          <w:tcPr>
            <w:tcW w:w="992" w:type="dxa"/>
          </w:tcPr>
          <w:p w14:paraId="76B864C5" w14:textId="6FABAB52" w:rsidR="00C328F3" w:rsidRPr="00D86BCB" w:rsidRDefault="00171B17" w:rsidP="00C32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D86BCB" w:rsidRPr="00D86BCB" w14:paraId="4D3C5181" w14:textId="77777777" w:rsidTr="00C2219B">
        <w:tc>
          <w:tcPr>
            <w:tcW w:w="675" w:type="dxa"/>
          </w:tcPr>
          <w:p w14:paraId="3B93C7BB" w14:textId="77777777" w:rsidR="00C328F3" w:rsidRPr="00961C4B" w:rsidRDefault="00C328F3" w:rsidP="00C328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1C4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961C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222" w:type="dxa"/>
          </w:tcPr>
          <w:p w14:paraId="2F62289A" w14:textId="77777777" w:rsidR="00C328F3" w:rsidRPr="00961C4B" w:rsidRDefault="00C328F3" w:rsidP="00C32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C4B">
              <w:rPr>
                <w:rFonts w:ascii="Times New Roman" w:hAnsi="Times New Roman" w:cs="Times New Roman"/>
                <w:sz w:val="28"/>
                <w:szCs w:val="28"/>
              </w:rPr>
              <w:t>Критерии, показатели и позиции, по которым выполняют оценку эксперты</w:t>
            </w:r>
          </w:p>
        </w:tc>
        <w:tc>
          <w:tcPr>
            <w:tcW w:w="992" w:type="dxa"/>
          </w:tcPr>
          <w:p w14:paraId="63BC635A" w14:textId="3388B24C" w:rsidR="00C328F3" w:rsidRPr="00D86BCB" w:rsidRDefault="00171B17" w:rsidP="00D8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D86BCB" w:rsidRPr="00D86BCB" w14:paraId="1EAE511B" w14:textId="77777777" w:rsidTr="00C2219B">
        <w:tc>
          <w:tcPr>
            <w:tcW w:w="675" w:type="dxa"/>
          </w:tcPr>
          <w:p w14:paraId="1E0FAB97" w14:textId="77777777" w:rsidR="00C328F3" w:rsidRPr="00961C4B" w:rsidRDefault="00C328F3" w:rsidP="00C328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1C4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961C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222" w:type="dxa"/>
          </w:tcPr>
          <w:p w14:paraId="5A367EA5" w14:textId="77777777" w:rsidR="00C328F3" w:rsidRPr="00961C4B" w:rsidRDefault="00C328F3" w:rsidP="00C32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C4B">
              <w:rPr>
                <w:rFonts w:ascii="Times New Roman" w:hAnsi="Times New Roman" w:cs="Times New Roman"/>
                <w:sz w:val="28"/>
                <w:szCs w:val="28"/>
              </w:rPr>
              <w:t>Анкета для респондентов</w:t>
            </w:r>
          </w:p>
        </w:tc>
        <w:tc>
          <w:tcPr>
            <w:tcW w:w="992" w:type="dxa"/>
          </w:tcPr>
          <w:p w14:paraId="77A56205" w14:textId="3BFA157A" w:rsidR="00C328F3" w:rsidRPr="00D86BCB" w:rsidRDefault="00171B17" w:rsidP="00C32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D86BCB" w:rsidRPr="00D86BCB" w14:paraId="793FB2DE" w14:textId="77777777" w:rsidTr="00FC2554">
        <w:trPr>
          <w:trHeight w:val="195"/>
        </w:trPr>
        <w:tc>
          <w:tcPr>
            <w:tcW w:w="675" w:type="dxa"/>
          </w:tcPr>
          <w:p w14:paraId="206A32E1" w14:textId="77777777" w:rsidR="00C328F3" w:rsidRPr="00961C4B" w:rsidRDefault="00C328F3" w:rsidP="00C328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1C4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961C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222" w:type="dxa"/>
          </w:tcPr>
          <w:p w14:paraId="252EB2D0" w14:textId="77777777" w:rsidR="00C328F3" w:rsidRPr="00961C4B" w:rsidRDefault="00C328F3" w:rsidP="00C32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C4B">
              <w:rPr>
                <w:rFonts w:ascii="Times New Roman" w:hAnsi="Times New Roman" w:cs="Times New Roman"/>
                <w:sz w:val="28"/>
                <w:szCs w:val="28"/>
              </w:rPr>
              <w:t>Используемые сокращения</w:t>
            </w:r>
          </w:p>
        </w:tc>
        <w:tc>
          <w:tcPr>
            <w:tcW w:w="992" w:type="dxa"/>
          </w:tcPr>
          <w:p w14:paraId="0B8E9D92" w14:textId="7583CD82" w:rsidR="00C328F3" w:rsidRPr="00D86BCB" w:rsidRDefault="00171B17" w:rsidP="00D8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bookmarkStart w:id="2" w:name="_GoBack"/>
            <w:bookmarkEnd w:id="2"/>
          </w:p>
        </w:tc>
      </w:tr>
    </w:tbl>
    <w:p w14:paraId="1BBDDDC5" w14:textId="77777777" w:rsidR="00C2219B" w:rsidRPr="00A31C94" w:rsidRDefault="00C2219B" w:rsidP="00A31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1906D" w14:textId="77777777" w:rsidR="00C2219B" w:rsidRPr="00A31C94" w:rsidRDefault="00C2219B" w:rsidP="00A31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3E98D7" w14:textId="77777777" w:rsidR="005B7D53" w:rsidRPr="00A31C94" w:rsidRDefault="005B7D53" w:rsidP="00A31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7A3184" w14:textId="77777777" w:rsidR="005B7D53" w:rsidRPr="00A31C94" w:rsidRDefault="005B7D53" w:rsidP="00A31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CA84C0" w14:textId="77777777" w:rsidR="005B7D53" w:rsidRPr="00A31C94" w:rsidRDefault="005B7D53" w:rsidP="00A31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536D87" w14:textId="77777777" w:rsidR="002016AA" w:rsidRDefault="002016AA" w:rsidP="005B7D53">
      <w:pPr>
        <w:sectPr w:rsidR="002016AA" w:rsidSect="002016AA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2C9D9B3A" w14:textId="77777777" w:rsidR="005B7D53" w:rsidRDefault="005B7D53" w:rsidP="0030113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 ВВЕДЕНИЕ</w:t>
      </w:r>
    </w:p>
    <w:p w14:paraId="3558C8FA" w14:textId="77777777" w:rsidR="00301137" w:rsidRPr="00BD0A3C" w:rsidRDefault="00301137" w:rsidP="0030113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B94AC4" w14:textId="77777777" w:rsidR="00424E99" w:rsidRDefault="00424E99" w:rsidP="00424E9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763">
        <w:rPr>
          <w:rFonts w:ascii="Times New Roman" w:hAnsi="Times New Roman" w:cs="Times New Roman"/>
          <w:sz w:val="28"/>
          <w:szCs w:val="28"/>
        </w:rPr>
        <w:t xml:space="preserve">Независимая оценка качества </w:t>
      </w:r>
      <w:r>
        <w:rPr>
          <w:rFonts w:ascii="Times New Roman" w:hAnsi="Times New Roman" w:cs="Times New Roman"/>
          <w:sz w:val="28"/>
          <w:szCs w:val="28"/>
        </w:rPr>
        <w:t xml:space="preserve">условий осуществления </w:t>
      </w:r>
      <w:r w:rsidRPr="00E52763">
        <w:rPr>
          <w:rFonts w:ascii="Times New Roman" w:hAnsi="Times New Roman" w:cs="Times New Roman"/>
          <w:sz w:val="28"/>
          <w:szCs w:val="28"/>
        </w:rPr>
        <w:t>образовательной д</w:t>
      </w:r>
      <w:r w:rsidRPr="00E52763">
        <w:rPr>
          <w:rFonts w:ascii="Times New Roman" w:hAnsi="Times New Roman" w:cs="Times New Roman"/>
          <w:sz w:val="28"/>
          <w:szCs w:val="28"/>
        </w:rPr>
        <w:t>е</w:t>
      </w:r>
      <w:r w:rsidRPr="00E52763">
        <w:rPr>
          <w:rFonts w:ascii="Times New Roman" w:hAnsi="Times New Roman" w:cs="Times New Roman"/>
          <w:sz w:val="28"/>
          <w:szCs w:val="28"/>
        </w:rPr>
        <w:t xml:space="preserve">ятельности (далее – НОК </w:t>
      </w:r>
      <w:r>
        <w:rPr>
          <w:rFonts w:ascii="Times New Roman" w:hAnsi="Times New Roman" w:cs="Times New Roman"/>
          <w:sz w:val="28"/>
          <w:szCs w:val="28"/>
        </w:rPr>
        <w:t>УО</w:t>
      </w:r>
      <w:r w:rsidRPr="00B16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ОД) </w:t>
      </w:r>
      <w:r w:rsidRPr="00E52763">
        <w:rPr>
          <w:rFonts w:ascii="Times New Roman" w:hAnsi="Times New Roman" w:cs="Times New Roman"/>
          <w:sz w:val="28"/>
          <w:szCs w:val="28"/>
        </w:rPr>
        <w:t>организаций, осуществляющих образовател</w:t>
      </w:r>
      <w:r w:rsidRPr="00E52763">
        <w:rPr>
          <w:rFonts w:ascii="Times New Roman" w:hAnsi="Times New Roman" w:cs="Times New Roman"/>
          <w:sz w:val="28"/>
          <w:szCs w:val="28"/>
        </w:rPr>
        <w:t>ь</w:t>
      </w:r>
      <w:r w:rsidRPr="00E52763">
        <w:rPr>
          <w:rFonts w:ascii="Times New Roman" w:hAnsi="Times New Roman" w:cs="Times New Roman"/>
          <w:sz w:val="28"/>
          <w:szCs w:val="28"/>
        </w:rPr>
        <w:t xml:space="preserve">ную деятельность (далее - образовательная деятельность организаций), </w:t>
      </w:r>
      <w:r>
        <w:rPr>
          <w:rFonts w:ascii="Times New Roman" w:hAnsi="Times New Roman" w:cs="Times New Roman"/>
          <w:sz w:val="28"/>
          <w:szCs w:val="28"/>
        </w:rPr>
        <w:t>выпо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няется </w:t>
      </w:r>
      <w:r w:rsidRPr="00E52763">
        <w:rPr>
          <w:rFonts w:ascii="Times New Roman" w:hAnsi="Times New Roman" w:cs="Times New Roman"/>
          <w:sz w:val="28"/>
          <w:szCs w:val="28"/>
        </w:rPr>
        <w:t>в целях предоставления участникам отношений в сфере образования и</w:t>
      </w:r>
      <w:r w:rsidRPr="00E52763">
        <w:rPr>
          <w:rFonts w:ascii="Times New Roman" w:hAnsi="Times New Roman" w:cs="Times New Roman"/>
          <w:sz w:val="28"/>
          <w:szCs w:val="28"/>
        </w:rPr>
        <w:t>н</w:t>
      </w:r>
      <w:r w:rsidRPr="00E52763">
        <w:rPr>
          <w:rFonts w:ascii="Times New Roman" w:hAnsi="Times New Roman" w:cs="Times New Roman"/>
          <w:sz w:val="28"/>
          <w:szCs w:val="28"/>
        </w:rPr>
        <w:t>формации об уровне организации работы по реализации образовательных пр</w:t>
      </w:r>
      <w:r w:rsidRPr="00E52763">
        <w:rPr>
          <w:rFonts w:ascii="Times New Roman" w:hAnsi="Times New Roman" w:cs="Times New Roman"/>
          <w:sz w:val="28"/>
          <w:szCs w:val="28"/>
        </w:rPr>
        <w:t>о</w:t>
      </w:r>
      <w:r w:rsidRPr="00E52763">
        <w:rPr>
          <w:rFonts w:ascii="Times New Roman" w:hAnsi="Times New Roman" w:cs="Times New Roman"/>
          <w:sz w:val="28"/>
          <w:szCs w:val="28"/>
        </w:rPr>
        <w:t>грамм на основе обще</w:t>
      </w:r>
      <w:r>
        <w:rPr>
          <w:rFonts w:ascii="Times New Roman" w:hAnsi="Times New Roman" w:cs="Times New Roman"/>
          <w:sz w:val="28"/>
          <w:szCs w:val="28"/>
        </w:rPr>
        <w:t>доступной информации.</w:t>
      </w:r>
    </w:p>
    <w:p w14:paraId="6A760550" w14:textId="77777777" w:rsidR="00424E99" w:rsidRDefault="00424E99" w:rsidP="00424E9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Образовательным организациям важно иметь актуальную информацию о качестве условий осуществления образовательной деятельности для того, чтобы своевременно внести корректировки в образовательные программы и условия, необходимые для их реализации.</w:t>
      </w:r>
    </w:p>
    <w:p w14:paraId="66711716" w14:textId="24AF87EF" w:rsidR="005B7950" w:rsidRPr="006C278A" w:rsidRDefault="00424E99" w:rsidP="005E4D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30A2">
        <w:rPr>
          <w:rFonts w:ascii="Times New Roman" w:hAnsi="Times New Roman" w:cs="Times New Roman"/>
          <w:iCs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iCs/>
          <w:sz w:val="28"/>
          <w:szCs w:val="28"/>
        </w:rPr>
        <w:t>аналитический отчет представлен АНОО ДПО Академией о</w:t>
      </w:r>
      <w:r>
        <w:rPr>
          <w:rFonts w:ascii="Times New Roman" w:hAnsi="Times New Roman" w:cs="Times New Roman"/>
          <w:iCs/>
          <w:sz w:val="28"/>
          <w:szCs w:val="28"/>
        </w:rPr>
        <w:t>б</w:t>
      </w:r>
      <w:r>
        <w:rPr>
          <w:rFonts w:ascii="Times New Roman" w:hAnsi="Times New Roman" w:cs="Times New Roman"/>
          <w:iCs/>
          <w:sz w:val="28"/>
          <w:szCs w:val="28"/>
        </w:rPr>
        <w:t xml:space="preserve">разования взрослых «Альтернатива», которая </w:t>
      </w:r>
      <w:r w:rsidRPr="00C87A1C">
        <w:rPr>
          <w:rFonts w:ascii="Times New Roman" w:hAnsi="Times New Roman" w:cs="Times New Roman"/>
          <w:iCs/>
          <w:sz w:val="28"/>
          <w:szCs w:val="28"/>
        </w:rPr>
        <w:t xml:space="preserve">осуществила </w:t>
      </w:r>
      <w:r w:rsidRPr="00C87A1C">
        <w:rPr>
          <w:rFonts w:ascii="Times New Roman" w:hAnsi="Times New Roman" w:cs="Times New Roman"/>
          <w:sz w:val="28"/>
          <w:szCs w:val="28"/>
        </w:rPr>
        <w:t>сбор,</w:t>
      </w:r>
      <w:r>
        <w:rPr>
          <w:rFonts w:ascii="Times New Roman" w:hAnsi="Times New Roman" w:cs="Times New Roman"/>
          <w:sz w:val="28"/>
          <w:szCs w:val="28"/>
        </w:rPr>
        <w:t xml:space="preserve"> обобщ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C87A1C">
        <w:rPr>
          <w:rFonts w:ascii="Times New Roman" w:hAnsi="Times New Roman" w:cs="Times New Roman"/>
          <w:sz w:val="28"/>
          <w:szCs w:val="28"/>
        </w:rPr>
        <w:t xml:space="preserve"> и анали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87A1C">
        <w:rPr>
          <w:rFonts w:ascii="Times New Roman" w:hAnsi="Times New Roman" w:cs="Times New Roman"/>
          <w:sz w:val="28"/>
          <w:szCs w:val="28"/>
        </w:rPr>
        <w:t xml:space="preserve"> информации о качестве </w:t>
      </w:r>
      <w:r>
        <w:rPr>
          <w:rFonts w:ascii="Times New Roman" w:hAnsi="Times New Roman" w:cs="Times New Roman"/>
          <w:sz w:val="28"/>
          <w:szCs w:val="28"/>
        </w:rPr>
        <w:t xml:space="preserve">условий осуществления </w:t>
      </w:r>
      <w:r w:rsidRPr="00C87A1C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DF04F4">
        <w:rPr>
          <w:rFonts w:ascii="Times New Roman" w:hAnsi="Times New Roman" w:cs="Times New Roman"/>
          <w:sz w:val="28"/>
          <w:szCs w:val="28"/>
        </w:rPr>
        <w:t>де</w:t>
      </w:r>
      <w:r w:rsidRPr="00DF04F4">
        <w:rPr>
          <w:rFonts w:ascii="Times New Roman" w:hAnsi="Times New Roman" w:cs="Times New Roman"/>
          <w:sz w:val="28"/>
          <w:szCs w:val="28"/>
        </w:rPr>
        <w:t>я</w:t>
      </w:r>
      <w:r w:rsidRPr="00DF04F4">
        <w:rPr>
          <w:rFonts w:ascii="Times New Roman" w:hAnsi="Times New Roman" w:cs="Times New Roman"/>
          <w:sz w:val="28"/>
          <w:szCs w:val="28"/>
        </w:rPr>
        <w:t>тельности</w:t>
      </w:r>
      <w:r w:rsidR="00B65809" w:rsidRPr="00DF04F4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32659670"/>
      <w:bookmarkStart w:id="4" w:name="_Hlk130763334"/>
      <w:bookmarkStart w:id="5" w:name="_Hlk118487828"/>
      <w:bookmarkStart w:id="6" w:name="_Hlk136010594"/>
      <w:r w:rsidR="005E4DA2" w:rsidRPr="005E4DA2">
        <w:rPr>
          <w:rFonts w:ascii="Times New Roman" w:hAnsi="Times New Roman" w:cs="Times New Roman"/>
          <w:bCs/>
          <w:sz w:val="28"/>
          <w:szCs w:val="28"/>
        </w:rPr>
        <w:t xml:space="preserve">26 образовательных организаций </w:t>
      </w:r>
      <w:proofErr w:type="spellStart"/>
      <w:r w:rsidR="005E4DA2" w:rsidRPr="005E4DA2">
        <w:rPr>
          <w:rFonts w:ascii="Times New Roman" w:hAnsi="Times New Roman" w:cs="Times New Roman"/>
          <w:bCs/>
          <w:sz w:val="28"/>
          <w:szCs w:val="28"/>
        </w:rPr>
        <w:t>Усть-Удинского</w:t>
      </w:r>
      <w:proofErr w:type="spellEnd"/>
      <w:r w:rsidR="005E4DA2" w:rsidRPr="005E4DA2">
        <w:rPr>
          <w:rFonts w:ascii="Times New Roman" w:hAnsi="Times New Roman" w:cs="Times New Roman"/>
          <w:bCs/>
          <w:sz w:val="28"/>
          <w:szCs w:val="28"/>
        </w:rPr>
        <w:t xml:space="preserve"> района Ирку</w:t>
      </w:r>
      <w:r w:rsidR="005E4DA2" w:rsidRPr="005E4DA2">
        <w:rPr>
          <w:rFonts w:ascii="Times New Roman" w:hAnsi="Times New Roman" w:cs="Times New Roman"/>
          <w:bCs/>
          <w:sz w:val="28"/>
          <w:szCs w:val="28"/>
        </w:rPr>
        <w:t>т</w:t>
      </w:r>
      <w:r w:rsidR="005E4DA2" w:rsidRPr="005E4DA2">
        <w:rPr>
          <w:rFonts w:ascii="Times New Roman" w:hAnsi="Times New Roman" w:cs="Times New Roman"/>
          <w:bCs/>
          <w:sz w:val="28"/>
          <w:szCs w:val="28"/>
        </w:rPr>
        <w:t>ской области</w:t>
      </w:r>
      <w:r w:rsidR="004E36D4" w:rsidRPr="00366B1C">
        <w:rPr>
          <w:rFonts w:ascii="Times New Roman" w:hAnsi="Times New Roman" w:cs="Times New Roman"/>
          <w:sz w:val="28"/>
          <w:szCs w:val="28"/>
        </w:rPr>
        <w:t>.</w:t>
      </w:r>
      <w:bookmarkEnd w:id="3"/>
      <w:bookmarkEnd w:id="4"/>
      <w:bookmarkEnd w:id="5"/>
    </w:p>
    <w:bookmarkEnd w:id="6"/>
    <w:p w14:paraId="1D2CD388" w14:textId="5B79B066" w:rsidR="005B7D53" w:rsidRPr="00ED7A3A" w:rsidRDefault="005B7D53" w:rsidP="009F10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7A3A">
        <w:rPr>
          <w:rFonts w:ascii="Times New Roman" w:hAnsi="Times New Roman" w:cs="Times New Roman"/>
          <w:b/>
          <w:i/>
          <w:sz w:val="28"/>
          <w:szCs w:val="28"/>
        </w:rPr>
        <w:t xml:space="preserve">Оценка качества </w:t>
      </w:r>
      <w:r w:rsidR="00C56401" w:rsidRPr="00ED7A3A">
        <w:rPr>
          <w:rFonts w:ascii="Times New Roman" w:hAnsi="Times New Roman" w:cs="Times New Roman"/>
          <w:b/>
          <w:i/>
          <w:sz w:val="28"/>
          <w:szCs w:val="28"/>
        </w:rPr>
        <w:t xml:space="preserve">условий осуществления </w:t>
      </w:r>
      <w:r w:rsidRPr="00ED7A3A">
        <w:rPr>
          <w:rFonts w:ascii="Times New Roman" w:hAnsi="Times New Roman" w:cs="Times New Roman"/>
          <w:b/>
          <w:i/>
          <w:sz w:val="28"/>
          <w:szCs w:val="28"/>
        </w:rPr>
        <w:t>образовательной деятельн</w:t>
      </w:r>
      <w:r w:rsidRPr="00ED7A3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ED7A3A">
        <w:rPr>
          <w:rFonts w:ascii="Times New Roman" w:hAnsi="Times New Roman" w:cs="Times New Roman"/>
          <w:b/>
          <w:i/>
          <w:sz w:val="28"/>
          <w:szCs w:val="28"/>
        </w:rPr>
        <w:t>сти производилась по следующим критериям:</w:t>
      </w:r>
    </w:p>
    <w:p w14:paraId="2FCC27D3" w14:textId="77777777" w:rsidR="00424E99" w:rsidRPr="00ED7A3A" w:rsidRDefault="00424E99" w:rsidP="00424E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7A3A">
        <w:rPr>
          <w:rFonts w:ascii="Times New Roman" w:hAnsi="Times New Roman" w:cs="Times New Roman"/>
          <w:b/>
          <w:i/>
          <w:sz w:val="28"/>
          <w:szCs w:val="28"/>
        </w:rPr>
        <w:t>Оценка качества условий осуществления образовательной деятельн</w:t>
      </w:r>
      <w:r w:rsidRPr="00ED7A3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ED7A3A">
        <w:rPr>
          <w:rFonts w:ascii="Times New Roman" w:hAnsi="Times New Roman" w:cs="Times New Roman"/>
          <w:b/>
          <w:i/>
          <w:sz w:val="28"/>
          <w:szCs w:val="28"/>
        </w:rPr>
        <w:t>сти производилась по следующим критериям:</w:t>
      </w:r>
    </w:p>
    <w:p w14:paraId="46208AB1" w14:textId="77777777" w:rsidR="00424E99" w:rsidRPr="00F06385" w:rsidRDefault="00424E99" w:rsidP="00424E99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ED7A3A">
        <w:rPr>
          <w:b/>
          <w:bCs/>
          <w:i/>
          <w:color w:val="auto"/>
          <w:sz w:val="28"/>
          <w:szCs w:val="28"/>
        </w:rPr>
        <w:t>Критерий. 1.</w:t>
      </w:r>
      <w:r w:rsidRPr="00F06385">
        <w:rPr>
          <w:bCs/>
          <w:color w:val="auto"/>
          <w:sz w:val="28"/>
          <w:szCs w:val="28"/>
        </w:rPr>
        <w:t> Открытость и доступность информации об организации, осуществляющей образовательную деятел</w:t>
      </w:r>
      <w:r>
        <w:rPr>
          <w:bCs/>
          <w:color w:val="auto"/>
          <w:sz w:val="28"/>
          <w:szCs w:val="28"/>
        </w:rPr>
        <w:t>ьность;</w:t>
      </w:r>
    </w:p>
    <w:p w14:paraId="69757540" w14:textId="77777777" w:rsidR="00424E99" w:rsidRPr="00C56E4E" w:rsidRDefault="00424E99" w:rsidP="00424E99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ED7A3A">
        <w:rPr>
          <w:b/>
          <w:bCs/>
          <w:i/>
          <w:color w:val="auto"/>
          <w:sz w:val="28"/>
          <w:szCs w:val="28"/>
        </w:rPr>
        <w:t>Критерий 2.</w:t>
      </w:r>
      <w:r w:rsidRPr="00F06385">
        <w:rPr>
          <w:bCs/>
          <w:color w:val="auto"/>
          <w:sz w:val="28"/>
          <w:szCs w:val="28"/>
        </w:rPr>
        <w:t xml:space="preserve"> Комфортность условий, в которых осуществляется </w:t>
      </w:r>
      <w:r w:rsidRPr="00C56E4E">
        <w:rPr>
          <w:bCs/>
          <w:color w:val="auto"/>
          <w:sz w:val="28"/>
          <w:szCs w:val="28"/>
        </w:rPr>
        <w:t>образов</w:t>
      </w:r>
      <w:r w:rsidRPr="00C56E4E">
        <w:rPr>
          <w:bCs/>
          <w:color w:val="auto"/>
          <w:sz w:val="28"/>
          <w:szCs w:val="28"/>
        </w:rPr>
        <w:t>а</w:t>
      </w:r>
      <w:r w:rsidRPr="00C56E4E">
        <w:rPr>
          <w:bCs/>
          <w:color w:val="auto"/>
          <w:sz w:val="28"/>
          <w:szCs w:val="28"/>
        </w:rPr>
        <w:t>тельная деятельность;</w:t>
      </w:r>
    </w:p>
    <w:p w14:paraId="5A2006FE" w14:textId="77777777" w:rsidR="00424E99" w:rsidRPr="00F06385" w:rsidRDefault="00424E99" w:rsidP="00424E99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ED7A3A">
        <w:rPr>
          <w:b/>
          <w:i/>
          <w:color w:val="auto"/>
          <w:sz w:val="28"/>
          <w:szCs w:val="28"/>
        </w:rPr>
        <w:t>Критерий 3.</w:t>
      </w:r>
      <w:r w:rsidRPr="00F06385">
        <w:rPr>
          <w:color w:val="auto"/>
          <w:sz w:val="28"/>
          <w:szCs w:val="28"/>
        </w:rPr>
        <w:t> Доступность образовательной</w:t>
      </w:r>
      <w:r>
        <w:rPr>
          <w:color w:val="auto"/>
          <w:sz w:val="28"/>
          <w:szCs w:val="28"/>
        </w:rPr>
        <w:t xml:space="preserve"> </w:t>
      </w:r>
      <w:r w:rsidRPr="00F06385">
        <w:rPr>
          <w:color w:val="auto"/>
          <w:sz w:val="28"/>
          <w:szCs w:val="28"/>
        </w:rPr>
        <w:t>деятельности для инвалидов;</w:t>
      </w:r>
    </w:p>
    <w:p w14:paraId="19B929F3" w14:textId="77777777" w:rsidR="00424E99" w:rsidRPr="00F06385" w:rsidRDefault="00424E99" w:rsidP="00424E99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ED7A3A">
        <w:rPr>
          <w:b/>
          <w:bCs/>
          <w:i/>
          <w:color w:val="auto"/>
          <w:sz w:val="28"/>
          <w:szCs w:val="28"/>
        </w:rPr>
        <w:t>Критерий 4.</w:t>
      </w:r>
      <w:r w:rsidRPr="00F06385">
        <w:rPr>
          <w:bCs/>
          <w:color w:val="auto"/>
          <w:sz w:val="28"/>
          <w:szCs w:val="28"/>
        </w:rPr>
        <w:t> </w:t>
      </w:r>
      <w:r w:rsidRPr="00F06385">
        <w:rPr>
          <w:color w:val="auto"/>
          <w:sz w:val="28"/>
          <w:szCs w:val="28"/>
        </w:rPr>
        <w:t>Доброжелательность, вежливость работников организации;</w:t>
      </w:r>
    </w:p>
    <w:p w14:paraId="6AF04303" w14:textId="3E7AEC80" w:rsidR="00301137" w:rsidRPr="00301137" w:rsidRDefault="00424E99" w:rsidP="00424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A3A">
        <w:rPr>
          <w:rFonts w:ascii="Times New Roman" w:hAnsi="Times New Roman" w:cs="Times New Roman"/>
          <w:b/>
          <w:i/>
          <w:sz w:val="28"/>
          <w:szCs w:val="28"/>
        </w:rPr>
        <w:t>Критерий 5.</w:t>
      </w:r>
      <w:r w:rsidRPr="00F06385">
        <w:rPr>
          <w:rFonts w:ascii="Times New Roman" w:hAnsi="Times New Roman" w:cs="Times New Roman"/>
          <w:sz w:val="28"/>
          <w:szCs w:val="28"/>
        </w:rPr>
        <w:t> Удовлетворенность условиями ведения образовательной де</w:t>
      </w:r>
      <w:r w:rsidRPr="00F0638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</w:t>
      </w:r>
      <w:r w:rsidR="008E55BB" w:rsidRPr="00F06385">
        <w:rPr>
          <w:rFonts w:ascii="Times New Roman" w:hAnsi="Times New Roman" w:cs="Times New Roman"/>
          <w:sz w:val="28"/>
          <w:szCs w:val="28"/>
        </w:rPr>
        <w:t>.</w:t>
      </w:r>
    </w:p>
    <w:p w14:paraId="2975D111" w14:textId="0075840B" w:rsidR="004E36D4" w:rsidRPr="0078472C" w:rsidRDefault="005B7D53" w:rsidP="007847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39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Объект НОК </w:t>
      </w:r>
      <w:r w:rsidR="00814500" w:rsidRPr="00B56391">
        <w:rPr>
          <w:rFonts w:ascii="Times New Roman" w:hAnsi="Times New Roman" w:cs="Times New Roman"/>
          <w:b/>
          <w:bCs/>
          <w:i/>
          <w:sz w:val="28"/>
          <w:szCs w:val="28"/>
        </w:rPr>
        <w:t>УО</w:t>
      </w:r>
      <w:r w:rsidR="009F10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B56391">
        <w:rPr>
          <w:rFonts w:ascii="Times New Roman" w:hAnsi="Times New Roman" w:cs="Times New Roman"/>
          <w:b/>
          <w:bCs/>
          <w:i/>
          <w:sz w:val="28"/>
          <w:szCs w:val="28"/>
        </w:rPr>
        <w:t>ОД</w:t>
      </w:r>
      <w:r w:rsidRPr="000B07C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2661DB" w:rsidRPr="002661DB">
        <w:rPr>
          <w:rFonts w:ascii="Times New Roman" w:hAnsi="Times New Roman" w:cs="Times New Roman"/>
          <w:b/>
          <w:bCs/>
          <w:i/>
          <w:sz w:val="28"/>
          <w:szCs w:val="28"/>
        </w:rPr>
        <w:t>-</w:t>
      </w:r>
      <w:r w:rsidR="00B5572A" w:rsidRPr="00B557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4DA2" w:rsidRPr="005E4DA2">
        <w:rPr>
          <w:rFonts w:ascii="Times New Roman" w:hAnsi="Times New Roman" w:cs="Times New Roman"/>
          <w:bCs/>
          <w:sz w:val="28"/>
          <w:szCs w:val="28"/>
        </w:rPr>
        <w:t xml:space="preserve">26 образовательных организаций </w:t>
      </w:r>
      <w:proofErr w:type="spellStart"/>
      <w:r w:rsidR="005E4DA2" w:rsidRPr="005E4DA2">
        <w:rPr>
          <w:rFonts w:ascii="Times New Roman" w:hAnsi="Times New Roman" w:cs="Times New Roman"/>
          <w:bCs/>
          <w:sz w:val="28"/>
          <w:szCs w:val="28"/>
        </w:rPr>
        <w:t>Усть-Удинского</w:t>
      </w:r>
      <w:proofErr w:type="spellEnd"/>
      <w:r w:rsidR="005E4DA2" w:rsidRPr="005E4DA2">
        <w:rPr>
          <w:rFonts w:ascii="Times New Roman" w:hAnsi="Times New Roman" w:cs="Times New Roman"/>
          <w:bCs/>
          <w:sz w:val="28"/>
          <w:szCs w:val="28"/>
        </w:rPr>
        <w:t xml:space="preserve"> района Иркутской области</w:t>
      </w:r>
      <w:r w:rsidR="004E36D4" w:rsidRPr="004E36D4">
        <w:rPr>
          <w:rFonts w:ascii="Times New Roman" w:hAnsi="Times New Roman" w:cs="Times New Roman"/>
          <w:sz w:val="28"/>
          <w:szCs w:val="28"/>
        </w:rPr>
        <w:t>.</w:t>
      </w:r>
    </w:p>
    <w:p w14:paraId="3367B77F" w14:textId="03EF9786" w:rsidR="004E36D4" w:rsidRPr="0078472C" w:rsidRDefault="005B7D53" w:rsidP="007847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809">
        <w:rPr>
          <w:rFonts w:ascii="Times New Roman" w:hAnsi="Times New Roman" w:cs="Times New Roman"/>
          <w:b/>
          <w:i/>
          <w:sz w:val="28"/>
          <w:szCs w:val="28"/>
        </w:rPr>
        <w:t xml:space="preserve">Цель НОК </w:t>
      </w:r>
      <w:r w:rsidR="00C56401" w:rsidRPr="00B65809">
        <w:rPr>
          <w:rFonts w:ascii="Times New Roman" w:hAnsi="Times New Roman" w:cs="Times New Roman"/>
          <w:b/>
          <w:i/>
          <w:sz w:val="28"/>
          <w:szCs w:val="28"/>
        </w:rPr>
        <w:t>УО</w:t>
      </w:r>
      <w:r w:rsidR="009F10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65809">
        <w:rPr>
          <w:rFonts w:ascii="Times New Roman" w:hAnsi="Times New Roman" w:cs="Times New Roman"/>
          <w:b/>
          <w:i/>
          <w:sz w:val="28"/>
          <w:szCs w:val="28"/>
        </w:rPr>
        <w:t>ОД</w:t>
      </w:r>
      <w:r w:rsidRPr="00B65809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B65809" w:rsidRPr="00B658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7A1C">
        <w:rPr>
          <w:rFonts w:ascii="Times New Roman" w:hAnsi="Times New Roman" w:cs="Times New Roman"/>
          <w:sz w:val="28"/>
          <w:szCs w:val="28"/>
        </w:rPr>
        <w:t>получение актуальной достоверной информации для принятия и реализации своевременных управленческих решений, напра</w:t>
      </w:r>
      <w:r w:rsidRPr="00C87A1C">
        <w:rPr>
          <w:rFonts w:ascii="Times New Roman" w:hAnsi="Times New Roman" w:cs="Times New Roman"/>
          <w:sz w:val="28"/>
          <w:szCs w:val="28"/>
        </w:rPr>
        <w:t>в</w:t>
      </w:r>
      <w:r w:rsidRPr="00C87A1C">
        <w:rPr>
          <w:rFonts w:ascii="Times New Roman" w:hAnsi="Times New Roman" w:cs="Times New Roman"/>
          <w:sz w:val="28"/>
          <w:szCs w:val="28"/>
        </w:rPr>
        <w:t xml:space="preserve">ленных на повышение качества </w:t>
      </w:r>
      <w:r w:rsidR="00FE23E8">
        <w:rPr>
          <w:rFonts w:ascii="Times New Roman" w:hAnsi="Times New Roman" w:cs="Times New Roman"/>
          <w:sz w:val="28"/>
          <w:szCs w:val="28"/>
        </w:rPr>
        <w:t xml:space="preserve">условий осуществления </w:t>
      </w:r>
      <w:r w:rsidRPr="00C87A1C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r w:rsidR="005E4DA2" w:rsidRPr="005E4DA2">
        <w:rPr>
          <w:rFonts w:ascii="Times New Roman" w:hAnsi="Times New Roman" w:cs="Times New Roman"/>
          <w:bCs/>
          <w:sz w:val="28"/>
          <w:szCs w:val="28"/>
        </w:rPr>
        <w:t xml:space="preserve">26 образовательных организаций </w:t>
      </w:r>
      <w:proofErr w:type="spellStart"/>
      <w:r w:rsidR="005E4DA2" w:rsidRPr="005E4DA2">
        <w:rPr>
          <w:rFonts w:ascii="Times New Roman" w:hAnsi="Times New Roman" w:cs="Times New Roman"/>
          <w:bCs/>
          <w:sz w:val="28"/>
          <w:szCs w:val="28"/>
        </w:rPr>
        <w:t>Усть-Удинского</w:t>
      </w:r>
      <w:proofErr w:type="spellEnd"/>
      <w:r w:rsidR="005E4DA2" w:rsidRPr="005E4DA2">
        <w:rPr>
          <w:rFonts w:ascii="Times New Roman" w:hAnsi="Times New Roman" w:cs="Times New Roman"/>
          <w:bCs/>
          <w:sz w:val="28"/>
          <w:szCs w:val="28"/>
        </w:rPr>
        <w:t xml:space="preserve"> района Ирку</w:t>
      </w:r>
      <w:r w:rsidR="005E4DA2" w:rsidRPr="005E4DA2">
        <w:rPr>
          <w:rFonts w:ascii="Times New Roman" w:hAnsi="Times New Roman" w:cs="Times New Roman"/>
          <w:bCs/>
          <w:sz w:val="28"/>
          <w:szCs w:val="28"/>
        </w:rPr>
        <w:t>т</w:t>
      </w:r>
      <w:r w:rsidR="005E4DA2" w:rsidRPr="005E4DA2">
        <w:rPr>
          <w:rFonts w:ascii="Times New Roman" w:hAnsi="Times New Roman" w:cs="Times New Roman"/>
          <w:bCs/>
          <w:sz w:val="28"/>
          <w:szCs w:val="28"/>
        </w:rPr>
        <w:t>ской области</w:t>
      </w:r>
      <w:r w:rsidR="004E36D4" w:rsidRPr="004E36D4">
        <w:rPr>
          <w:rFonts w:ascii="Times New Roman" w:hAnsi="Times New Roman" w:cs="Times New Roman"/>
          <w:sz w:val="28"/>
          <w:szCs w:val="28"/>
        </w:rPr>
        <w:t>.</w:t>
      </w:r>
    </w:p>
    <w:p w14:paraId="73A6F503" w14:textId="13135E63" w:rsidR="005B7D53" w:rsidRPr="005E4279" w:rsidRDefault="005B7D53" w:rsidP="00B16C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4279">
        <w:rPr>
          <w:rFonts w:ascii="Times New Roman" w:hAnsi="Times New Roman" w:cs="Times New Roman"/>
          <w:b/>
          <w:i/>
          <w:sz w:val="28"/>
          <w:szCs w:val="28"/>
        </w:rPr>
        <w:t xml:space="preserve">Задачи НОК </w:t>
      </w:r>
      <w:r w:rsidR="00C56401" w:rsidRPr="005E4279">
        <w:rPr>
          <w:rFonts w:ascii="Times New Roman" w:hAnsi="Times New Roman" w:cs="Times New Roman"/>
          <w:b/>
          <w:i/>
          <w:sz w:val="28"/>
          <w:szCs w:val="28"/>
        </w:rPr>
        <w:t>УО</w:t>
      </w:r>
      <w:r w:rsidR="009F10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E4279">
        <w:rPr>
          <w:rFonts w:ascii="Times New Roman" w:hAnsi="Times New Roman" w:cs="Times New Roman"/>
          <w:b/>
          <w:i/>
          <w:sz w:val="28"/>
          <w:szCs w:val="28"/>
        </w:rPr>
        <w:t>ОД:</w:t>
      </w:r>
    </w:p>
    <w:p w14:paraId="26A5CC4A" w14:textId="71EA75F6" w:rsidR="004E36D4" w:rsidRPr="0078472C" w:rsidRDefault="00311581" w:rsidP="007847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B7D53" w:rsidRPr="00DF04F4">
        <w:rPr>
          <w:rFonts w:ascii="Times New Roman" w:hAnsi="Times New Roman" w:cs="Times New Roman"/>
          <w:sz w:val="28"/>
          <w:szCs w:val="28"/>
        </w:rPr>
        <w:t>Разработать методику и инструментарий для независимой оценки кач</w:t>
      </w:r>
      <w:r w:rsidR="005B7D53" w:rsidRPr="00DF04F4">
        <w:rPr>
          <w:rFonts w:ascii="Times New Roman" w:hAnsi="Times New Roman" w:cs="Times New Roman"/>
          <w:sz w:val="28"/>
          <w:szCs w:val="28"/>
        </w:rPr>
        <w:t>е</w:t>
      </w:r>
      <w:r w:rsidR="005B7D53" w:rsidRPr="00DF04F4">
        <w:rPr>
          <w:rFonts w:ascii="Times New Roman" w:hAnsi="Times New Roman" w:cs="Times New Roman"/>
          <w:sz w:val="28"/>
          <w:szCs w:val="28"/>
        </w:rPr>
        <w:t xml:space="preserve">ства </w:t>
      </w:r>
      <w:r w:rsidR="00FE23E8" w:rsidRPr="00DF04F4">
        <w:rPr>
          <w:rFonts w:ascii="Times New Roman" w:hAnsi="Times New Roman" w:cs="Times New Roman"/>
          <w:sz w:val="28"/>
          <w:szCs w:val="28"/>
        </w:rPr>
        <w:t xml:space="preserve">условий осуществления </w:t>
      </w:r>
      <w:r w:rsidR="005B7D53" w:rsidRPr="00DF04F4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984C07" w:rsidRPr="00DF04F4">
        <w:rPr>
          <w:rFonts w:ascii="Times New Roman" w:hAnsi="Times New Roman" w:cs="Times New Roman"/>
          <w:sz w:val="28"/>
          <w:szCs w:val="28"/>
        </w:rPr>
        <w:t xml:space="preserve"> </w:t>
      </w:r>
      <w:r w:rsidR="005E4DA2" w:rsidRPr="005E4DA2">
        <w:rPr>
          <w:rFonts w:ascii="Times New Roman" w:hAnsi="Times New Roman" w:cs="Times New Roman"/>
          <w:bCs/>
          <w:sz w:val="28"/>
          <w:szCs w:val="28"/>
        </w:rPr>
        <w:t>26 образов</w:t>
      </w:r>
      <w:r w:rsidR="005E4DA2" w:rsidRPr="005E4DA2">
        <w:rPr>
          <w:rFonts w:ascii="Times New Roman" w:hAnsi="Times New Roman" w:cs="Times New Roman"/>
          <w:bCs/>
          <w:sz w:val="28"/>
          <w:szCs w:val="28"/>
        </w:rPr>
        <w:t>а</w:t>
      </w:r>
      <w:r w:rsidR="005E4DA2" w:rsidRPr="005E4DA2">
        <w:rPr>
          <w:rFonts w:ascii="Times New Roman" w:hAnsi="Times New Roman" w:cs="Times New Roman"/>
          <w:bCs/>
          <w:sz w:val="28"/>
          <w:szCs w:val="28"/>
        </w:rPr>
        <w:t xml:space="preserve">тельных организаций </w:t>
      </w:r>
      <w:proofErr w:type="spellStart"/>
      <w:r w:rsidR="005E4DA2" w:rsidRPr="005E4DA2">
        <w:rPr>
          <w:rFonts w:ascii="Times New Roman" w:hAnsi="Times New Roman" w:cs="Times New Roman"/>
          <w:bCs/>
          <w:sz w:val="28"/>
          <w:szCs w:val="28"/>
        </w:rPr>
        <w:t>Усть-Удинского</w:t>
      </w:r>
      <w:proofErr w:type="spellEnd"/>
      <w:r w:rsidR="005E4DA2" w:rsidRPr="005E4DA2">
        <w:rPr>
          <w:rFonts w:ascii="Times New Roman" w:hAnsi="Times New Roman" w:cs="Times New Roman"/>
          <w:bCs/>
          <w:sz w:val="28"/>
          <w:szCs w:val="28"/>
        </w:rPr>
        <w:t xml:space="preserve"> района Иркутской области</w:t>
      </w:r>
      <w:r w:rsidR="004E36D4" w:rsidRPr="004E36D4">
        <w:rPr>
          <w:rFonts w:ascii="Times New Roman" w:hAnsi="Times New Roman" w:cs="Times New Roman"/>
          <w:sz w:val="28"/>
          <w:szCs w:val="28"/>
        </w:rPr>
        <w:t>.</w:t>
      </w:r>
    </w:p>
    <w:p w14:paraId="60DFA488" w14:textId="6C558B87" w:rsidR="004E36D4" w:rsidRPr="0078472C" w:rsidRDefault="00311581" w:rsidP="007847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5B7D53" w:rsidRPr="00DF04F4">
        <w:rPr>
          <w:rFonts w:ascii="Times New Roman" w:hAnsi="Times New Roman" w:cs="Times New Roman"/>
          <w:sz w:val="28"/>
          <w:szCs w:val="28"/>
        </w:rPr>
        <w:t xml:space="preserve">Осуществить </w:t>
      </w:r>
      <w:proofErr w:type="spellStart"/>
      <w:r w:rsidR="005B7D53" w:rsidRPr="00DF04F4">
        <w:rPr>
          <w:rFonts w:ascii="Times New Roman" w:hAnsi="Times New Roman" w:cs="Times New Roman"/>
          <w:sz w:val="28"/>
          <w:szCs w:val="28"/>
        </w:rPr>
        <w:t>cбор</w:t>
      </w:r>
      <w:proofErr w:type="spellEnd"/>
      <w:r w:rsidR="005B7D53" w:rsidRPr="00DF04F4">
        <w:rPr>
          <w:rFonts w:ascii="Times New Roman" w:hAnsi="Times New Roman" w:cs="Times New Roman"/>
          <w:sz w:val="28"/>
          <w:szCs w:val="28"/>
        </w:rPr>
        <w:t xml:space="preserve"> и обобщение данных о качестве </w:t>
      </w:r>
      <w:r w:rsidR="00C56401" w:rsidRPr="00DF04F4">
        <w:rPr>
          <w:rFonts w:ascii="Times New Roman" w:hAnsi="Times New Roman" w:cs="Times New Roman"/>
          <w:sz w:val="28"/>
          <w:szCs w:val="28"/>
        </w:rPr>
        <w:t>условий</w:t>
      </w:r>
      <w:r w:rsidR="00FE23E8" w:rsidRPr="00DF04F4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FE23E8" w:rsidRPr="00DF04F4">
        <w:rPr>
          <w:rFonts w:ascii="Times New Roman" w:hAnsi="Times New Roman" w:cs="Times New Roman"/>
          <w:sz w:val="28"/>
          <w:szCs w:val="28"/>
        </w:rPr>
        <w:t>е</w:t>
      </w:r>
      <w:r w:rsidR="00FE23E8" w:rsidRPr="00DF04F4">
        <w:rPr>
          <w:rFonts w:ascii="Times New Roman" w:hAnsi="Times New Roman" w:cs="Times New Roman"/>
          <w:sz w:val="28"/>
          <w:szCs w:val="28"/>
        </w:rPr>
        <w:t xml:space="preserve">ния </w:t>
      </w:r>
      <w:r w:rsidR="005B7D53" w:rsidRPr="00DF04F4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r w:rsidR="005E4DA2" w:rsidRPr="005E4DA2">
        <w:rPr>
          <w:rFonts w:ascii="Times New Roman" w:hAnsi="Times New Roman" w:cs="Times New Roman"/>
          <w:bCs/>
          <w:sz w:val="28"/>
          <w:szCs w:val="28"/>
        </w:rPr>
        <w:t xml:space="preserve">26 образовательных организаций </w:t>
      </w:r>
      <w:proofErr w:type="spellStart"/>
      <w:r w:rsidR="005E4DA2" w:rsidRPr="005E4DA2">
        <w:rPr>
          <w:rFonts w:ascii="Times New Roman" w:hAnsi="Times New Roman" w:cs="Times New Roman"/>
          <w:bCs/>
          <w:sz w:val="28"/>
          <w:szCs w:val="28"/>
        </w:rPr>
        <w:t>Усть-Удинского</w:t>
      </w:r>
      <w:proofErr w:type="spellEnd"/>
      <w:r w:rsidR="005E4DA2" w:rsidRPr="005E4DA2">
        <w:rPr>
          <w:rFonts w:ascii="Times New Roman" w:hAnsi="Times New Roman" w:cs="Times New Roman"/>
          <w:bCs/>
          <w:sz w:val="28"/>
          <w:szCs w:val="28"/>
        </w:rPr>
        <w:t xml:space="preserve"> района Иркутской области</w:t>
      </w:r>
      <w:r w:rsidR="004E36D4" w:rsidRPr="004E36D4">
        <w:rPr>
          <w:rFonts w:ascii="Times New Roman" w:hAnsi="Times New Roman" w:cs="Times New Roman"/>
          <w:sz w:val="28"/>
          <w:szCs w:val="28"/>
        </w:rPr>
        <w:t>.</w:t>
      </w:r>
    </w:p>
    <w:p w14:paraId="17F41F62" w14:textId="67D29DA7" w:rsidR="0078472C" w:rsidRPr="0078472C" w:rsidRDefault="00311581" w:rsidP="007847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5B7D53" w:rsidRPr="00DF04F4">
        <w:rPr>
          <w:rFonts w:ascii="Times New Roman" w:hAnsi="Times New Roman" w:cs="Times New Roman"/>
          <w:sz w:val="28"/>
          <w:szCs w:val="28"/>
        </w:rPr>
        <w:t>Выполнить анализ и оценку фактических значений критериев и показ</w:t>
      </w:r>
      <w:r w:rsidR="005B7D53" w:rsidRPr="00DF04F4">
        <w:rPr>
          <w:rFonts w:ascii="Times New Roman" w:hAnsi="Times New Roman" w:cs="Times New Roman"/>
          <w:sz w:val="28"/>
          <w:szCs w:val="28"/>
        </w:rPr>
        <w:t>а</w:t>
      </w:r>
      <w:r w:rsidR="005B7D53" w:rsidRPr="00DF04F4">
        <w:rPr>
          <w:rFonts w:ascii="Times New Roman" w:hAnsi="Times New Roman" w:cs="Times New Roman"/>
          <w:sz w:val="28"/>
          <w:szCs w:val="28"/>
        </w:rPr>
        <w:t xml:space="preserve">телей, отражающих качество </w:t>
      </w:r>
      <w:r w:rsidR="00FE23E8" w:rsidRPr="00DF04F4">
        <w:rPr>
          <w:rFonts w:ascii="Times New Roman" w:hAnsi="Times New Roman" w:cs="Times New Roman"/>
          <w:sz w:val="28"/>
          <w:szCs w:val="28"/>
        </w:rPr>
        <w:t xml:space="preserve">условий осуществления </w:t>
      </w:r>
      <w:r w:rsidR="005B7D53" w:rsidRPr="00DF04F4">
        <w:rPr>
          <w:rFonts w:ascii="Times New Roman" w:hAnsi="Times New Roman" w:cs="Times New Roman"/>
          <w:sz w:val="28"/>
          <w:szCs w:val="28"/>
        </w:rPr>
        <w:t>образовательной деятел</w:t>
      </w:r>
      <w:r w:rsidR="005B7D53" w:rsidRPr="00DF04F4">
        <w:rPr>
          <w:rFonts w:ascii="Times New Roman" w:hAnsi="Times New Roman" w:cs="Times New Roman"/>
          <w:sz w:val="28"/>
          <w:szCs w:val="28"/>
        </w:rPr>
        <w:t>ь</w:t>
      </w:r>
      <w:r w:rsidR="005B7D53" w:rsidRPr="00DF04F4">
        <w:rPr>
          <w:rFonts w:ascii="Times New Roman" w:hAnsi="Times New Roman" w:cs="Times New Roman"/>
          <w:sz w:val="28"/>
          <w:szCs w:val="28"/>
        </w:rPr>
        <w:lastRenderedPageBreak/>
        <w:t xml:space="preserve">ности </w:t>
      </w:r>
      <w:r w:rsidR="005E4DA2" w:rsidRPr="005E4DA2">
        <w:rPr>
          <w:rFonts w:ascii="Times New Roman" w:hAnsi="Times New Roman" w:cs="Times New Roman"/>
          <w:bCs/>
          <w:sz w:val="28"/>
          <w:szCs w:val="28"/>
        </w:rPr>
        <w:t xml:space="preserve">26 образовательных организаций </w:t>
      </w:r>
      <w:proofErr w:type="spellStart"/>
      <w:r w:rsidR="005E4DA2" w:rsidRPr="005E4DA2">
        <w:rPr>
          <w:rFonts w:ascii="Times New Roman" w:hAnsi="Times New Roman" w:cs="Times New Roman"/>
          <w:bCs/>
          <w:sz w:val="28"/>
          <w:szCs w:val="28"/>
        </w:rPr>
        <w:t>Усть-Удинского</w:t>
      </w:r>
      <w:proofErr w:type="spellEnd"/>
      <w:r w:rsidR="005E4DA2" w:rsidRPr="005E4DA2">
        <w:rPr>
          <w:rFonts w:ascii="Times New Roman" w:hAnsi="Times New Roman" w:cs="Times New Roman"/>
          <w:bCs/>
          <w:sz w:val="28"/>
          <w:szCs w:val="28"/>
        </w:rPr>
        <w:t xml:space="preserve"> района Иркутской о</w:t>
      </w:r>
      <w:r w:rsidR="005E4DA2" w:rsidRPr="005E4DA2">
        <w:rPr>
          <w:rFonts w:ascii="Times New Roman" w:hAnsi="Times New Roman" w:cs="Times New Roman"/>
          <w:bCs/>
          <w:sz w:val="28"/>
          <w:szCs w:val="28"/>
        </w:rPr>
        <w:t>б</w:t>
      </w:r>
      <w:r w:rsidR="005E4DA2" w:rsidRPr="005E4DA2">
        <w:rPr>
          <w:rFonts w:ascii="Times New Roman" w:hAnsi="Times New Roman" w:cs="Times New Roman"/>
          <w:bCs/>
          <w:sz w:val="28"/>
          <w:szCs w:val="28"/>
        </w:rPr>
        <w:t>ласти</w:t>
      </w:r>
      <w:r w:rsidR="0078472C" w:rsidRPr="0078472C">
        <w:rPr>
          <w:rFonts w:ascii="Times New Roman" w:hAnsi="Times New Roman" w:cs="Times New Roman"/>
          <w:sz w:val="28"/>
          <w:szCs w:val="28"/>
        </w:rPr>
        <w:t>.</w:t>
      </w:r>
    </w:p>
    <w:p w14:paraId="26FF0AA4" w14:textId="099B87BC" w:rsidR="004E36D4" w:rsidRPr="0078472C" w:rsidRDefault="00311581" w:rsidP="007847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5B7D53" w:rsidRPr="00DF04F4">
        <w:rPr>
          <w:rFonts w:ascii="Times New Roman" w:hAnsi="Times New Roman" w:cs="Times New Roman"/>
          <w:sz w:val="28"/>
          <w:szCs w:val="28"/>
        </w:rPr>
        <w:t xml:space="preserve">Сформулировать предложения по повышению качества </w:t>
      </w:r>
      <w:r w:rsidR="00FE23E8" w:rsidRPr="00DF04F4">
        <w:rPr>
          <w:rFonts w:ascii="Times New Roman" w:hAnsi="Times New Roman" w:cs="Times New Roman"/>
          <w:sz w:val="28"/>
          <w:szCs w:val="28"/>
        </w:rPr>
        <w:t>условий ос</w:t>
      </w:r>
      <w:r w:rsidR="00FE23E8" w:rsidRPr="00DF04F4">
        <w:rPr>
          <w:rFonts w:ascii="Times New Roman" w:hAnsi="Times New Roman" w:cs="Times New Roman"/>
          <w:sz w:val="28"/>
          <w:szCs w:val="28"/>
        </w:rPr>
        <w:t>у</w:t>
      </w:r>
      <w:r w:rsidR="00FE23E8" w:rsidRPr="00DF04F4">
        <w:rPr>
          <w:rFonts w:ascii="Times New Roman" w:hAnsi="Times New Roman" w:cs="Times New Roman"/>
          <w:sz w:val="28"/>
          <w:szCs w:val="28"/>
        </w:rPr>
        <w:t xml:space="preserve">ществления </w:t>
      </w:r>
      <w:r w:rsidR="005B7D53" w:rsidRPr="00DF04F4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bookmarkStart w:id="7" w:name="_Hlk152056729"/>
      <w:r w:rsidR="005E4DA2" w:rsidRPr="005E4DA2">
        <w:rPr>
          <w:rFonts w:ascii="Times New Roman" w:hAnsi="Times New Roman" w:cs="Times New Roman"/>
          <w:bCs/>
          <w:sz w:val="28"/>
          <w:szCs w:val="28"/>
        </w:rPr>
        <w:t xml:space="preserve">26 образовательных организаций </w:t>
      </w:r>
      <w:proofErr w:type="spellStart"/>
      <w:r w:rsidR="005E4DA2" w:rsidRPr="005E4DA2">
        <w:rPr>
          <w:rFonts w:ascii="Times New Roman" w:hAnsi="Times New Roman" w:cs="Times New Roman"/>
          <w:bCs/>
          <w:sz w:val="28"/>
          <w:szCs w:val="28"/>
        </w:rPr>
        <w:t>Усть-Удинского</w:t>
      </w:r>
      <w:proofErr w:type="spellEnd"/>
      <w:r w:rsidR="005E4DA2" w:rsidRPr="005E4DA2">
        <w:rPr>
          <w:rFonts w:ascii="Times New Roman" w:hAnsi="Times New Roman" w:cs="Times New Roman"/>
          <w:bCs/>
          <w:sz w:val="28"/>
          <w:szCs w:val="28"/>
        </w:rPr>
        <w:t xml:space="preserve"> района Иркутской области</w:t>
      </w:r>
      <w:r w:rsidR="004E36D4" w:rsidRPr="004E36D4">
        <w:rPr>
          <w:rFonts w:ascii="Times New Roman" w:hAnsi="Times New Roman" w:cs="Times New Roman"/>
          <w:sz w:val="28"/>
          <w:szCs w:val="28"/>
        </w:rPr>
        <w:t>.</w:t>
      </w:r>
    </w:p>
    <w:bookmarkEnd w:id="7"/>
    <w:p w14:paraId="4942A7EC" w14:textId="21480527" w:rsidR="005B7D53" w:rsidRPr="005B7950" w:rsidRDefault="005B7D53" w:rsidP="005B79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7950">
        <w:rPr>
          <w:rFonts w:ascii="Times New Roman" w:hAnsi="Times New Roman" w:cs="Times New Roman"/>
          <w:b/>
          <w:i/>
          <w:sz w:val="28"/>
          <w:szCs w:val="28"/>
        </w:rPr>
        <w:t>Этапы выполнения работ:</w:t>
      </w:r>
    </w:p>
    <w:p w14:paraId="68AC5AF0" w14:textId="43E2B13A" w:rsidR="0078472C" w:rsidRPr="0078472C" w:rsidRDefault="00311581" w:rsidP="007847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1. </w:t>
      </w:r>
      <w:r w:rsidR="005B7D53" w:rsidRPr="00DF04F4">
        <w:rPr>
          <w:rFonts w:ascii="Times New Roman" w:hAnsi="Times New Roman" w:cs="Times New Roman"/>
          <w:sz w:val="28"/>
          <w:szCs w:val="28"/>
        </w:rPr>
        <w:t>Разработка методики и инструментария сбора и обобщения инфо</w:t>
      </w:r>
      <w:r w:rsidR="005B7D53" w:rsidRPr="00DF04F4">
        <w:rPr>
          <w:rFonts w:ascii="Times New Roman" w:hAnsi="Times New Roman" w:cs="Times New Roman"/>
          <w:sz w:val="28"/>
          <w:szCs w:val="28"/>
        </w:rPr>
        <w:t>р</w:t>
      </w:r>
      <w:r w:rsidR="005B7D53" w:rsidRPr="00DF04F4">
        <w:rPr>
          <w:rFonts w:ascii="Times New Roman" w:hAnsi="Times New Roman" w:cs="Times New Roman"/>
          <w:sz w:val="28"/>
          <w:szCs w:val="28"/>
        </w:rPr>
        <w:t xml:space="preserve">мации о качестве </w:t>
      </w:r>
      <w:r w:rsidR="00FE23E8" w:rsidRPr="00DF04F4">
        <w:rPr>
          <w:rFonts w:ascii="Times New Roman" w:hAnsi="Times New Roman" w:cs="Times New Roman"/>
          <w:sz w:val="28"/>
          <w:szCs w:val="28"/>
        </w:rPr>
        <w:t xml:space="preserve">условий осуществления </w:t>
      </w:r>
      <w:r w:rsidR="005B7D53" w:rsidRPr="00DF04F4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r w:rsidR="005E4DA2" w:rsidRPr="005E4DA2">
        <w:rPr>
          <w:rFonts w:ascii="Times New Roman" w:hAnsi="Times New Roman" w:cs="Times New Roman"/>
          <w:bCs/>
          <w:sz w:val="28"/>
          <w:szCs w:val="28"/>
        </w:rPr>
        <w:t>26 о</w:t>
      </w:r>
      <w:r w:rsidR="005E4DA2" w:rsidRPr="005E4DA2">
        <w:rPr>
          <w:rFonts w:ascii="Times New Roman" w:hAnsi="Times New Roman" w:cs="Times New Roman"/>
          <w:bCs/>
          <w:sz w:val="28"/>
          <w:szCs w:val="28"/>
        </w:rPr>
        <w:t>б</w:t>
      </w:r>
      <w:r w:rsidR="005E4DA2" w:rsidRPr="005E4DA2">
        <w:rPr>
          <w:rFonts w:ascii="Times New Roman" w:hAnsi="Times New Roman" w:cs="Times New Roman"/>
          <w:bCs/>
          <w:sz w:val="28"/>
          <w:szCs w:val="28"/>
        </w:rPr>
        <w:t xml:space="preserve">разовательных организаций </w:t>
      </w:r>
      <w:proofErr w:type="spellStart"/>
      <w:r w:rsidR="005E4DA2" w:rsidRPr="005E4DA2">
        <w:rPr>
          <w:rFonts w:ascii="Times New Roman" w:hAnsi="Times New Roman" w:cs="Times New Roman"/>
          <w:bCs/>
          <w:sz w:val="28"/>
          <w:szCs w:val="28"/>
        </w:rPr>
        <w:t>Усть-Удинского</w:t>
      </w:r>
      <w:proofErr w:type="spellEnd"/>
      <w:r w:rsidR="005E4DA2" w:rsidRPr="005E4DA2">
        <w:rPr>
          <w:rFonts w:ascii="Times New Roman" w:hAnsi="Times New Roman" w:cs="Times New Roman"/>
          <w:bCs/>
          <w:sz w:val="28"/>
          <w:szCs w:val="28"/>
        </w:rPr>
        <w:t xml:space="preserve"> района Иркутской области</w:t>
      </w:r>
      <w:r w:rsidR="0078472C" w:rsidRPr="0078472C">
        <w:rPr>
          <w:rFonts w:ascii="Times New Roman" w:hAnsi="Times New Roman" w:cs="Times New Roman"/>
          <w:sz w:val="28"/>
          <w:szCs w:val="28"/>
        </w:rPr>
        <w:t>.</w:t>
      </w:r>
    </w:p>
    <w:p w14:paraId="247BCB90" w14:textId="5F5422DF" w:rsidR="0078472C" w:rsidRPr="0078472C" w:rsidRDefault="005B7D53" w:rsidP="007847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4F4">
        <w:rPr>
          <w:rFonts w:ascii="Times New Roman" w:hAnsi="Times New Roman" w:cs="Times New Roman"/>
          <w:sz w:val="28"/>
          <w:szCs w:val="28"/>
        </w:rPr>
        <w:t>Эт</w:t>
      </w:r>
      <w:r w:rsidR="00311581">
        <w:rPr>
          <w:rFonts w:ascii="Times New Roman" w:hAnsi="Times New Roman" w:cs="Times New Roman"/>
          <w:sz w:val="28"/>
          <w:szCs w:val="28"/>
        </w:rPr>
        <w:t>ап 2. </w:t>
      </w:r>
      <w:r w:rsidRPr="00DF04F4">
        <w:rPr>
          <w:rFonts w:ascii="Times New Roman" w:hAnsi="Times New Roman" w:cs="Times New Roman"/>
          <w:sz w:val="28"/>
          <w:szCs w:val="28"/>
        </w:rPr>
        <w:t xml:space="preserve">Сбор и обобщение данных о качестве </w:t>
      </w:r>
      <w:r w:rsidR="00FE23E8" w:rsidRPr="00DF04F4">
        <w:rPr>
          <w:rFonts w:ascii="Times New Roman" w:hAnsi="Times New Roman" w:cs="Times New Roman"/>
          <w:sz w:val="28"/>
          <w:szCs w:val="28"/>
        </w:rPr>
        <w:t xml:space="preserve">условий осуществления </w:t>
      </w:r>
      <w:r w:rsidRPr="00DF04F4">
        <w:rPr>
          <w:rFonts w:ascii="Times New Roman" w:hAnsi="Times New Roman" w:cs="Times New Roman"/>
          <w:sz w:val="28"/>
          <w:szCs w:val="28"/>
        </w:rPr>
        <w:t>обр</w:t>
      </w:r>
      <w:r w:rsidRPr="00DF04F4">
        <w:rPr>
          <w:rFonts w:ascii="Times New Roman" w:hAnsi="Times New Roman" w:cs="Times New Roman"/>
          <w:sz w:val="28"/>
          <w:szCs w:val="28"/>
        </w:rPr>
        <w:t>а</w:t>
      </w:r>
      <w:r w:rsidRPr="00DF04F4">
        <w:rPr>
          <w:rFonts w:ascii="Times New Roman" w:hAnsi="Times New Roman" w:cs="Times New Roman"/>
          <w:sz w:val="28"/>
          <w:szCs w:val="28"/>
        </w:rPr>
        <w:t xml:space="preserve">зовательной деятельности </w:t>
      </w:r>
      <w:r w:rsidR="005E4DA2" w:rsidRPr="005E4DA2">
        <w:rPr>
          <w:rFonts w:ascii="Times New Roman" w:hAnsi="Times New Roman" w:cs="Times New Roman"/>
          <w:bCs/>
          <w:sz w:val="28"/>
          <w:szCs w:val="28"/>
        </w:rPr>
        <w:t xml:space="preserve">26 образовательных организаций </w:t>
      </w:r>
      <w:proofErr w:type="spellStart"/>
      <w:r w:rsidR="005E4DA2" w:rsidRPr="005E4DA2">
        <w:rPr>
          <w:rFonts w:ascii="Times New Roman" w:hAnsi="Times New Roman" w:cs="Times New Roman"/>
          <w:bCs/>
          <w:sz w:val="28"/>
          <w:szCs w:val="28"/>
        </w:rPr>
        <w:t>Усть-Удинского</w:t>
      </w:r>
      <w:proofErr w:type="spellEnd"/>
      <w:r w:rsidR="005E4DA2" w:rsidRPr="005E4DA2">
        <w:rPr>
          <w:rFonts w:ascii="Times New Roman" w:hAnsi="Times New Roman" w:cs="Times New Roman"/>
          <w:bCs/>
          <w:sz w:val="28"/>
          <w:szCs w:val="28"/>
        </w:rPr>
        <w:t xml:space="preserve"> района Иркутской области</w:t>
      </w:r>
      <w:r w:rsidR="0078472C" w:rsidRPr="0078472C">
        <w:rPr>
          <w:rFonts w:ascii="Times New Roman" w:hAnsi="Times New Roman" w:cs="Times New Roman"/>
          <w:sz w:val="28"/>
          <w:szCs w:val="28"/>
        </w:rPr>
        <w:t>.</w:t>
      </w:r>
    </w:p>
    <w:p w14:paraId="3258E65F" w14:textId="4C25D286" w:rsidR="0078472C" w:rsidRPr="0078472C" w:rsidRDefault="00311581" w:rsidP="007847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3. </w:t>
      </w:r>
      <w:r w:rsidR="005B7D53" w:rsidRPr="00DF04F4">
        <w:rPr>
          <w:rFonts w:ascii="Times New Roman" w:hAnsi="Times New Roman" w:cs="Times New Roman"/>
          <w:sz w:val="28"/>
          <w:szCs w:val="28"/>
        </w:rPr>
        <w:t>Обработка и анализ информации, полученной в ходе сбора и обо</w:t>
      </w:r>
      <w:r w:rsidR="005B7D53" w:rsidRPr="00DF04F4">
        <w:rPr>
          <w:rFonts w:ascii="Times New Roman" w:hAnsi="Times New Roman" w:cs="Times New Roman"/>
          <w:sz w:val="28"/>
          <w:szCs w:val="28"/>
        </w:rPr>
        <w:t>б</w:t>
      </w:r>
      <w:r w:rsidR="005B7D53" w:rsidRPr="00DF04F4">
        <w:rPr>
          <w:rFonts w:ascii="Times New Roman" w:hAnsi="Times New Roman" w:cs="Times New Roman"/>
          <w:sz w:val="28"/>
          <w:szCs w:val="28"/>
        </w:rPr>
        <w:t xml:space="preserve">щения информации о качестве </w:t>
      </w:r>
      <w:r w:rsidR="00FE23E8" w:rsidRPr="00DF04F4">
        <w:rPr>
          <w:rFonts w:ascii="Times New Roman" w:hAnsi="Times New Roman" w:cs="Times New Roman"/>
          <w:sz w:val="28"/>
          <w:szCs w:val="28"/>
        </w:rPr>
        <w:t xml:space="preserve">условий осуществления </w:t>
      </w:r>
      <w:r w:rsidR="005B7D53" w:rsidRPr="00DF04F4">
        <w:rPr>
          <w:rFonts w:ascii="Times New Roman" w:hAnsi="Times New Roman" w:cs="Times New Roman"/>
          <w:sz w:val="28"/>
          <w:szCs w:val="28"/>
        </w:rPr>
        <w:t>образовательной де</w:t>
      </w:r>
      <w:r w:rsidR="005B7D53" w:rsidRPr="00DF04F4">
        <w:rPr>
          <w:rFonts w:ascii="Times New Roman" w:hAnsi="Times New Roman" w:cs="Times New Roman"/>
          <w:sz w:val="28"/>
          <w:szCs w:val="28"/>
        </w:rPr>
        <w:t>я</w:t>
      </w:r>
      <w:r w:rsidR="005B7D53" w:rsidRPr="00DF04F4">
        <w:rPr>
          <w:rFonts w:ascii="Times New Roman" w:hAnsi="Times New Roman" w:cs="Times New Roman"/>
          <w:sz w:val="28"/>
          <w:szCs w:val="28"/>
        </w:rPr>
        <w:t xml:space="preserve">тельности </w:t>
      </w:r>
      <w:r w:rsidR="005E4DA2" w:rsidRPr="005E4DA2">
        <w:rPr>
          <w:rFonts w:ascii="Times New Roman" w:hAnsi="Times New Roman" w:cs="Times New Roman"/>
          <w:bCs/>
          <w:sz w:val="28"/>
          <w:szCs w:val="28"/>
        </w:rPr>
        <w:t xml:space="preserve">26 образовательных организаций </w:t>
      </w:r>
      <w:proofErr w:type="spellStart"/>
      <w:r w:rsidR="005E4DA2" w:rsidRPr="005E4DA2">
        <w:rPr>
          <w:rFonts w:ascii="Times New Roman" w:hAnsi="Times New Roman" w:cs="Times New Roman"/>
          <w:bCs/>
          <w:sz w:val="28"/>
          <w:szCs w:val="28"/>
        </w:rPr>
        <w:t>Усть-Удинского</w:t>
      </w:r>
      <w:proofErr w:type="spellEnd"/>
      <w:r w:rsidR="005E4DA2" w:rsidRPr="005E4DA2">
        <w:rPr>
          <w:rFonts w:ascii="Times New Roman" w:hAnsi="Times New Roman" w:cs="Times New Roman"/>
          <w:bCs/>
          <w:sz w:val="28"/>
          <w:szCs w:val="28"/>
        </w:rPr>
        <w:t xml:space="preserve"> района Иркутской о</w:t>
      </w:r>
      <w:r w:rsidR="005E4DA2" w:rsidRPr="005E4DA2">
        <w:rPr>
          <w:rFonts w:ascii="Times New Roman" w:hAnsi="Times New Roman" w:cs="Times New Roman"/>
          <w:bCs/>
          <w:sz w:val="28"/>
          <w:szCs w:val="28"/>
        </w:rPr>
        <w:t>б</w:t>
      </w:r>
      <w:r w:rsidR="005E4DA2" w:rsidRPr="005E4DA2">
        <w:rPr>
          <w:rFonts w:ascii="Times New Roman" w:hAnsi="Times New Roman" w:cs="Times New Roman"/>
          <w:bCs/>
          <w:sz w:val="28"/>
          <w:szCs w:val="28"/>
        </w:rPr>
        <w:t>ласти</w:t>
      </w:r>
      <w:r w:rsidR="0078472C" w:rsidRPr="0078472C">
        <w:rPr>
          <w:rFonts w:ascii="Times New Roman" w:hAnsi="Times New Roman" w:cs="Times New Roman"/>
          <w:sz w:val="28"/>
          <w:szCs w:val="28"/>
        </w:rPr>
        <w:t>.</w:t>
      </w:r>
    </w:p>
    <w:p w14:paraId="3C1A92EF" w14:textId="1DB1ECE7" w:rsidR="0078472C" w:rsidRPr="0078472C" w:rsidRDefault="005B7D53" w:rsidP="007847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4F4">
        <w:rPr>
          <w:rFonts w:ascii="Times New Roman" w:hAnsi="Times New Roman" w:cs="Times New Roman"/>
          <w:b/>
          <w:i/>
          <w:sz w:val="28"/>
          <w:szCs w:val="28"/>
        </w:rPr>
        <w:t xml:space="preserve">Выборочная совокупность исследования </w:t>
      </w:r>
      <w:r w:rsidR="007C076D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7C076D" w:rsidRPr="001C6D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4581">
        <w:rPr>
          <w:rFonts w:ascii="Times New Roman" w:hAnsi="Times New Roman" w:cs="Times New Roman"/>
          <w:bCs/>
          <w:iCs/>
          <w:sz w:val="28"/>
          <w:szCs w:val="28"/>
        </w:rPr>
        <w:t>1937</w:t>
      </w:r>
      <w:r w:rsidR="007C076D" w:rsidRPr="003F46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5A68" w:rsidRPr="0070491B">
        <w:rPr>
          <w:rFonts w:ascii="Times New Roman" w:hAnsi="Times New Roman" w:cs="Times New Roman"/>
          <w:sz w:val="28"/>
          <w:szCs w:val="28"/>
        </w:rPr>
        <w:t>потребител</w:t>
      </w:r>
      <w:r w:rsidR="000B07CA" w:rsidRPr="0070491B">
        <w:rPr>
          <w:rFonts w:ascii="Times New Roman" w:hAnsi="Times New Roman" w:cs="Times New Roman"/>
          <w:sz w:val="28"/>
          <w:szCs w:val="28"/>
        </w:rPr>
        <w:t>ей</w:t>
      </w:r>
      <w:r w:rsidR="00985A68" w:rsidRPr="0070491B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="00985A68" w:rsidRPr="0070491B">
        <w:rPr>
          <w:rFonts w:ascii="Times New Roman" w:hAnsi="Times New Roman" w:cs="Times New Roman"/>
          <w:sz w:val="28"/>
          <w:szCs w:val="28"/>
        </w:rPr>
        <w:t>а</w:t>
      </w:r>
      <w:r w:rsidR="00985A68" w:rsidRPr="0070491B">
        <w:rPr>
          <w:rFonts w:ascii="Times New Roman" w:hAnsi="Times New Roman" w:cs="Times New Roman"/>
          <w:sz w:val="28"/>
          <w:szCs w:val="28"/>
        </w:rPr>
        <w:t>тельных услуг</w:t>
      </w:r>
      <w:r w:rsidR="00985A68" w:rsidRPr="007049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4DA2" w:rsidRPr="005E4DA2">
        <w:rPr>
          <w:rFonts w:ascii="Times New Roman" w:hAnsi="Times New Roman" w:cs="Times New Roman"/>
          <w:bCs/>
          <w:sz w:val="28"/>
          <w:szCs w:val="28"/>
        </w:rPr>
        <w:t xml:space="preserve">26 образовательных организаций </w:t>
      </w:r>
      <w:proofErr w:type="spellStart"/>
      <w:r w:rsidR="005E4DA2" w:rsidRPr="005E4DA2">
        <w:rPr>
          <w:rFonts w:ascii="Times New Roman" w:hAnsi="Times New Roman" w:cs="Times New Roman"/>
          <w:bCs/>
          <w:sz w:val="28"/>
          <w:szCs w:val="28"/>
        </w:rPr>
        <w:t>Усть-Удинского</w:t>
      </w:r>
      <w:proofErr w:type="spellEnd"/>
      <w:r w:rsidR="005E4DA2" w:rsidRPr="005E4DA2">
        <w:rPr>
          <w:rFonts w:ascii="Times New Roman" w:hAnsi="Times New Roman" w:cs="Times New Roman"/>
          <w:bCs/>
          <w:sz w:val="28"/>
          <w:szCs w:val="28"/>
        </w:rPr>
        <w:t xml:space="preserve"> района Ирку</w:t>
      </w:r>
      <w:r w:rsidR="005E4DA2" w:rsidRPr="005E4DA2">
        <w:rPr>
          <w:rFonts w:ascii="Times New Roman" w:hAnsi="Times New Roman" w:cs="Times New Roman"/>
          <w:bCs/>
          <w:sz w:val="28"/>
          <w:szCs w:val="28"/>
        </w:rPr>
        <w:t>т</w:t>
      </w:r>
      <w:r w:rsidR="005E4DA2" w:rsidRPr="005E4DA2">
        <w:rPr>
          <w:rFonts w:ascii="Times New Roman" w:hAnsi="Times New Roman" w:cs="Times New Roman"/>
          <w:bCs/>
          <w:sz w:val="28"/>
          <w:szCs w:val="28"/>
        </w:rPr>
        <w:t>ской области</w:t>
      </w:r>
      <w:r w:rsidR="0078472C" w:rsidRPr="0078472C">
        <w:rPr>
          <w:rFonts w:ascii="Times New Roman" w:hAnsi="Times New Roman" w:cs="Times New Roman"/>
          <w:sz w:val="28"/>
          <w:szCs w:val="28"/>
        </w:rPr>
        <w:t>.</w:t>
      </w:r>
    </w:p>
    <w:p w14:paraId="19017F4F" w14:textId="77777777" w:rsidR="00035359" w:rsidRDefault="00035359" w:rsidP="004E36D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2736CAE" w14:textId="7B723B23" w:rsidR="00B7368E" w:rsidRPr="00003A16" w:rsidRDefault="00B7368E" w:rsidP="004E36D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03A16">
        <w:rPr>
          <w:rFonts w:ascii="Times New Roman" w:hAnsi="Times New Roman" w:cs="Times New Roman"/>
          <w:b/>
          <w:i/>
          <w:sz w:val="24"/>
          <w:szCs w:val="24"/>
        </w:rPr>
        <w:t>Таблица 1.</w:t>
      </w:r>
    </w:p>
    <w:p w14:paraId="6E67BADA" w14:textId="145AD9F3" w:rsidR="00003A16" w:rsidRDefault="00B7368E" w:rsidP="000D542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03A16">
        <w:rPr>
          <w:rFonts w:ascii="Times New Roman" w:hAnsi="Times New Roman" w:cs="Times New Roman"/>
          <w:b/>
          <w:i/>
          <w:sz w:val="24"/>
          <w:szCs w:val="24"/>
        </w:rPr>
        <w:t>Информация об обследованн</w:t>
      </w:r>
      <w:r w:rsidR="00003A16" w:rsidRPr="00003A16">
        <w:rPr>
          <w:rFonts w:ascii="Times New Roman" w:hAnsi="Times New Roman" w:cs="Times New Roman"/>
          <w:b/>
          <w:i/>
          <w:sz w:val="24"/>
          <w:szCs w:val="24"/>
        </w:rPr>
        <w:t>ых образовательных организациях</w:t>
      </w:r>
    </w:p>
    <w:p w14:paraId="7C680B07" w14:textId="77777777" w:rsidR="00445B0D" w:rsidRPr="00003A16" w:rsidRDefault="00445B0D" w:rsidP="00003A16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98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395"/>
        <w:gridCol w:w="2268"/>
        <w:gridCol w:w="850"/>
        <w:gridCol w:w="851"/>
        <w:gridCol w:w="896"/>
      </w:tblGrid>
      <w:tr w:rsidR="000B07CA" w:rsidRPr="00364EE4" w14:paraId="704DCAE3" w14:textId="77777777" w:rsidTr="00B16CFD">
        <w:trPr>
          <w:trHeight w:val="562"/>
        </w:trPr>
        <w:tc>
          <w:tcPr>
            <w:tcW w:w="596" w:type="dxa"/>
            <w:vMerge w:val="restart"/>
            <w:shd w:val="clear" w:color="auto" w:fill="B8CCE4" w:themeFill="accent1" w:themeFillTint="66"/>
          </w:tcPr>
          <w:p w14:paraId="0FE10069" w14:textId="77777777" w:rsidR="000B07CA" w:rsidRPr="00F82E4C" w:rsidRDefault="000B07CA" w:rsidP="00CF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890CE50" w14:textId="45D9795C" w:rsidR="000B07CA" w:rsidRPr="00F82E4C" w:rsidRDefault="000B07CA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82E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395" w:type="dxa"/>
            <w:vMerge w:val="restart"/>
            <w:shd w:val="clear" w:color="auto" w:fill="B8CCE4" w:themeFill="accent1" w:themeFillTint="66"/>
          </w:tcPr>
          <w:p w14:paraId="4311A79F" w14:textId="77777777" w:rsidR="000B07CA" w:rsidRPr="00F82E4C" w:rsidRDefault="000B07CA" w:rsidP="00CF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</w:t>
            </w:r>
          </w:p>
          <w:p w14:paraId="17585981" w14:textId="77777777" w:rsidR="000B07CA" w:rsidRPr="00F82E4C" w:rsidRDefault="000B07CA" w:rsidP="00CF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14:paraId="336E5C11" w14:textId="77777777" w:rsidR="000B07CA" w:rsidRPr="00F82E4C" w:rsidRDefault="000B07CA" w:rsidP="00CF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образовательной </w:t>
            </w:r>
          </w:p>
          <w:p w14:paraId="5647AC14" w14:textId="2BCEC67A" w:rsidR="000B07CA" w:rsidRPr="00F82E4C" w:rsidRDefault="000B07CA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2268" w:type="dxa"/>
            <w:vMerge w:val="restart"/>
            <w:shd w:val="clear" w:color="auto" w:fill="B8CCE4" w:themeFill="accent1" w:themeFillTint="66"/>
          </w:tcPr>
          <w:p w14:paraId="36A1090B" w14:textId="77777777" w:rsidR="000B07CA" w:rsidRPr="00F82E4C" w:rsidRDefault="000B07CA" w:rsidP="00CF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Сокращенное </w:t>
            </w:r>
          </w:p>
          <w:p w14:paraId="5AE4B2DA" w14:textId="77777777" w:rsidR="000B07CA" w:rsidRPr="00F82E4C" w:rsidRDefault="000B07CA" w:rsidP="00CF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14:paraId="12AE3675" w14:textId="77777777" w:rsidR="000B07CA" w:rsidRPr="00F82E4C" w:rsidRDefault="000B07CA" w:rsidP="00CF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образовательной </w:t>
            </w:r>
          </w:p>
          <w:p w14:paraId="16A14D04" w14:textId="406BD123" w:rsidR="000B07CA" w:rsidRPr="00F82E4C" w:rsidRDefault="000B07CA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701" w:type="dxa"/>
            <w:gridSpan w:val="2"/>
            <w:shd w:val="clear" w:color="auto" w:fill="B8CCE4" w:themeFill="accent1" w:themeFillTint="66"/>
          </w:tcPr>
          <w:p w14:paraId="53E37FA8" w14:textId="77777777" w:rsidR="000B07CA" w:rsidRPr="00311581" w:rsidRDefault="000B07CA" w:rsidP="00CF3371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581">
              <w:rPr>
                <w:rFonts w:ascii="Times New Roman" w:hAnsi="Times New Roman" w:cs="Times New Roman"/>
                <w:b/>
                <w:sz w:val="24"/>
                <w:szCs w:val="24"/>
              </w:rPr>
              <w:t>Совокупность</w:t>
            </w:r>
          </w:p>
          <w:p w14:paraId="59A534BC" w14:textId="77777777" w:rsidR="000B07CA" w:rsidRPr="00311581" w:rsidRDefault="000B07CA" w:rsidP="00CF3371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581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исследования</w:t>
            </w:r>
          </w:p>
          <w:p w14:paraId="36C5A1E2" w14:textId="31E4EEEF" w:rsidR="000B07CA" w:rsidRPr="00311581" w:rsidRDefault="000B07CA" w:rsidP="003854BC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581">
              <w:rPr>
                <w:rFonts w:ascii="Times New Roman" w:hAnsi="Times New Roman" w:cs="Times New Roman"/>
                <w:b/>
                <w:sz w:val="24"/>
                <w:szCs w:val="24"/>
              </w:rPr>
              <w:t>(чел.)</w:t>
            </w:r>
          </w:p>
        </w:tc>
        <w:tc>
          <w:tcPr>
            <w:tcW w:w="896" w:type="dxa"/>
            <w:vMerge w:val="restart"/>
            <w:shd w:val="clear" w:color="auto" w:fill="B8CCE4" w:themeFill="accent1" w:themeFillTint="66"/>
          </w:tcPr>
          <w:p w14:paraId="72213462" w14:textId="77777777" w:rsidR="000B07CA" w:rsidRDefault="000B07CA" w:rsidP="00EA0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</w:t>
            </w:r>
          </w:p>
          <w:p w14:paraId="56E0273A" w14:textId="55DEEF14" w:rsidR="000B07CA" w:rsidRPr="00311581" w:rsidRDefault="000B07CA" w:rsidP="00EA0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 %)</w:t>
            </w:r>
          </w:p>
        </w:tc>
      </w:tr>
      <w:tr w:rsidR="000B07CA" w:rsidRPr="00364EE4" w14:paraId="5C055BA0" w14:textId="77777777" w:rsidTr="00B16CFD">
        <w:trPr>
          <w:trHeight w:val="1156"/>
        </w:trPr>
        <w:tc>
          <w:tcPr>
            <w:tcW w:w="596" w:type="dxa"/>
            <w:vMerge/>
            <w:tcBorders>
              <w:bottom w:val="single" w:sz="4" w:space="0" w:color="auto"/>
            </w:tcBorders>
          </w:tcPr>
          <w:p w14:paraId="70B8FA5B" w14:textId="348FC86A" w:rsidR="000B07CA" w:rsidRPr="00F82E4C" w:rsidRDefault="000B07CA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</w:tcBorders>
          </w:tcPr>
          <w:p w14:paraId="03695E43" w14:textId="77777777" w:rsidR="000B07CA" w:rsidRPr="00F82E4C" w:rsidRDefault="000B07CA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7C51E4B6" w14:textId="77777777" w:rsidR="000B07CA" w:rsidRPr="00F82E4C" w:rsidRDefault="000B07CA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CC0190B" w14:textId="38DB4EAF" w:rsidR="000B07CA" w:rsidRPr="00311581" w:rsidRDefault="000B07CA" w:rsidP="003854BC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581">
              <w:rPr>
                <w:rFonts w:ascii="Times New Roman" w:hAnsi="Times New Roman" w:cs="Times New Roman"/>
                <w:b/>
                <w:sz w:val="24"/>
                <w:szCs w:val="24"/>
              </w:rPr>
              <w:t>*Гене-</w:t>
            </w:r>
            <w:proofErr w:type="spellStart"/>
            <w:r w:rsidRPr="00311581">
              <w:rPr>
                <w:rFonts w:ascii="Times New Roman" w:hAnsi="Times New Roman" w:cs="Times New Roman"/>
                <w:b/>
                <w:sz w:val="24"/>
                <w:szCs w:val="24"/>
              </w:rPr>
              <w:t>рал</w:t>
            </w:r>
            <w:r w:rsidRPr="00311581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11581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08DAFA9" w14:textId="50665602" w:rsidR="000B07CA" w:rsidRPr="00311581" w:rsidRDefault="000B07CA" w:rsidP="003854BC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581">
              <w:rPr>
                <w:rFonts w:ascii="Times New Roman" w:hAnsi="Times New Roman" w:cs="Times New Roman"/>
                <w:b/>
                <w:sz w:val="24"/>
                <w:szCs w:val="24"/>
              </w:rPr>
              <w:t>Выб</w:t>
            </w:r>
            <w:r w:rsidRPr="0031158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11581">
              <w:rPr>
                <w:rFonts w:ascii="Times New Roman" w:hAnsi="Times New Roman" w:cs="Times New Roman"/>
                <w:b/>
                <w:sz w:val="24"/>
                <w:szCs w:val="24"/>
              </w:rPr>
              <w:t>ро</w:t>
            </w:r>
            <w:r w:rsidRPr="00311581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311581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</w:p>
        </w:tc>
        <w:tc>
          <w:tcPr>
            <w:tcW w:w="896" w:type="dxa"/>
            <w:vMerge/>
            <w:tcBorders>
              <w:bottom w:val="single" w:sz="4" w:space="0" w:color="auto"/>
            </w:tcBorders>
          </w:tcPr>
          <w:p w14:paraId="7698B930" w14:textId="77777777" w:rsidR="000B07CA" w:rsidRPr="00311581" w:rsidRDefault="000B07CA" w:rsidP="00B61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581" w:rsidRPr="003C2963" w14:paraId="4881E3E0" w14:textId="77777777" w:rsidTr="00203CE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6F910" w14:textId="6EB35E8B" w:rsidR="00174581" w:rsidRPr="00BE792D" w:rsidRDefault="00174581" w:rsidP="00B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30765086"/>
            <w:r w:rsidRPr="00BE79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D97BC" w14:textId="453A344A" w:rsidR="00174581" w:rsidRPr="00BF6AB0" w:rsidRDefault="00174581" w:rsidP="00203C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вательное учреждение 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Аносовская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щеобразовател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2AE43" w14:textId="0FBD0CA3" w:rsidR="00174581" w:rsidRPr="00262E01" w:rsidRDefault="00174581" w:rsidP="00FA4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Аносо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0532" w14:textId="785614F6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5818" w14:textId="196F2744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87BCC" w14:textId="584225F5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56%</w:t>
            </w:r>
          </w:p>
        </w:tc>
      </w:tr>
      <w:tr w:rsidR="00174581" w:rsidRPr="003C2963" w14:paraId="4169BCC7" w14:textId="77777777" w:rsidTr="00203CE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DCE5C" w14:textId="42E5EE42" w:rsidR="00174581" w:rsidRPr="00BE792D" w:rsidRDefault="00174581" w:rsidP="00B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9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248A2" w14:textId="01D52805" w:rsidR="00174581" w:rsidRPr="00262E01" w:rsidRDefault="00174581" w:rsidP="00203C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</w:t>
            </w:r>
            <w:r w:rsid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</w:t>
            </w:r>
            <w:r w:rsid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зовательное учреждение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r w:rsid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тельная школа п. Усть-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8C218" w14:textId="0E99A4AF" w:rsidR="00203CE8" w:rsidRDefault="00203CE8" w:rsidP="00FA4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174581"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</w:p>
          <w:p w14:paraId="5E7944F2" w14:textId="0707EBCF" w:rsidR="00174581" w:rsidRPr="00262E01" w:rsidRDefault="00203CE8" w:rsidP="00FA4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Усть-</w:t>
            </w:r>
            <w:r w:rsidR="00174581"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D1E7" w14:textId="7CB70210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F6A87" w14:textId="13D72CC1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8E30" w14:textId="40DCB537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174581" w:rsidRPr="003C2963" w14:paraId="766ED127" w14:textId="77777777" w:rsidTr="00203CE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11047" w14:textId="10B1DA4F" w:rsidR="00174581" w:rsidRPr="00BE792D" w:rsidRDefault="00174581" w:rsidP="00B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A629D" w14:textId="4007ADB0" w:rsidR="00174581" w:rsidRDefault="00174581" w:rsidP="00203C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зовательное учреждение «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Усть-Удинская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</w:t>
            </w:r>
            <w:r w:rsid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яя общеобразовательная школа №2»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46F6F" w14:textId="77777777" w:rsidR="00203CE8" w:rsidRDefault="00203CE8" w:rsidP="00FA4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</w:p>
          <w:p w14:paraId="5865ED63" w14:textId="1B73C4FA" w:rsidR="00174581" w:rsidRDefault="00203CE8" w:rsidP="00FA4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Усть-Удинская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0CC53" w14:textId="6E20D54C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B726F" w14:textId="7CA3A809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1BD7A" w14:textId="2D7262F9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47%</w:t>
            </w:r>
          </w:p>
        </w:tc>
      </w:tr>
      <w:tr w:rsidR="00174581" w:rsidRPr="003C2963" w14:paraId="011BF510" w14:textId="77777777" w:rsidTr="00203CE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3AED5" w14:textId="1210B07D" w:rsidR="00174581" w:rsidRPr="00BE792D" w:rsidRDefault="00174581" w:rsidP="00B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72016" w14:textId="7678C2A7" w:rsidR="00174581" w:rsidRDefault="00174581" w:rsidP="00203C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вательное учреждение 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Игжейская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няя общеобр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зовательная школа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A576" w14:textId="5349B27B" w:rsidR="00174581" w:rsidRDefault="00174581" w:rsidP="00FA4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Игже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685EB" w14:textId="184BAE1F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C7158" w14:textId="2A638F90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5293D" w14:textId="488758E9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41%</w:t>
            </w:r>
          </w:p>
        </w:tc>
      </w:tr>
      <w:tr w:rsidR="00174581" w:rsidRPr="003C2963" w14:paraId="6B30AB9D" w14:textId="77777777" w:rsidTr="00203CE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C3264" w14:textId="254F7032" w:rsidR="00174581" w:rsidRPr="00BE792D" w:rsidRDefault="00174581" w:rsidP="00B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1DC3" w14:textId="065A2ED2" w:rsidR="00174581" w:rsidRDefault="00174581" w:rsidP="00203C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вательное учреждение Мал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шевская средняя общ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7695E" w14:textId="77777777" w:rsidR="00203CE8" w:rsidRDefault="00174581" w:rsidP="00FA4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</w:p>
          <w:p w14:paraId="12EB6956" w14:textId="77777777" w:rsidR="00203CE8" w:rsidRDefault="00203CE8" w:rsidP="00FA4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Малышевская</w:t>
            </w:r>
          </w:p>
          <w:p w14:paraId="3240B05C" w14:textId="460A444F" w:rsidR="00174581" w:rsidRDefault="00174581" w:rsidP="00FA4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A9043" w14:textId="0B6AB512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D482F" w14:textId="17B11F86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71801" w14:textId="01132310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71%</w:t>
            </w:r>
          </w:p>
        </w:tc>
      </w:tr>
      <w:tr w:rsidR="00174581" w:rsidRPr="003C2963" w14:paraId="29390D70" w14:textId="77777777" w:rsidTr="00203CE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A6067" w14:textId="6C34CB87" w:rsidR="00174581" w:rsidRPr="00BE792D" w:rsidRDefault="00174581" w:rsidP="00B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12F67" w14:textId="6DE2B0C6" w:rsidR="00174581" w:rsidRDefault="00174581" w:rsidP="00203C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зовательное учреждение 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Молькинская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F0598" w14:textId="77777777" w:rsidR="00203CE8" w:rsidRDefault="00174581" w:rsidP="00FA4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</w:p>
          <w:p w14:paraId="2564500C" w14:textId="4CA644BA" w:rsidR="00174581" w:rsidRDefault="00174581" w:rsidP="00FA4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Молькинская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96BB" w14:textId="5634C5F2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64A84" w14:textId="419ACA67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587D8" w14:textId="6A53AF87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46%</w:t>
            </w:r>
          </w:p>
        </w:tc>
      </w:tr>
      <w:tr w:rsidR="00174581" w:rsidRPr="003C2963" w14:paraId="1133F104" w14:textId="77777777" w:rsidTr="00203CE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96432" w14:textId="761A30D8" w:rsidR="00174581" w:rsidRPr="00BE792D" w:rsidRDefault="00174581" w:rsidP="00B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5A722" w14:textId="28404E58" w:rsidR="00174581" w:rsidRDefault="00174581" w:rsidP="00203C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</w:t>
            </w:r>
            <w:r w:rsid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</w:t>
            </w:r>
            <w:r w:rsid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зовательное учреждение 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во-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Удинская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9C72" w14:textId="0468DCFA" w:rsidR="00174581" w:rsidRDefault="00174581" w:rsidP="00FA4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Ново-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Удинская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373C5" w14:textId="2781AD47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D0271" w14:textId="34E15177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37388" w14:textId="42FEFF72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54%</w:t>
            </w:r>
          </w:p>
        </w:tc>
      </w:tr>
      <w:tr w:rsidR="00174581" w:rsidRPr="003C2963" w14:paraId="37DB01C1" w14:textId="77777777" w:rsidTr="00203CE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33650" w14:textId="67DF1790" w:rsidR="00174581" w:rsidRDefault="00174581" w:rsidP="00B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79F62" w14:textId="41388930" w:rsidR="00174581" w:rsidRDefault="00174581" w:rsidP="00203C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вательное учреждение 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лобовская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A6A69" w14:textId="71A7A64A" w:rsidR="00174581" w:rsidRDefault="00174581" w:rsidP="00FA4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Светлол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бовская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12911" w14:textId="4B9AA19D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52BB" w14:textId="0636DEC7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BCCF" w14:textId="020D2A80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44%</w:t>
            </w:r>
          </w:p>
        </w:tc>
      </w:tr>
      <w:tr w:rsidR="00174581" w:rsidRPr="003C2963" w14:paraId="31123AEE" w14:textId="77777777" w:rsidTr="00203CE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1C72" w14:textId="236B7DCD" w:rsidR="00174581" w:rsidRDefault="00174581" w:rsidP="00B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02FB" w14:textId="15A0EFED" w:rsidR="00174581" w:rsidRDefault="00174581" w:rsidP="00203C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учреждение Средне-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Муйская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6082F" w14:textId="6124FD6D" w:rsidR="00174581" w:rsidRDefault="00174581" w:rsidP="00FA4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Средне-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Муйская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4EB56" w14:textId="4E241870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5212E" w14:textId="59CA5369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69A83" w14:textId="41EEC201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46%</w:t>
            </w:r>
          </w:p>
        </w:tc>
      </w:tr>
      <w:tr w:rsidR="00174581" w:rsidRPr="003C2963" w14:paraId="574327EC" w14:textId="77777777" w:rsidTr="00203CE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119C" w14:textId="465F7335" w:rsidR="00174581" w:rsidRDefault="00174581" w:rsidP="00B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40C7" w14:textId="42882517" w:rsidR="00174581" w:rsidRDefault="00174581" w:rsidP="00203C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вательное учреждение 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Юголукская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разовательная 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AC11F" w14:textId="2456D1E7" w:rsidR="00174581" w:rsidRDefault="00174581" w:rsidP="00FA4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лукская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FB042" w14:textId="7F95788D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ABCB" w14:textId="243EB169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06016" w14:textId="1428CA1C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65%</w:t>
            </w:r>
          </w:p>
        </w:tc>
      </w:tr>
      <w:tr w:rsidR="00174581" w:rsidRPr="003C2963" w14:paraId="7539C3AF" w14:textId="77777777" w:rsidTr="00203CE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9564" w14:textId="441515A6" w:rsidR="00174581" w:rsidRDefault="00174581" w:rsidP="00B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E11FD" w14:textId="34EB8AF1" w:rsidR="00174581" w:rsidRDefault="00174581" w:rsidP="00203C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вательное учреждение 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Аталанская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новная общеобр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зовательная 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1012" w14:textId="10EED8AF" w:rsidR="00174581" w:rsidRDefault="00174581" w:rsidP="00FA4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Атала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515D" w14:textId="7BDE5A27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C39EB" w14:textId="1C357D09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E41B" w14:textId="4B0A8747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84%</w:t>
            </w:r>
          </w:p>
        </w:tc>
      </w:tr>
      <w:tr w:rsidR="00174581" w:rsidRPr="003C2963" w14:paraId="28B34B1D" w14:textId="77777777" w:rsidTr="00203CE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4A476" w14:textId="015563E4" w:rsidR="00174581" w:rsidRDefault="00174581" w:rsidP="00B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63491" w14:textId="288EE0EF" w:rsidR="00174581" w:rsidRDefault="00174581" w:rsidP="00203C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вательное учреждение 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ганкинская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5F43" w14:textId="0BC76E36" w:rsidR="00174581" w:rsidRDefault="00174581" w:rsidP="00FA4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Балага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кинская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27D36" w14:textId="6DF493CB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A3B5D" w14:textId="5AD6CD41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421D8" w14:textId="7D8D0FD9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</w:tr>
      <w:tr w:rsidR="00174581" w:rsidRPr="003C2963" w14:paraId="75FCE491" w14:textId="77777777" w:rsidTr="00203CE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AD303" w14:textId="035C8513" w:rsidR="00174581" w:rsidRDefault="00174581" w:rsidP="00B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DF7C0" w14:textId="246ADDCD" w:rsidR="00174581" w:rsidRPr="00DD7924" w:rsidRDefault="00174581" w:rsidP="00203C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вательное учреждение 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лоченская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65C89" w14:textId="18124A4C" w:rsidR="00174581" w:rsidRPr="00DD7924" w:rsidRDefault="00174581" w:rsidP="00FA4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Подвол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ченская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E12A" w14:textId="27A604D9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2E998" w14:textId="2714CCFA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1DD2" w14:textId="64086BFC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44%</w:t>
            </w:r>
          </w:p>
        </w:tc>
      </w:tr>
      <w:tr w:rsidR="00174581" w:rsidRPr="003C2963" w14:paraId="23CDDAF2" w14:textId="77777777" w:rsidTr="00203CE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22F9D" w14:textId="20BC1A48" w:rsidR="00174581" w:rsidRDefault="00174581" w:rsidP="00B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803C" w14:textId="32CBBB3E" w:rsidR="00174581" w:rsidRPr="00197ABB" w:rsidRDefault="00174581" w:rsidP="00203C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вательное учреждение 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Чичковская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новная общеобр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зовательная 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74B6" w14:textId="10B8F232" w:rsidR="00174581" w:rsidRPr="00197ABB" w:rsidRDefault="00174581" w:rsidP="00FA4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Чичко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F27B5" w14:textId="3223823B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3306E" w14:textId="1747E98D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5D875" w14:textId="3CD79114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41%</w:t>
            </w:r>
          </w:p>
        </w:tc>
      </w:tr>
      <w:tr w:rsidR="00174581" w:rsidRPr="003C2963" w14:paraId="27A5DF5B" w14:textId="77777777" w:rsidTr="00203CE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A602" w14:textId="6B490C54" w:rsidR="00174581" w:rsidRDefault="00174581" w:rsidP="00B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A8426" w14:textId="4CDB1516" w:rsidR="00174581" w:rsidRPr="00197ABB" w:rsidRDefault="00174581" w:rsidP="00203C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вательное учреждение 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Кижинская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начальная общео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разовательная 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C9586" w14:textId="22301E90" w:rsidR="00174581" w:rsidRPr="00197ABB" w:rsidRDefault="00174581" w:rsidP="00FA4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Кижи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108ED" w14:textId="34E5715A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03E5E" w14:textId="613A4F4D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586EB" w14:textId="1501335D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48%</w:t>
            </w:r>
          </w:p>
        </w:tc>
      </w:tr>
      <w:tr w:rsidR="00174581" w:rsidRPr="003C2963" w14:paraId="19F01C85" w14:textId="77777777" w:rsidTr="00203CE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0ACA8" w14:textId="6C6AD9FD" w:rsidR="00174581" w:rsidRDefault="00174581" w:rsidP="00B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C69FF" w14:textId="14363AA4" w:rsidR="00174581" w:rsidRPr="00197ABB" w:rsidRDefault="00174581" w:rsidP="00203C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образовательное учреждение Де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сад общеразвивающего вида «К</w:t>
            </w:r>
            <w:r w:rsid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локольчик»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219F" w14:textId="6ED9BF9A" w:rsidR="00174581" w:rsidRPr="00197ABB" w:rsidRDefault="00203CE8" w:rsidP="00FA4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«Колокол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59D44" w14:textId="6A1C29F5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EFEA4" w14:textId="55829E87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9140" w14:textId="0F088AEC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</w:tr>
      <w:tr w:rsidR="00174581" w:rsidRPr="003C2963" w14:paraId="7E1A64F2" w14:textId="77777777" w:rsidTr="00203CE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28EE9" w14:textId="5A39B944" w:rsidR="00174581" w:rsidRDefault="00174581" w:rsidP="00B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13F23" w14:textId="68D3B0EA" w:rsidR="00174581" w:rsidRPr="00197ABB" w:rsidRDefault="00174581" w:rsidP="00203C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образовательное учреждение Де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ский сад </w:t>
            </w:r>
            <w:r w:rsid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общеразвивающего вида «Светлячок»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FE7EB" w14:textId="19C80B35" w:rsidR="00174581" w:rsidRPr="00197ABB" w:rsidRDefault="00203CE8" w:rsidP="00FA4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«Светлячок»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12A25" w14:textId="55C62619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A8604" w14:textId="2DB066EC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40040" w14:textId="63693D68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174581" w:rsidRPr="003C2963" w14:paraId="34477342" w14:textId="77777777" w:rsidTr="00203CE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61FD4" w14:textId="7385575E" w:rsidR="00174581" w:rsidRDefault="00174581" w:rsidP="00B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FC083" w14:textId="1B177915" w:rsidR="00174581" w:rsidRPr="00197ABB" w:rsidRDefault="00174581" w:rsidP="00203C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дошкольное образ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вательное учреждение Средне-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Муйский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сад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939C7" w14:textId="21BB3094" w:rsidR="00174581" w:rsidRPr="00197ABB" w:rsidRDefault="00203CE8" w:rsidP="00FA4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Средне-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Муйски</w:t>
            </w:r>
            <w:r w:rsidR="00174581"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 w:rsidR="00174581"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7F7A" w14:textId="5765982B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952A6" w14:textId="6F8B9E35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4705C" w14:textId="5A41495E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88%</w:t>
            </w:r>
          </w:p>
        </w:tc>
      </w:tr>
      <w:tr w:rsidR="00174581" w:rsidRPr="003C2963" w14:paraId="35348F66" w14:textId="77777777" w:rsidTr="00203CE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11D12" w14:textId="5D75A00A" w:rsidR="00174581" w:rsidRDefault="00174581" w:rsidP="00B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00BD" w14:textId="3AD2301C" w:rsidR="00174581" w:rsidRPr="00197ABB" w:rsidRDefault="00174581" w:rsidP="00203C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дошко</w:t>
            </w:r>
            <w:r w:rsid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ьное образовательное учр</w:t>
            </w:r>
            <w:r w:rsid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еждение </w:t>
            </w:r>
            <w:proofErr w:type="spellStart"/>
            <w:r w:rsid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Юголу</w:t>
            </w:r>
            <w:r w:rsid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 w:rsid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«Солнышко»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A0F80" w14:textId="696D0EE9" w:rsidR="00174581" w:rsidRPr="00197ABB" w:rsidRDefault="00203CE8" w:rsidP="00FA4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«Солнышко»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8E38" w14:textId="15A88D91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9E9AF" w14:textId="7E4BB529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6DBA2" w14:textId="3971DCA8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85%</w:t>
            </w:r>
          </w:p>
        </w:tc>
      </w:tr>
      <w:tr w:rsidR="00174581" w:rsidRPr="003C2963" w14:paraId="2B759309" w14:textId="77777777" w:rsidTr="00203CE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61F88" w14:textId="0489993F" w:rsidR="00174581" w:rsidRDefault="00174581" w:rsidP="00B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48417" w14:textId="2DCB30F4" w:rsidR="00174581" w:rsidRPr="00197ABB" w:rsidRDefault="00174581" w:rsidP="00203C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ное дошкольное образовательное учреждение 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Игже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3E79" w14:textId="4D3E2D2F" w:rsidR="00174581" w:rsidRPr="00197ABB" w:rsidRDefault="00174581" w:rsidP="00FA4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Игже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72D0" w14:textId="602AEF1F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AA6" w14:textId="6A246D26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C57EA" w14:textId="127C326F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63%</w:t>
            </w:r>
          </w:p>
        </w:tc>
      </w:tr>
      <w:tr w:rsidR="00174581" w:rsidRPr="003C2963" w14:paraId="7F9282A4" w14:textId="77777777" w:rsidTr="00203CE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EC169" w14:textId="2DC8B1CC" w:rsidR="00174581" w:rsidRPr="00DC5D5B" w:rsidRDefault="00174581" w:rsidP="00B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DA3F" w14:textId="6721BFF4" w:rsidR="00174581" w:rsidRPr="00DC5D5B" w:rsidRDefault="00174581" w:rsidP="00203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5B">
              <w:rPr>
                <w:rFonts w:ascii="Times New Roman" w:hAnsi="Times New Roman" w:cs="Times New Roman"/>
                <w:sz w:val="24"/>
                <w:szCs w:val="24"/>
              </w:rPr>
              <w:t>Муниципальное казе</w:t>
            </w:r>
            <w:r w:rsidRPr="00DC5D5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5D5B">
              <w:rPr>
                <w:rFonts w:ascii="Times New Roman" w:hAnsi="Times New Roman" w:cs="Times New Roman"/>
                <w:sz w:val="24"/>
                <w:szCs w:val="24"/>
              </w:rPr>
              <w:t>ное дошкольное образ</w:t>
            </w:r>
            <w:r w:rsidRPr="00DC5D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5D5B">
              <w:rPr>
                <w:rFonts w:ascii="Times New Roman" w:hAnsi="Times New Roman" w:cs="Times New Roman"/>
                <w:sz w:val="24"/>
                <w:szCs w:val="24"/>
              </w:rPr>
              <w:t>вательное учреждение Ново-</w:t>
            </w:r>
            <w:proofErr w:type="spellStart"/>
            <w:r w:rsidRPr="00DC5D5B">
              <w:rPr>
                <w:rFonts w:ascii="Times New Roman" w:hAnsi="Times New Roman" w:cs="Times New Roman"/>
                <w:sz w:val="24"/>
                <w:szCs w:val="24"/>
              </w:rPr>
              <w:t>Удинский</w:t>
            </w:r>
            <w:proofErr w:type="spellEnd"/>
            <w:r w:rsidRPr="00DC5D5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77B87" w14:textId="65584148" w:rsidR="00174581" w:rsidRPr="00DC5D5B" w:rsidRDefault="00174581" w:rsidP="00FA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D5B">
              <w:rPr>
                <w:rFonts w:ascii="Times New Roman" w:hAnsi="Times New Roman" w:cs="Times New Roman"/>
                <w:sz w:val="24"/>
                <w:szCs w:val="24"/>
              </w:rPr>
              <w:t>МКДОУ Ново-</w:t>
            </w:r>
            <w:proofErr w:type="spellStart"/>
            <w:r w:rsidRPr="00DC5D5B">
              <w:rPr>
                <w:rFonts w:ascii="Times New Roman" w:hAnsi="Times New Roman" w:cs="Times New Roman"/>
                <w:sz w:val="24"/>
                <w:szCs w:val="24"/>
              </w:rPr>
              <w:t>Удинский</w:t>
            </w:r>
            <w:proofErr w:type="spellEnd"/>
            <w:r w:rsidRPr="00DC5D5B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 w:rsidRPr="00DC5D5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5D5B">
              <w:rPr>
                <w:rFonts w:ascii="Times New Roman" w:hAnsi="Times New Roman" w:cs="Times New Roman"/>
                <w:sz w:val="24"/>
                <w:szCs w:val="24"/>
              </w:rPr>
              <w:t xml:space="preserve">ский сад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ABF50" w14:textId="41A787D1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2EAA" w14:textId="53123F4E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CF7FE" w14:textId="7E138021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74581" w:rsidRPr="003C2963" w14:paraId="0755509D" w14:textId="77777777" w:rsidTr="00203CE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C885" w14:textId="0759A386" w:rsidR="00174581" w:rsidRDefault="00174581" w:rsidP="00B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65F00" w14:textId="14CDE024" w:rsidR="00174581" w:rsidRPr="00197ABB" w:rsidRDefault="00174581" w:rsidP="00203C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дошкольное образ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вательное учреждение детский сад с. 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Молька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73DD2" w14:textId="05CD65DD" w:rsidR="00174581" w:rsidRPr="00197ABB" w:rsidRDefault="00174581" w:rsidP="00FA4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детский сад с. 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Молька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B6B51" w14:textId="4D27684D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EDF2" w14:textId="7BD9249E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54FDB" w14:textId="545EA8A6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64%</w:t>
            </w:r>
          </w:p>
        </w:tc>
      </w:tr>
      <w:tr w:rsidR="00174581" w:rsidRPr="003C2963" w14:paraId="42646679" w14:textId="77777777" w:rsidTr="00203CE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EF34A" w14:textId="14E2F8F0" w:rsidR="00174581" w:rsidRDefault="00174581" w:rsidP="00B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84AAF" w14:textId="391C7927" w:rsidR="00174581" w:rsidRPr="00197ABB" w:rsidRDefault="00174581" w:rsidP="005E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ное дошкольное образовательное учреждение 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Светлол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бовский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сад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48636" w14:textId="77777777" w:rsidR="00203CE8" w:rsidRDefault="00174581" w:rsidP="00FA4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</w:t>
            </w:r>
          </w:p>
          <w:p w14:paraId="38D5C529" w14:textId="421DA693" w:rsidR="00174581" w:rsidRPr="00197ABB" w:rsidRDefault="00174581" w:rsidP="00FA4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Светлолобовский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8876" w14:textId="4E78CDD5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51D84" w14:textId="0B7D42F1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A142B" w14:textId="5F7DD3DE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65%</w:t>
            </w:r>
          </w:p>
        </w:tc>
      </w:tr>
      <w:tr w:rsidR="00174581" w:rsidRPr="003C2963" w14:paraId="16100242" w14:textId="77777777" w:rsidTr="00203CE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5838" w14:textId="6274DDEF" w:rsidR="00174581" w:rsidRDefault="00174581" w:rsidP="00B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42FF" w14:textId="1460B03A" w:rsidR="00174581" w:rsidRPr="00197ABB" w:rsidRDefault="00174581" w:rsidP="00203C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дошкольное образовательное учреждение Малыше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детский сад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1E37A" w14:textId="77777777" w:rsidR="00203CE8" w:rsidRDefault="00174581" w:rsidP="00FA4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</w:t>
            </w:r>
          </w:p>
          <w:p w14:paraId="73FC471C" w14:textId="77777777" w:rsidR="00203CE8" w:rsidRDefault="00174581" w:rsidP="00FA4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Малышевский </w:t>
            </w:r>
          </w:p>
          <w:p w14:paraId="183C04C9" w14:textId="3040F85B" w:rsidR="00174581" w:rsidRPr="00197ABB" w:rsidRDefault="00174581" w:rsidP="00FA4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045D2" w14:textId="7935CDF4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368F9" w14:textId="202AEF78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EF093" w14:textId="2A31A2BD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</w:tr>
      <w:tr w:rsidR="00174581" w:rsidRPr="003C2963" w14:paraId="5EE6B2F6" w14:textId="77777777" w:rsidTr="00203CE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3E2DC" w14:textId="3873165B" w:rsidR="00174581" w:rsidRDefault="00174581" w:rsidP="00B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2F92D" w14:textId="5C55597D" w:rsidR="00174581" w:rsidRPr="00197ABB" w:rsidRDefault="00174581" w:rsidP="00203C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дошкольное образ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вательное учреждение детский сад «Колосок» с. 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Балаганка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DF25D" w14:textId="5A9D69D7" w:rsidR="00174581" w:rsidRPr="00197ABB" w:rsidRDefault="00203CE8" w:rsidP="00FA4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Детский сад «Колосок» </w:t>
            </w:r>
            <w:proofErr w:type="spellStart"/>
            <w:r w:rsidR="00174581"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с.Балаганка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AA69" w14:textId="4D3D05D3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4E34" w14:textId="39154F56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21118" w14:textId="01916E5D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66%</w:t>
            </w:r>
          </w:p>
        </w:tc>
      </w:tr>
      <w:tr w:rsidR="00174581" w:rsidRPr="003C2963" w14:paraId="28A4FC0F" w14:textId="77777777" w:rsidTr="00203CE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BD80B" w14:textId="5C66A3F0" w:rsidR="00174581" w:rsidRDefault="00174581" w:rsidP="00B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C0B2C" w14:textId="515707FF" w:rsidR="00174581" w:rsidRPr="00197ABB" w:rsidRDefault="00174581" w:rsidP="00203C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вания 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Усть-Удинский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районный Дом детского творчества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324C" w14:textId="77777777" w:rsidR="00203CE8" w:rsidRDefault="00174581" w:rsidP="00FA4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</w:t>
            </w:r>
          </w:p>
          <w:p w14:paraId="5FC53D0C" w14:textId="5D807B9A" w:rsidR="00174581" w:rsidRPr="00197ABB" w:rsidRDefault="00174581" w:rsidP="00FA4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детского тво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D9B1" w14:textId="43438A46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31717" w14:textId="111C8AE2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9CB9B" w14:textId="0F08AAD0" w:rsidR="00174581" w:rsidRPr="00203CE8" w:rsidRDefault="00174581" w:rsidP="00174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43%</w:t>
            </w:r>
          </w:p>
        </w:tc>
      </w:tr>
      <w:bookmarkEnd w:id="8"/>
    </w:tbl>
    <w:p w14:paraId="217674CF" w14:textId="77777777" w:rsidR="005E4DA2" w:rsidRPr="00F840BE" w:rsidRDefault="005E4DA2" w:rsidP="00E61A04">
      <w:pPr>
        <w:pStyle w:val="Default"/>
        <w:rPr>
          <w:b/>
          <w:bCs/>
          <w:i/>
        </w:rPr>
      </w:pPr>
    </w:p>
    <w:p w14:paraId="0C26CE24" w14:textId="043D0674" w:rsidR="002F4E34" w:rsidRDefault="00C21E6A" w:rsidP="00B16CFD">
      <w:pPr>
        <w:pStyle w:val="Default"/>
        <w:ind w:firstLine="567"/>
        <w:jc w:val="both"/>
        <w:rPr>
          <w:bCs/>
        </w:rPr>
      </w:pPr>
      <w:r w:rsidRPr="000938AC">
        <w:rPr>
          <w:bCs/>
        </w:rPr>
        <w:t>* Сумма общей численности родителей и обучающихся 14 лет и старше. Показатель взят на 20</w:t>
      </w:r>
      <w:r w:rsidR="00D82877" w:rsidRPr="00D82877">
        <w:rPr>
          <w:bCs/>
        </w:rPr>
        <w:t>2</w:t>
      </w:r>
      <w:r w:rsidR="00424E99">
        <w:rPr>
          <w:bCs/>
        </w:rPr>
        <w:t>3</w:t>
      </w:r>
      <w:r w:rsidRPr="000938AC">
        <w:rPr>
          <w:bCs/>
        </w:rPr>
        <w:t xml:space="preserve"> год (календарный год, предшествующий году проведения НОК УО</w:t>
      </w:r>
      <w:r w:rsidR="00316C34">
        <w:rPr>
          <w:bCs/>
        </w:rPr>
        <w:t xml:space="preserve"> </w:t>
      </w:r>
      <w:r w:rsidRPr="000938AC">
        <w:rPr>
          <w:bCs/>
        </w:rPr>
        <w:t>ОД).</w:t>
      </w:r>
    </w:p>
    <w:p w14:paraId="266E54D2" w14:textId="71B8B322" w:rsidR="00373683" w:rsidRDefault="00373683" w:rsidP="00B16CFD">
      <w:pPr>
        <w:pStyle w:val="Default"/>
        <w:jc w:val="both"/>
        <w:rPr>
          <w:bCs/>
        </w:rPr>
      </w:pPr>
    </w:p>
    <w:p w14:paraId="3BA0EF87" w14:textId="6B530742" w:rsidR="005B7D53" w:rsidRPr="009B4A38" w:rsidRDefault="005B7D53" w:rsidP="00035359">
      <w:pPr>
        <w:pStyle w:val="Default"/>
        <w:ind w:firstLine="567"/>
        <w:jc w:val="both"/>
        <w:rPr>
          <w:b/>
          <w:bCs/>
          <w:i/>
          <w:sz w:val="28"/>
          <w:szCs w:val="28"/>
        </w:rPr>
      </w:pPr>
      <w:r w:rsidRPr="009B4A38">
        <w:rPr>
          <w:b/>
          <w:bCs/>
          <w:i/>
          <w:sz w:val="28"/>
          <w:szCs w:val="28"/>
        </w:rPr>
        <w:t>Методы исследования.</w:t>
      </w:r>
    </w:p>
    <w:p w14:paraId="2811E6FC" w14:textId="77777777" w:rsidR="005B7D53" w:rsidRDefault="00984C07" w:rsidP="000353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основных методов</w:t>
      </w:r>
      <w:r w:rsidR="005B7D53" w:rsidRPr="009B4A38"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="00FF5EA7">
        <w:rPr>
          <w:rFonts w:ascii="Times New Roman" w:hAnsi="Times New Roman" w:cs="Times New Roman"/>
          <w:sz w:val="28"/>
          <w:szCs w:val="28"/>
        </w:rPr>
        <w:t xml:space="preserve">достоверных </w:t>
      </w:r>
      <w:r>
        <w:rPr>
          <w:rFonts w:ascii="Times New Roman" w:hAnsi="Times New Roman" w:cs="Times New Roman"/>
          <w:sz w:val="28"/>
          <w:szCs w:val="28"/>
        </w:rPr>
        <w:t>сведений о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обследуемых образовательных организаций</w:t>
      </w:r>
      <w:r w:rsidR="005B7D53" w:rsidRPr="009B4A38">
        <w:rPr>
          <w:rFonts w:ascii="Times New Roman" w:hAnsi="Times New Roman" w:cs="Times New Roman"/>
          <w:sz w:val="28"/>
          <w:szCs w:val="28"/>
        </w:rPr>
        <w:t xml:space="preserve"> выступил</w:t>
      </w:r>
      <w:r>
        <w:rPr>
          <w:rFonts w:ascii="Times New Roman" w:hAnsi="Times New Roman" w:cs="Times New Roman"/>
          <w:sz w:val="28"/>
          <w:szCs w:val="28"/>
        </w:rPr>
        <w:t>и изучение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мации на </w:t>
      </w:r>
      <w:r w:rsidR="00301137">
        <w:rPr>
          <w:rFonts w:ascii="Times New Roman" w:hAnsi="Times New Roman" w:cs="Times New Roman"/>
          <w:sz w:val="28"/>
          <w:szCs w:val="28"/>
        </w:rPr>
        <w:t xml:space="preserve">официальных </w:t>
      </w:r>
      <w:r>
        <w:rPr>
          <w:rFonts w:ascii="Times New Roman" w:hAnsi="Times New Roman" w:cs="Times New Roman"/>
          <w:sz w:val="28"/>
          <w:szCs w:val="28"/>
        </w:rPr>
        <w:t>сайтах и</w:t>
      </w:r>
      <w:r w:rsidR="002661DB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137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>
        <w:rPr>
          <w:rFonts w:ascii="Times New Roman" w:hAnsi="Times New Roman" w:cs="Times New Roman"/>
          <w:sz w:val="28"/>
          <w:szCs w:val="28"/>
        </w:rPr>
        <w:t>стендах образовательных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ганизаций, а также </w:t>
      </w:r>
      <w:r w:rsidR="005B7D53" w:rsidRPr="009B4A38">
        <w:rPr>
          <w:rFonts w:ascii="Times New Roman" w:hAnsi="Times New Roman" w:cs="Times New Roman"/>
          <w:sz w:val="28"/>
          <w:szCs w:val="28"/>
        </w:rPr>
        <w:t>анкетный опрос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D71C53" w14:textId="1775998E" w:rsidR="005B7D53" w:rsidRDefault="00FF5EA7" w:rsidP="00035359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В процессе исследования были соблюдены требования нормативной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вой базы к процедуре </w:t>
      </w:r>
      <w:r w:rsidRPr="00FF5EA7">
        <w:rPr>
          <w:color w:val="auto"/>
          <w:sz w:val="28"/>
          <w:szCs w:val="28"/>
        </w:rPr>
        <w:t xml:space="preserve">оценки качества условий осуществления образовательной деятельности </w:t>
      </w:r>
      <w:r w:rsidR="000B07CA">
        <w:rPr>
          <w:color w:val="auto"/>
          <w:sz w:val="28"/>
          <w:szCs w:val="28"/>
        </w:rPr>
        <w:t>обследованными организациями</w:t>
      </w:r>
      <w:r w:rsidRPr="00FF5EA7">
        <w:rPr>
          <w:color w:val="auto"/>
          <w:sz w:val="28"/>
          <w:szCs w:val="28"/>
        </w:rPr>
        <w:t>.</w:t>
      </w:r>
    </w:p>
    <w:p w14:paraId="2B619095" w14:textId="2DB683F2" w:rsidR="005B7D53" w:rsidRPr="00DF0F0B" w:rsidRDefault="005B7D53" w:rsidP="0003535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B4A38">
        <w:rPr>
          <w:b/>
          <w:i/>
          <w:sz w:val="28"/>
          <w:szCs w:val="28"/>
        </w:rPr>
        <w:t xml:space="preserve">Сроки проведения </w:t>
      </w:r>
      <w:r>
        <w:rPr>
          <w:b/>
          <w:i/>
          <w:sz w:val="28"/>
          <w:szCs w:val="28"/>
        </w:rPr>
        <w:t>Н</w:t>
      </w:r>
      <w:r w:rsidRPr="009B4A38">
        <w:rPr>
          <w:b/>
          <w:i/>
          <w:sz w:val="28"/>
          <w:szCs w:val="28"/>
        </w:rPr>
        <w:t xml:space="preserve">ОК </w:t>
      </w:r>
      <w:r w:rsidR="00354E34">
        <w:rPr>
          <w:b/>
          <w:i/>
          <w:sz w:val="28"/>
          <w:szCs w:val="28"/>
        </w:rPr>
        <w:t>УО</w:t>
      </w:r>
      <w:r w:rsidR="00EA0C78">
        <w:rPr>
          <w:b/>
          <w:i/>
          <w:sz w:val="28"/>
          <w:szCs w:val="28"/>
        </w:rPr>
        <w:t xml:space="preserve"> </w:t>
      </w:r>
      <w:r w:rsidRPr="009B4A38">
        <w:rPr>
          <w:b/>
          <w:i/>
          <w:sz w:val="28"/>
          <w:szCs w:val="28"/>
        </w:rPr>
        <w:t>ОД:</w:t>
      </w:r>
      <w:r w:rsidR="00F40C08">
        <w:rPr>
          <w:b/>
          <w:i/>
          <w:sz w:val="28"/>
          <w:szCs w:val="28"/>
        </w:rPr>
        <w:t xml:space="preserve"> </w:t>
      </w:r>
      <w:r w:rsidRPr="009B4A38">
        <w:rPr>
          <w:sz w:val="28"/>
          <w:szCs w:val="28"/>
        </w:rPr>
        <w:t xml:space="preserve">исследование было </w:t>
      </w:r>
      <w:r w:rsidRPr="00DF04F4">
        <w:rPr>
          <w:color w:val="auto"/>
          <w:sz w:val="28"/>
          <w:szCs w:val="28"/>
        </w:rPr>
        <w:t xml:space="preserve">проведено </w:t>
      </w:r>
      <w:r w:rsidR="00A84279" w:rsidRPr="00B16CFD">
        <w:rPr>
          <w:color w:val="auto"/>
          <w:sz w:val="28"/>
          <w:szCs w:val="28"/>
        </w:rPr>
        <w:t xml:space="preserve">с </w:t>
      </w:r>
      <w:r w:rsidR="005E4DA2">
        <w:rPr>
          <w:color w:val="auto"/>
          <w:sz w:val="28"/>
          <w:szCs w:val="28"/>
        </w:rPr>
        <w:t>1</w:t>
      </w:r>
      <w:r w:rsidR="0078472C">
        <w:rPr>
          <w:color w:val="auto"/>
          <w:sz w:val="28"/>
          <w:szCs w:val="28"/>
        </w:rPr>
        <w:t xml:space="preserve"> </w:t>
      </w:r>
      <w:r w:rsidR="00197ABB">
        <w:rPr>
          <w:color w:val="auto"/>
          <w:sz w:val="28"/>
          <w:szCs w:val="28"/>
        </w:rPr>
        <w:t>октября</w:t>
      </w:r>
      <w:r w:rsidR="0078472C">
        <w:rPr>
          <w:color w:val="auto"/>
          <w:sz w:val="28"/>
          <w:szCs w:val="28"/>
        </w:rPr>
        <w:t xml:space="preserve"> </w:t>
      </w:r>
      <w:r w:rsidR="00FF5EA7" w:rsidRPr="00B16CFD">
        <w:rPr>
          <w:color w:val="auto"/>
          <w:sz w:val="28"/>
          <w:szCs w:val="28"/>
        </w:rPr>
        <w:t xml:space="preserve">по </w:t>
      </w:r>
      <w:r w:rsidR="00197ABB">
        <w:rPr>
          <w:color w:val="auto"/>
          <w:sz w:val="28"/>
          <w:szCs w:val="28"/>
        </w:rPr>
        <w:t>30</w:t>
      </w:r>
      <w:r w:rsidR="00B16CFD" w:rsidRPr="00DF0F0B">
        <w:rPr>
          <w:color w:val="auto"/>
          <w:sz w:val="28"/>
          <w:szCs w:val="28"/>
        </w:rPr>
        <w:t xml:space="preserve"> </w:t>
      </w:r>
      <w:r w:rsidR="00DD7924">
        <w:rPr>
          <w:color w:val="auto"/>
          <w:sz w:val="28"/>
          <w:szCs w:val="28"/>
        </w:rPr>
        <w:t>ноября</w:t>
      </w:r>
      <w:r w:rsidR="00F711D9" w:rsidRPr="00DF0F0B">
        <w:rPr>
          <w:color w:val="auto"/>
          <w:sz w:val="28"/>
          <w:szCs w:val="28"/>
        </w:rPr>
        <w:t xml:space="preserve"> </w:t>
      </w:r>
      <w:r w:rsidR="00FF5EA7" w:rsidRPr="00DF0F0B">
        <w:rPr>
          <w:color w:val="auto"/>
          <w:sz w:val="28"/>
          <w:szCs w:val="28"/>
        </w:rPr>
        <w:t>20</w:t>
      </w:r>
      <w:r w:rsidR="00DE07ED" w:rsidRPr="00DF0F0B">
        <w:rPr>
          <w:color w:val="auto"/>
          <w:sz w:val="28"/>
          <w:szCs w:val="28"/>
        </w:rPr>
        <w:t>2</w:t>
      </w:r>
      <w:r w:rsidR="00F10221" w:rsidRPr="00DF0F0B">
        <w:rPr>
          <w:color w:val="auto"/>
          <w:sz w:val="28"/>
          <w:szCs w:val="28"/>
        </w:rPr>
        <w:t>4</w:t>
      </w:r>
      <w:r w:rsidR="00FF5EA7" w:rsidRPr="00DF0F0B">
        <w:rPr>
          <w:color w:val="auto"/>
          <w:sz w:val="28"/>
          <w:szCs w:val="28"/>
        </w:rPr>
        <w:t xml:space="preserve"> г.</w:t>
      </w:r>
    </w:p>
    <w:p w14:paraId="1C890202" w14:textId="77777777" w:rsidR="006C3065" w:rsidRDefault="006C3065" w:rsidP="006C3065">
      <w:pPr>
        <w:pStyle w:val="Default"/>
        <w:ind w:firstLine="567"/>
        <w:jc w:val="both"/>
        <w:rPr>
          <w:b/>
          <w:sz w:val="28"/>
          <w:szCs w:val="28"/>
        </w:rPr>
        <w:sectPr w:rsidR="006C3065" w:rsidSect="000D5422">
          <w:pgSz w:w="11906" w:h="16838"/>
          <w:pgMar w:top="1134" w:right="1085" w:bottom="1134" w:left="1134" w:header="708" w:footer="708" w:gutter="0"/>
          <w:cols w:space="708"/>
          <w:docGrid w:linePitch="360"/>
        </w:sectPr>
      </w:pPr>
    </w:p>
    <w:p w14:paraId="6D6B4B76" w14:textId="158BA6CE" w:rsidR="00364EE4" w:rsidRDefault="00364EE4" w:rsidP="006C3065">
      <w:pPr>
        <w:pStyle w:val="Default"/>
        <w:ind w:firstLine="567"/>
        <w:jc w:val="both"/>
        <w:rPr>
          <w:b/>
          <w:sz w:val="28"/>
          <w:szCs w:val="28"/>
        </w:rPr>
      </w:pPr>
      <w:r w:rsidRPr="00364EE4">
        <w:rPr>
          <w:b/>
          <w:sz w:val="28"/>
          <w:szCs w:val="28"/>
        </w:rPr>
        <w:t>2. ПЕРЕЧЕНЬ ОРГАНИЗАЦИЙ СОЦИАЛЬНОЙ СФЕРЫ, В ОТН</w:t>
      </w:r>
      <w:r w:rsidRPr="00364EE4">
        <w:rPr>
          <w:b/>
          <w:sz w:val="28"/>
          <w:szCs w:val="28"/>
        </w:rPr>
        <w:t>О</w:t>
      </w:r>
      <w:r w:rsidRPr="00364EE4">
        <w:rPr>
          <w:b/>
          <w:sz w:val="28"/>
          <w:szCs w:val="28"/>
        </w:rPr>
        <w:t>ШЕНИИ КОТОРЫХ ПРОВОДИЛИСЬ СБОР И ОБОБЩЕНИЕ ИНФО</w:t>
      </w:r>
      <w:r w:rsidRPr="00364EE4">
        <w:rPr>
          <w:b/>
          <w:sz w:val="28"/>
          <w:szCs w:val="28"/>
        </w:rPr>
        <w:t>Р</w:t>
      </w:r>
      <w:r w:rsidRPr="00364EE4">
        <w:rPr>
          <w:b/>
          <w:sz w:val="28"/>
          <w:szCs w:val="28"/>
        </w:rPr>
        <w:t>МАЦИИ О КАЧЕСТВЕ УСЛОВИЙ ОСУЩЕСТВЛЕНИЯ ОБРАЗОВ</w:t>
      </w:r>
      <w:r w:rsidRPr="00364EE4">
        <w:rPr>
          <w:b/>
          <w:sz w:val="28"/>
          <w:szCs w:val="28"/>
        </w:rPr>
        <w:t>А</w:t>
      </w:r>
      <w:r w:rsidRPr="00364EE4">
        <w:rPr>
          <w:b/>
          <w:sz w:val="28"/>
          <w:szCs w:val="28"/>
        </w:rPr>
        <w:t>ТЕЛЬНОЙ ДЕЯТЕЛЬНОСТИ</w:t>
      </w:r>
    </w:p>
    <w:p w14:paraId="298AF8E4" w14:textId="77777777" w:rsidR="003D4E2C" w:rsidRDefault="003D4E2C" w:rsidP="006C3065">
      <w:pPr>
        <w:pStyle w:val="Default"/>
        <w:ind w:firstLine="567"/>
        <w:jc w:val="both"/>
        <w:rPr>
          <w:b/>
          <w:sz w:val="28"/>
          <w:szCs w:val="28"/>
        </w:rPr>
      </w:pPr>
    </w:p>
    <w:p w14:paraId="483AD5DE" w14:textId="77777777" w:rsidR="00B7368E" w:rsidRPr="00003A16" w:rsidRDefault="00B7368E" w:rsidP="00B7368E">
      <w:pPr>
        <w:pStyle w:val="Default"/>
        <w:ind w:firstLine="567"/>
        <w:jc w:val="right"/>
        <w:rPr>
          <w:b/>
          <w:i/>
          <w:color w:val="auto"/>
        </w:rPr>
      </w:pPr>
      <w:r w:rsidRPr="00003A16">
        <w:rPr>
          <w:b/>
          <w:i/>
          <w:color w:val="auto"/>
        </w:rPr>
        <w:t>Таблица 2.</w:t>
      </w:r>
    </w:p>
    <w:p w14:paraId="28321D89" w14:textId="537B0451" w:rsidR="00E45E12" w:rsidRDefault="00B7368E" w:rsidP="000621B1">
      <w:pPr>
        <w:pStyle w:val="Default"/>
        <w:ind w:firstLine="567"/>
        <w:jc w:val="right"/>
        <w:rPr>
          <w:b/>
          <w:i/>
          <w:color w:val="auto"/>
        </w:rPr>
      </w:pPr>
      <w:r w:rsidRPr="00003A16">
        <w:rPr>
          <w:b/>
          <w:i/>
          <w:color w:val="auto"/>
        </w:rPr>
        <w:t xml:space="preserve">Перечень обследованных образовательных </w:t>
      </w:r>
      <w:r w:rsidR="002661DB" w:rsidRPr="00003A16">
        <w:rPr>
          <w:b/>
          <w:i/>
          <w:color w:val="auto"/>
        </w:rPr>
        <w:t>организаций</w:t>
      </w:r>
    </w:p>
    <w:p w14:paraId="316167D3" w14:textId="77777777" w:rsidR="003D4E2C" w:rsidRDefault="003D4E2C" w:rsidP="000621B1">
      <w:pPr>
        <w:pStyle w:val="Default"/>
        <w:ind w:firstLine="567"/>
        <w:jc w:val="right"/>
        <w:rPr>
          <w:b/>
          <w:i/>
          <w:color w:val="auto"/>
        </w:rPr>
      </w:pPr>
    </w:p>
    <w:tbl>
      <w:tblPr>
        <w:tblStyle w:val="a4"/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776"/>
        <w:gridCol w:w="2551"/>
      </w:tblGrid>
      <w:tr w:rsidR="005E4DA2" w:rsidRPr="00364EE4" w14:paraId="65E66A3C" w14:textId="77777777" w:rsidTr="00203CE8">
        <w:trPr>
          <w:trHeight w:val="562"/>
        </w:trPr>
        <w:tc>
          <w:tcPr>
            <w:tcW w:w="596" w:type="dxa"/>
            <w:vMerge w:val="restart"/>
            <w:shd w:val="clear" w:color="auto" w:fill="B8CCE4" w:themeFill="accent1" w:themeFillTint="66"/>
          </w:tcPr>
          <w:p w14:paraId="42BE025E" w14:textId="77777777" w:rsidR="005E4DA2" w:rsidRPr="00F82E4C" w:rsidRDefault="005E4DA2" w:rsidP="005E4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E6DB169" w14:textId="77777777" w:rsidR="005E4DA2" w:rsidRPr="00F82E4C" w:rsidRDefault="005E4DA2" w:rsidP="005E4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82E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776" w:type="dxa"/>
            <w:vMerge w:val="restart"/>
            <w:shd w:val="clear" w:color="auto" w:fill="B8CCE4" w:themeFill="accent1" w:themeFillTint="66"/>
          </w:tcPr>
          <w:p w14:paraId="213BB3C8" w14:textId="77777777" w:rsidR="005E4DA2" w:rsidRPr="00F82E4C" w:rsidRDefault="005E4DA2" w:rsidP="005E4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</w:t>
            </w:r>
          </w:p>
          <w:p w14:paraId="0A6CC0B3" w14:textId="77777777" w:rsidR="005E4DA2" w:rsidRPr="00F82E4C" w:rsidRDefault="005E4DA2" w:rsidP="005E4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14:paraId="0929399E" w14:textId="77777777" w:rsidR="005E4DA2" w:rsidRPr="00F82E4C" w:rsidRDefault="005E4DA2" w:rsidP="005E4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образовательной </w:t>
            </w:r>
          </w:p>
          <w:p w14:paraId="0D942AC8" w14:textId="77777777" w:rsidR="005E4DA2" w:rsidRPr="00F82E4C" w:rsidRDefault="005E4DA2" w:rsidP="005E4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2551" w:type="dxa"/>
            <w:vMerge w:val="restart"/>
            <w:shd w:val="clear" w:color="auto" w:fill="B8CCE4" w:themeFill="accent1" w:themeFillTint="66"/>
          </w:tcPr>
          <w:p w14:paraId="0839FFF8" w14:textId="77777777" w:rsidR="005E4DA2" w:rsidRPr="00F82E4C" w:rsidRDefault="005E4DA2" w:rsidP="005E4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Сокращенное </w:t>
            </w:r>
          </w:p>
          <w:p w14:paraId="341D813F" w14:textId="77777777" w:rsidR="005E4DA2" w:rsidRPr="00F82E4C" w:rsidRDefault="005E4DA2" w:rsidP="005E4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14:paraId="6AF4118B" w14:textId="77777777" w:rsidR="005E4DA2" w:rsidRPr="00F82E4C" w:rsidRDefault="005E4DA2" w:rsidP="005E4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образовательной </w:t>
            </w:r>
          </w:p>
          <w:p w14:paraId="30520286" w14:textId="77777777" w:rsidR="005E4DA2" w:rsidRPr="00F82E4C" w:rsidRDefault="005E4DA2" w:rsidP="005E4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</w:tr>
      <w:tr w:rsidR="005E4DA2" w:rsidRPr="00364EE4" w14:paraId="7E3DE102" w14:textId="77777777" w:rsidTr="00203CE8">
        <w:trPr>
          <w:trHeight w:val="1156"/>
        </w:trPr>
        <w:tc>
          <w:tcPr>
            <w:tcW w:w="596" w:type="dxa"/>
            <w:vMerge/>
            <w:tcBorders>
              <w:bottom w:val="single" w:sz="4" w:space="0" w:color="auto"/>
            </w:tcBorders>
          </w:tcPr>
          <w:p w14:paraId="53867C8D" w14:textId="77777777" w:rsidR="005E4DA2" w:rsidRPr="00F82E4C" w:rsidRDefault="005E4DA2" w:rsidP="005E4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6" w:type="dxa"/>
            <w:vMerge/>
            <w:tcBorders>
              <w:bottom w:val="single" w:sz="4" w:space="0" w:color="auto"/>
            </w:tcBorders>
          </w:tcPr>
          <w:p w14:paraId="6965179E" w14:textId="77777777" w:rsidR="005E4DA2" w:rsidRPr="00F82E4C" w:rsidRDefault="005E4DA2" w:rsidP="005E4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664805E7" w14:textId="77777777" w:rsidR="005E4DA2" w:rsidRPr="00F82E4C" w:rsidRDefault="005E4DA2" w:rsidP="005E4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DA2" w:rsidRPr="003C2963" w14:paraId="48AC98F7" w14:textId="77777777" w:rsidTr="00203CE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E04D6" w14:textId="77777777" w:rsidR="005E4DA2" w:rsidRPr="00BE792D" w:rsidRDefault="005E4DA2" w:rsidP="005E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9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C4A01" w14:textId="77777777" w:rsidR="005E4DA2" w:rsidRPr="00BF6AB0" w:rsidRDefault="005E4DA2" w:rsidP="005E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Аносовская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общеобразовательная школа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FCE0B" w14:textId="77777777" w:rsidR="005E4DA2" w:rsidRPr="00262E01" w:rsidRDefault="005E4DA2" w:rsidP="005E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Аносовская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5E4DA2" w:rsidRPr="003C2963" w14:paraId="79798555" w14:textId="77777777" w:rsidTr="00203CE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52130" w14:textId="77777777" w:rsidR="005E4DA2" w:rsidRPr="00BE792D" w:rsidRDefault="005E4DA2" w:rsidP="005E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9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6DFAA" w14:textId="42744326" w:rsidR="005E4DA2" w:rsidRPr="00262E01" w:rsidRDefault="005E4DA2" w:rsidP="005E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вательное учрежд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</w:t>
            </w:r>
            <w:r w:rsid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школа п. Усть-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E586" w14:textId="77777777" w:rsidR="00203CE8" w:rsidRDefault="00203CE8" w:rsidP="005E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</w:p>
          <w:p w14:paraId="793F638E" w14:textId="541EEAFE" w:rsidR="005E4DA2" w:rsidRPr="00262E01" w:rsidRDefault="00203CE8" w:rsidP="005E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Усть-</w:t>
            </w:r>
            <w:r w:rsidR="005E4DA2"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</w:t>
            </w:r>
          </w:p>
        </w:tc>
      </w:tr>
      <w:tr w:rsidR="005E4DA2" w:rsidRPr="003C2963" w14:paraId="191A25E4" w14:textId="77777777" w:rsidTr="00203CE8">
        <w:trPr>
          <w:trHeight w:val="6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D03BE" w14:textId="77777777" w:rsidR="005E4DA2" w:rsidRPr="00BE792D" w:rsidRDefault="005E4DA2" w:rsidP="005E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5F3A" w14:textId="4F8419FE" w:rsidR="005E4DA2" w:rsidRDefault="005E4DA2" w:rsidP="00203C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Усть-Удинская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</w:t>
            </w:r>
            <w:r w:rsid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яя общеобразовательная школа №2»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2E753" w14:textId="2DDC1A46" w:rsidR="005E4DA2" w:rsidRDefault="005E4DA2" w:rsidP="005E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«</w:t>
            </w:r>
            <w:proofErr w:type="spellStart"/>
            <w:r w:rsid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Усть-Удинская</w:t>
            </w:r>
            <w:proofErr w:type="spellEnd"/>
            <w:r w:rsid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№2»</w:t>
            </w:r>
          </w:p>
        </w:tc>
      </w:tr>
      <w:tr w:rsidR="005E4DA2" w:rsidRPr="003C2963" w14:paraId="397C3AA2" w14:textId="77777777" w:rsidTr="00203CE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C58E6" w14:textId="77777777" w:rsidR="005E4DA2" w:rsidRPr="00BE792D" w:rsidRDefault="005E4DA2" w:rsidP="005E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B2475" w14:textId="77777777" w:rsidR="005E4DA2" w:rsidRDefault="005E4DA2" w:rsidP="005E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Игжейская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2591F" w14:textId="77777777" w:rsidR="005E4DA2" w:rsidRDefault="005E4DA2" w:rsidP="005E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Игжейская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</w:p>
        </w:tc>
      </w:tr>
      <w:tr w:rsidR="005E4DA2" w:rsidRPr="003C2963" w14:paraId="74C2547D" w14:textId="77777777" w:rsidTr="00203CE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23709" w14:textId="77777777" w:rsidR="005E4DA2" w:rsidRPr="00BE792D" w:rsidRDefault="005E4DA2" w:rsidP="005E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3A79" w14:textId="77777777" w:rsidR="005E4DA2" w:rsidRDefault="005E4DA2" w:rsidP="005E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Малышевская средняя общеобразовательная школа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E0481" w14:textId="77777777" w:rsidR="005E4DA2" w:rsidRDefault="005E4DA2" w:rsidP="005E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Малышевская СОШ</w:t>
            </w:r>
          </w:p>
        </w:tc>
      </w:tr>
      <w:tr w:rsidR="005E4DA2" w:rsidRPr="003C2963" w14:paraId="4864723B" w14:textId="77777777" w:rsidTr="00203CE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02277" w14:textId="77777777" w:rsidR="005E4DA2" w:rsidRPr="00BE792D" w:rsidRDefault="005E4DA2" w:rsidP="005E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7198D" w14:textId="77777777" w:rsidR="005E4DA2" w:rsidRDefault="005E4DA2" w:rsidP="005E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Молькинская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C2CC2" w14:textId="77777777" w:rsidR="005E4DA2" w:rsidRDefault="005E4DA2" w:rsidP="005E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Молькинская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5E4DA2" w:rsidRPr="003C2963" w14:paraId="07D29BF8" w14:textId="77777777" w:rsidTr="00203CE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F2FA7" w14:textId="77777777" w:rsidR="005E4DA2" w:rsidRPr="00BE792D" w:rsidRDefault="005E4DA2" w:rsidP="005E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FAED" w14:textId="2AA6489C" w:rsidR="005E4DA2" w:rsidRDefault="005E4DA2" w:rsidP="005E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</w:t>
            </w:r>
            <w:r w:rsid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общеобразовательное учрежд</w:t>
            </w:r>
            <w:r w:rsid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Ново-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Удинская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E2718" w14:textId="77777777" w:rsidR="005E4DA2" w:rsidRDefault="005E4DA2" w:rsidP="005E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Ново-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Удинская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5E4DA2" w:rsidRPr="003C2963" w14:paraId="471CFBB5" w14:textId="77777777" w:rsidTr="00203CE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62946" w14:textId="77777777" w:rsidR="005E4DA2" w:rsidRDefault="005E4DA2" w:rsidP="005E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A3467" w14:textId="77777777" w:rsidR="005E4DA2" w:rsidRDefault="005E4DA2" w:rsidP="005E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Светлолобовская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2252" w14:textId="77777777" w:rsidR="005E4DA2" w:rsidRDefault="005E4DA2" w:rsidP="005E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Светлолобо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5E4DA2" w:rsidRPr="003C2963" w14:paraId="51AD4391" w14:textId="77777777" w:rsidTr="00203CE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2AC4" w14:textId="77777777" w:rsidR="005E4DA2" w:rsidRDefault="005E4DA2" w:rsidP="005E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27D23" w14:textId="77777777" w:rsidR="005E4DA2" w:rsidRDefault="005E4DA2" w:rsidP="005E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Средне-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Муйская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A30C" w14:textId="77777777" w:rsidR="005E4DA2" w:rsidRDefault="005E4DA2" w:rsidP="005E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Средне-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Муйская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5E4DA2" w:rsidRPr="003C2963" w14:paraId="0331F3B2" w14:textId="77777777" w:rsidTr="00203CE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600A4" w14:textId="77777777" w:rsidR="005E4DA2" w:rsidRDefault="005E4DA2" w:rsidP="005E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39428" w14:textId="77777777" w:rsidR="005E4DA2" w:rsidRDefault="005E4DA2" w:rsidP="005E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Юголукская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790AF" w14:textId="77777777" w:rsidR="005E4DA2" w:rsidRDefault="005E4DA2" w:rsidP="005E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Юголукская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5E4DA2" w:rsidRPr="003C2963" w14:paraId="1CA63F4E" w14:textId="77777777" w:rsidTr="00203CE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EB78D" w14:textId="77777777" w:rsidR="005E4DA2" w:rsidRDefault="005E4DA2" w:rsidP="005E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C52B3" w14:textId="77777777" w:rsidR="00203CE8" w:rsidRDefault="005E4DA2" w:rsidP="005E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</w:p>
          <w:p w14:paraId="02B4656F" w14:textId="4D3D888D" w:rsidR="005E4DA2" w:rsidRDefault="005E4DA2" w:rsidP="005E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Аталанская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40932" w14:textId="77777777" w:rsidR="005E4DA2" w:rsidRDefault="005E4DA2" w:rsidP="005E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Аталанская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</w:tr>
      <w:tr w:rsidR="005E4DA2" w:rsidRPr="003C2963" w14:paraId="6F401664" w14:textId="77777777" w:rsidTr="00203CE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5832" w14:textId="77777777" w:rsidR="005E4DA2" w:rsidRDefault="005E4DA2" w:rsidP="005E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C55CD" w14:textId="77777777" w:rsidR="00203CE8" w:rsidRDefault="005E4DA2" w:rsidP="005E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</w:p>
          <w:p w14:paraId="505F4D3B" w14:textId="0A646561" w:rsidR="005E4DA2" w:rsidRDefault="005E4DA2" w:rsidP="005E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Балаганкинская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ACD1" w14:textId="77777777" w:rsidR="005E4DA2" w:rsidRDefault="005E4DA2" w:rsidP="005E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Балаганки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</w:tr>
      <w:tr w:rsidR="005E4DA2" w:rsidRPr="003C2963" w14:paraId="29958E42" w14:textId="77777777" w:rsidTr="00203CE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7E2A2" w14:textId="77777777" w:rsidR="005E4DA2" w:rsidRDefault="005E4DA2" w:rsidP="005E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1EDCA" w14:textId="77777777" w:rsidR="00203CE8" w:rsidRDefault="005E4DA2" w:rsidP="005E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</w:p>
          <w:p w14:paraId="2BAE0E56" w14:textId="215C3706" w:rsidR="005E4DA2" w:rsidRPr="00DD7924" w:rsidRDefault="005E4DA2" w:rsidP="005E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Подволоченская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8B688" w14:textId="77777777" w:rsidR="005E4DA2" w:rsidRPr="00DD7924" w:rsidRDefault="005E4DA2" w:rsidP="005E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Подволоче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</w:tr>
      <w:tr w:rsidR="005E4DA2" w:rsidRPr="003C2963" w14:paraId="20F62E61" w14:textId="77777777" w:rsidTr="00203CE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F3817" w14:textId="77777777" w:rsidR="005E4DA2" w:rsidRDefault="005E4DA2" w:rsidP="005E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7B672" w14:textId="77777777" w:rsidR="00203CE8" w:rsidRDefault="005E4DA2" w:rsidP="005E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</w:p>
          <w:p w14:paraId="5097BA73" w14:textId="47DF2861" w:rsidR="005E4DA2" w:rsidRPr="00197ABB" w:rsidRDefault="005E4DA2" w:rsidP="005E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Чичковская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89D6D" w14:textId="77777777" w:rsidR="005E4DA2" w:rsidRPr="00197ABB" w:rsidRDefault="005E4DA2" w:rsidP="005E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Чичковская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</w:tr>
      <w:tr w:rsidR="005E4DA2" w:rsidRPr="003C2963" w14:paraId="3FD853EE" w14:textId="77777777" w:rsidTr="00203CE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E08E5" w14:textId="77777777" w:rsidR="005E4DA2" w:rsidRDefault="005E4DA2" w:rsidP="005E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CD978" w14:textId="77777777" w:rsidR="00203CE8" w:rsidRDefault="005E4DA2" w:rsidP="005E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</w:p>
          <w:p w14:paraId="758801DE" w14:textId="08CFAE55" w:rsidR="005E4DA2" w:rsidRPr="00197ABB" w:rsidRDefault="005E4DA2" w:rsidP="005E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Кижинская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начальная общеобразовательная школа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CA931" w14:textId="77777777" w:rsidR="005E4DA2" w:rsidRPr="00197ABB" w:rsidRDefault="005E4DA2" w:rsidP="005E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Кижинская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НОШ</w:t>
            </w:r>
          </w:p>
        </w:tc>
      </w:tr>
      <w:tr w:rsidR="005E4DA2" w:rsidRPr="003C2963" w14:paraId="1D799CCB" w14:textId="77777777" w:rsidTr="00203CE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8A84D" w14:textId="77777777" w:rsidR="005E4DA2" w:rsidRDefault="005E4DA2" w:rsidP="005E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D7FD1" w14:textId="54E849B8" w:rsidR="005E4DA2" w:rsidRPr="00197ABB" w:rsidRDefault="005E4DA2" w:rsidP="005E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</w:t>
            </w:r>
            <w:r w:rsid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сад общеразвивающего вида «Колокол</w:t>
            </w:r>
            <w:r w:rsid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59B5" w14:textId="69E20D3E" w:rsidR="005E4DA2" w:rsidRPr="00197ABB" w:rsidRDefault="00203CE8" w:rsidP="005E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«Колокольчик»</w:t>
            </w:r>
          </w:p>
        </w:tc>
      </w:tr>
      <w:tr w:rsidR="005E4DA2" w:rsidRPr="003C2963" w14:paraId="30338738" w14:textId="77777777" w:rsidTr="00203CE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0D02A" w14:textId="77777777" w:rsidR="005E4DA2" w:rsidRDefault="005E4DA2" w:rsidP="005E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ED2D8" w14:textId="181BAB85" w:rsidR="005E4DA2" w:rsidRPr="00197ABB" w:rsidRDefault="005E4DA2" w:rsidP="005E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</w:t>
            </w:r>
            <w:r w:rsid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сад общеразвивающего вида «Светл</w:t>
            </w:r>
            <w:r w:rsid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203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B7E6A" w14:textId="417BC68F" w:rsidR="005E4DA2" w:rsidRPr="00197ABB" w:rsidRDefault="00203CE8" w:rsidP="005E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«Светлячок»</w:t>
            </w:r>
          </w:p>
        </w:tc>
      </w:tr>
      <w:tr w:rsidR="005E4DA2" w:rsidRPr="003C2963" w14:paraId="623D6856" w14:textId="77777777" w:rsidTr="00203CE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74E47" w14:textId="77777777" w:rsidR="005E4DA2" w:rsidRDefault="005E4DA2" w:rsidP="005E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2D8F4" w14:textId="77777777" w:rsidR="005E4DA2" w:rsidRPr="00197ABB" w:rsidRDefault="005E4DA2" w:rsidP="005E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ждение Средне-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Муйский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9D657" w14:textId="23883125" w:rsidR="005E4DA2" w:rsidRPr="00197ABB" w:rsidRDefault="00203CE8" w:rsidP="005E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Средне-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Муйски</w:t>
            </w:r>
            <w:r w:rsidR="005E4DA2"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 w:rsidR="005E4DA2"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д/с</w:t>
            </w:r>
          </w:p>
        </w:tc>
      </w:tr>
      <w:tr w:rsidR="005E4DA2" w:rsidRPr="003C2963" w14:paraId="4F00163B" w14:textId="77777777" w:rsidTr="00203CE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89E08" w14:textId="77777777" w:rsidR="005E4DA2" w:rsidRDefault="005E4DA2" w:rsidP="005E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37D3C" w14:textId="77777777" w:rsidR="005E4DA2" w:rsidRPr="00197ABB" w:rsidRDefault="005E4DA2" w:rsidP="005E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дошкоьное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образовательное учр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ждение 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Юголукский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"Солнышко"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D4633" w14:textId="77777777" w:rsidR="00203CE8" w:rsidRDefault="005E4DA2" w:rsidP="005E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</w:t>
            </w:r>
          </w:p>
          <w:p w14:paraId="275848F4" w14:textId="0F85838C" w:rsidR="005E4DA2" w:rsidRPr="00197ABB" w:rsidRDefault="00203CE8" w:rsidP="005E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Юголукский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«Солнышко»</w:t>
            </w:r>
          </w:p>
        </w:tc>
      </w:tr>
      <w:tr w:rsidR="005E4DA2" w:rsidRPr="003C2963" w14:paraId="63C1E5BE" w14:textId="77777777" w:rsidTr="00203CE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1BEA2" w14:textId="77777777" w:rsidR="005E4DA2" w:rsidRDefault="005E4DA2" w:rsidP="005E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2797" w14:textId="77777777" w:rsidR="005E4DA2" w:rsidRPr="00197ABB" w:rsidRDefault="005E4DA2" w:rsidP="005E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ждение 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Игжейский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AA46C" w14:textId="77777777" w:rsidR="005E4DA2" w:rsidRPr="00197ABB" w:rsidRDefault="005E4DA2" w:rsidP="005E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Игжейский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</w:t>
            </w:r>
          </w:p>
        </w:tc>
      </w:tr>
      <w:tr w:rsidR="005E4DA2" w:rsidRPr="003C2963" w14:paraId="04D545A2" w14:textId="77777777" w:rsidTr="00203CE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7A163" w14:textId="77777777" w:rsidR="005E4DA2" w:rsidRDefault="005E4DA2" w:rsidP="005E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71400" w14:textId="77777777" w:rsidR="005E4DA2" w:rsidRPr="00197ABB" w:rsidRDefault="005E4DA2" w:rsidP="005E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ждение Ново-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Удинский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3751" w14:textId="77777777" w:rsidR="005E4DA2" w:rsidRPr="00197ABB" w:rsidRDefault="005E4DA2" w:rsidP="005E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Ново-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Удинский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</w:t>
            </w:r>
          </w:p>
        </w:tc>
      </w:tr>
      <w:tr w:rsidR="005E4DA2" w:rsidRPr="003C2963" w14:paraId="5F6BCCE5" w14:textId="77777777" w:rsidTr="00203CE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0064" w14:textId="77777777" w:rsidR="005E4DA2" w:rsidRDefault="005E4DA2" w:rsidP="005E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4BA12" w14:textId="77777777" w:rsidR="005E4DA2" w:rsidRPr="00197ABB" w:rsidRDefault="005E4DA2" w:rsidP="005E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ждение детский сад с. 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Молька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11CB" w14:textId="77777777" w:rsidR="005E4DA2" w:rsidRPr="00197ABB" w:rsidRDefault="005E4DA2" w:rsidP="005E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детский сад с. 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Молька</w:t>
            </w:r>
            <w:proofErr w:type="spellEnd"/>
          </w:p>
        </w:tc>
      </w:tr>
      <w:tr w:rsidR="005E4DA2" w:rsidRPr="003C2963" w14:paraId="5DA8BD39" w14:textId="77777777" w:rsidTr="00203CE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06899" w14:textId="77777777" w:rsidR="005E4DA2" w:rsidRDefault="005E4DA2" w:rsidP="005E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995A4" w14:textId="77777777" w:rsidR="005E4DA2" w:rsidRPr="00197ABB" w:rsidRDefault="005E4DA2" w:rsidP="005E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ждение 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Светлолобовский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E892B" w14:textId="77777777" w:rsidR="005E4DA2" w:rsidRPr="00197ABB" w:rsidRDefault="005E4DA2" w:rsidP="005E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Светлол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бовский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</w:t>
            </w:r>
          </w:p>
        </w:tc>
      </w:tr>
      <w:tr w:rsidR="005E4DA2" w:rsidRPr="003C2963" w14:paraId="6D50ED9B" w14:textId="77777777" w:rsidTr="00203CE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169D" w14:textId="77777777" w:rsidR="005E4DA2" w:rsidRDefault="005E4DA2" w:rsidP="005E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055E2" w14:textId="77777777" w:rsidR="005E4DA2" w:rsidRPr="00197ABB" w:rsidRDefault="005E4DA2" w:rsidP="005E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ждение Малышевский детский сад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B9891" w14:textId="77777777" w:rsidR="005E4DA2" w:rsidRPr="00197ABB" w:rsidRDefault="005E4DA2" w:rsidP="005E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Малыше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детский сад</w:t>
            </w:r>
          </w:p>
        </w:tc>
      </w:tr>
      <w:tr w:rsidR="005E4DA2" w:rsidRPr="003C2963" w14:paraId="6B1CED51" w14:textId="77777777" w:rsidTr="00203CE8">
        <w:trPr>
          <w:trHeight w:val="4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83996" w14:textId="77777777" w:rsidR="005E4DA2" w:rsidRDefault="005E4DA2" w:rsidP="005E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60716" w14:textId="77777777" w:rsidR="005E4DA2" w:rsidRPr="00197ABB" w:rsidRDefault="005E4DA2" w:rsidP="005E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ждение детский сад «Колосок» с. 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Балаганка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A976E" w14:textId="43EA894F" w:rsidR="005E4DA2" w:rsidRPr="00197ABB" w:rsidRDefault="00203CE8" w:rsidP="005E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Детский сад «Колосок»</w:t>
            </w:r>
            <w:r w:rsidR="005E4DA2"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E4DA2"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с.Балаганка</w:t>
            </w:r>
            <w:proofErr w:type="spellEnd"/>
          </w:p>
        </w:tc>
      </w:tr>
      <w:tr w:rsidR="005E4DA2" w:rsidRPr="003C2963" w14:paraId="72BA1151" w14:textId="77777777" w:rsidTr="00203CE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93090" w14:textId="77777777" w:rsidR="005E4DA2" w:rsidRDefault="005E4DA2" w:rsidP="005E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F321" w14:textId="77777777" w:rsidR="005E4DA2" w:rsidRPr="00197ABB" w:rsidRDefault="005E4DA2" w:rsidP="005E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разования </w:t>
            </w:r>
            <w:proofErr w:type="spellStart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Усть-Удинский</w:t>
            </w:r>
            <w:proofErr w:type="spellEnd"/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районный Дом детского творч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42BA2" w14:textId="77777777" w:rsidR="005E4DA2" w:rsidRPr="00197ABB" w:rsidRDefault="005E4DA2" w:rsidP="005E4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Дом детск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E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творчества</w:t>
            </w:r>
          </w:p>
        </w:tc>
      </w:tr>
    </w:tbl>
    <w:p w14:paraId="5DD3CC12" w14:textId="77777777" w:rsidR="005E4DA2" w:rsidRDefault="005E4DA2" w:rsidP="000621B1">
      <w:pPr>
        <w:pStyle w:val="Default"/>
        <w:ind w:firstLine="567"/>
        <w:jc w:val="right"/>
        <w:rPr>
          <w:b/>
          <w:i/>
          <w:color w:val="auto"/>
        </w:rPr>
      </w:pPr>
    </w:p>
    <w:p w14:paraId="2148C201" w14:textId="77777777" w:rsidR="005E4DA2" w:rsidRDefault="005E4DA2" w:rsidP="000621B1">
      <w:pPr>
        <w:pStyle w:val="Default"/>
        <w:ind w:firstLine="567"/>
        <w:jc w:val="right"/>
        <w:rPr>
          <w:b/>
          <w:i/>
          <w:color w:val="auto"/>
        </w:rPr>
      </w:pPr>
    </w:p>
    <w:p w14:paraId="7F4776AD" w14:textId="77777777" w:rsidR="005E4DA2" w:rsidRDefault="005E4DA2" w:rsidP="000621B1">
      <w:pPr>
        <w:pStyle w:val="Default"/>
        <w:ind w:firstLine="567"/>
        <w:jc w:val="right"/>
        <w:rPr>
          <w:b/>
          <w:i/>
          <w:color w:val="auto"/>
        </w:rPr>
      </w:pPr>
    </w:p>
    <w:p w14:paraId="26EE7812" w14:textId="77777777" w:rsidR="00F56C85" w:rsidRDefault="00F56C85" w:rsidP="00B16CFD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</w:p>
    <w:p w14:paraId="71A3D687" w14:textId="3A63791D" w:rsidR="00B16CFD" w:rsidRDefault="00B16C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4CA13D5" w14:textId="6BA033C4" w:rsidR="005B7D53" w:rsidRPr="00D26BB1" w:rsidRDefault="00DD2354" w:rsidP="00B16CFD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3</w:t>
      </w:r>
      <w:r w:rsidR="00E45E12">
        <w:rPr>
          <w:b/>
          <w:color w:val="auto"/>
          <w:sz w:val="28"/>
          <w:szCs w:val="28"/>
        </w:rPr>
        <w:t>. </w:t>
      </w:r>
      <w:r w:rsidR="005B7D53" w:rsidRPr="00F33892">
        <w:rPr>
          <w:b/>
          <w:color w:val="auto"/>
          <w:sz w:val="28"/>
          <w:szCs w:val="28"/>
        </w:rPr>
        <w:t xml:space="preserve">НОРМАТИВНО-ПРАВОВОЕ </w:t>
      </w:r>
      <w:r w:rsidR="005B7D53">
        <w:rPr>
          <w:b/>
          <w:color w:val="auto"/>
          <w:sz w:val="28"/>
          <w:szCs w:val="28"/>
        </w:rPr>
        <w:t>ОБЕСПЕЧЕНИЕ ОЦЕНКИ КАЧ</w:t>
      </w:r>
      <w:r w:rsidR="005B7D53">
        <w:rPr>
          <w:b/>
          <w:color w:val="auto"/>
          <w:sz w:val="28"/>
          <w:szCs w:val="28"/>
        </w:rPr>
        <w:t>Е</w:t>
      </w:r>
      <w:r w:rsidR="005B7D53">
        <w:rPr>
          <w:b/>
          <w:color w:val="auto"/>
          <w:sz w:val="28"/>
          <w:szCs w:val="28"/>
        </w:rPr>
        <w:t xml:space="preserve">СТВА </w:t>
      </w:r>
      <w:r w:rsidR="001D77D5">
        <w:rPr>
          <w:b/>
          <w:color w:val="auto"/>
          <w:sz w:val="28"/>
          <w:szCs w:val="28"/>
        </w:rPr>
        <w:t xml:space="preserve">УСЛОВИЙ ОСУЩЕСТВЛЕНИЯ </w:t>
      </w:r>
      <w:r w:rsidR="005B7D53">
        <w:rPr>
          <w:b/>
          <w:color w:val="auto"/>
          <w:sz w:val="28"/>
          <w:szCs w:val="28"/>
        </w:rPr>
        <w:t>ОБРАЗОВАТЕЛЬНОЙ ДЕ</w:t>
      </w:r>
      <w:r w:rsidR="005B7D53">
        <w:rPr>
          <w:b/>
          <w:color w:val="auto"/>
          <w:sz w:val="28"/>
          <w:szCs w:val="28"/>
        </w:rPr>
        <w:t>Я</w:t>
      </w:r>
      <w:r w:rsidR="005B7D53">
        <w:rPr>
          <w:b/>
          <w:color w:val="auto"/>
          <w:sz w:val="28"/>
          <w:szCs w:val="28"/>
        </w:rPr>
        <w:t>ТЕЛЬНОСТИ</w:t>
      </w:r>
    </w:p>
    <w:p w14:paraId="0767B776" w14:textId="77777777" w:rsidR="00E91315" w:rsidRPr="00D26BB1" w:rsidRDefault="00E91315" w:rsidP="00477B41">
      <w:pPr>
        <w:pStyle w:val="Default"/>
        <w:ind w:firstLine="567"/>
        <w:rPr>
          <w:b/>
          <w:color w:val="auto"/>
          <w:sz w:val="28"/>
          <w:szCs w:val="28"/>
        </w:rPr>
      </w:pPr>
    </w:p>
    <w:p w14:paraId="3702D3A4" w14:textId="77777777" w:rsidR="00CD5664" w:rsidRDefault="00CD5664" w:rsidP="00CD5664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Независимая оценка качества условий осуществления образовательной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ятельности выполнена </w:t>
      </w:r>
      <w:r>
        <w:rPr>
          <w:rFonts w:ascii="Times New Roman" w:eastAsia="Times New Roman" w:hAnsi="Times New Roman"/>
          <w:sz w:val="28"/>
          <w:szCs w:val="28"/>
        </w:rPr>
        <w:t>в соответствии с критериями и показателями, пред</w:t>
      </w:r>
      <w:r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 xml:space="preserve">смотренными процедурой </w:t>
      </w:r>
      <w:r w:rsidRPr="00F17615">
        <w:rPr>
          <w:rFonts w:ascii="Times New Roman" w:hAnsi="Times New Roman" w:cs="Times New Roman"/>
          <w:sz w:val="28"/>
          <w:szCs w:val="28"/>
        </w:rPr>
        <w:t>НОК</w:t>
      </w:r>
      <w:r>
        <w:rPr>
          <w:rFonts w:ascii="Times New Roman" w:hAnsi="Times New Roman" w:cs="Times New Roman"/>
          <w:sz w:val="28"/>
          <w:szCs w:val="28"/>
        </w:rPr>
        <w:t xml:space="preserve"> УО </w:t>
      </w:r>
      <w:r w:rsidRPr="00F17615">
        <w:rPr>
          <w:rFonts w:ascii="Times New Roman" w:hAnsi="Times New Roman" w:cs="Times New Roman"/>
          <w:sz w:val="28"/>
          <w:szCs w:val="28"/>
        </w:rPr>
        <w:t>ОД</w:t>
      </w:r>
      <w:r w:rsidRPr="00F17615">
        <w:rPr>
          <w:rFonts w:ascii="Times New Roman" w:eastAsia="Times New Roman" w:hAnsi="Times New Roman"/>
          <w:sz w:val="28"/>
          <w:szCs w:val="28"/>
        </w:rPr>
        <w:t xml:space="preserve"> организаций</w:t>
      </w:r>
      <w:r w:rsidRPr="00F176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BB1">
        <w:rPr>
          <w:rFonts w:ascii="Times New Roman" w:hAnsi="Times New Roman" w:cs="Times New Roman"/>
          <w:sz w:val="28"/>
          <w:szCs w:val="28"/>
        </w:rPr>
        <w:t>осуществляющих образ</w:t>
      </w:r>
      <w:r w:rsidRPr="00D26BB1">
        <w:rPr>
          <w:rFonts w:ascii="Times New Roman" w:hAnsi="Times New Roman" w:cs="Times New Roman"/>
          <w:sz w:val="28"/>
          <w:szCs w:val="28"/>
        </w:rPr>
        <w:t>о</w:t>
      </w:r>
      <w:r w:rsidRPr="00D26BB1">
        <w:rPr>
          <w:rFonts w:ascii="Times New Roman" w:hAnsi="Times New Roman" w:cs="Times New Roman"/>
          <w:sz w:val="28"/>
          <w:szCs w:val="28"/>
        </w:rPr>
        <w:t>вательную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615">
        <w:rPr>
          <w:rFonts w:ascii="Times New Roman" w:hAnsi="Times New Roman" w:cs="Times New Roman"/>
          <w:kern w:val="1"/>
          <w:sz w:val="28"/>
          <w:szCs w:val="28"/>
        </w:rPr>
        <w:t>в соответствии:</w:t>
      </w:r>
    </w:p>
    <w:p w14:paraId="027E0703" w14:textId="77777777" w:rsidR="00CD5664" w:rsidRPr="00DD2354" w:rsidRDefault="00CD5664" w:rsidP="00CD5664">
      <w:pPr>
        <w:pStyle w:val="a9"/>
        <w:tabs>
          <w:tab w:val="left" w:pos="1276"/>
        </w:tabs>
        <w:spacing w:before="0" w:after="0"/>
        <w:ind w:firstLine="567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>- </w:t>
      </w:r>
      <w:r w:rsidRPr="00DD2354">
        <w:rPr>
          <w:kern w:val="1"/>
          <w:sz w:val="28"/>
          <w:szCs w:val="28"/>
        </w:rPr>
        <w:t xml:space="preserve">с </w:t>
      </w:r>
      <w:r w:rsidRPr="00DD2354">
        <w:rPr>
          <w:sz w:val="28"/>
          <w:szCs w:val="28"/>
        </w:rPr>
        <w:t>ФЗ от 29.12.2012 № 273-ФЗ «Об образовании в Российской Федер</w:t>
      </w:r>
      <w:r w:rsidRPr="00DD2354">
        <w:rPr>
          <w:sz w:val="28"/>
          <w:szCs w:val="28"/>
        </w:rPr>
        <w:t>а</w:t>
      </w:r>
      <w:r w:rsidRPr="00DD2354">
        <w:rPr>
          <w:sz w:val="28"/>
          <w:szCs w:val="28"/>
        </w:rPr>
        <w:t>ции»;</w:t>
      </w:r>
    </w:p>
    <w:p w14:paraId="37DFACB2" w14:textId="77777777" w:rsidR="00CD5664" w:rsidRPr="00DD2354" w:rsidRDefault="00CD5664" w:rsidP="00CD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D2354">
        <w:rPr>
          <w:rFonts w:ascii="Times New Roman" w:hAnsi="Times New Roman" w:cs="Times New Roman"/>
          <w:sz w:val="28"/>
          <w:szCs w:val="28"/>
        </w:rPr>
        <w:t>с Постановл</w:t>
      </w:r>
      <w:r>
        <w:rPr>
          <w:rFonts w:ascii="Times New Roman" w:hAnsi="Times New Roman" w:cs="Times New Roman"/>
          <w:sz w:val="28"/>
          <w:szCs w:val="28"/>
        </w:rPr>
        <w:t>ением Правительства РФ от 31.05.</w:t>
      </w:r>
      <w:r w:rsidRPr="00DD2354">
        <w:rPr>
          <w:rFonts w:ascii="Times New Roman" w:hAnsi="Times New Roman" w:cs="Times New Roman"/>
          <w:sz w:val="28"/>
          <w:szCs w:val="28"/>
        </w:rPr>
        <w:t>2018 г. № 638 «Об утве</w:t>
      </w:r>
      <w:r w:rsidRPr="00DD2354">
        <w:rPr>
          <w:rFonts w:ascii="Times New Roman" w:hAnsi="Times New Roman" w:cs="Times New Roman"/>
          <w:sz w:val="28"/>
          <w:szCs w:val="28"/>
        </w:rPr>
        <w:t>р</w:t>
      </w:r>
      <w:r w:rsidRPr="00DD2354">
        <w:rPr>
          <w:rFonts w:ascii="Times New Roman" w:hAnsi="Times New Roman" w:cs="Times New Roman"/>
          <w:sz w:val="28"/>
          <w:szCs w:val="28"/>
        </w:rPr>
        <w:t>ждении Правил сбора и обобщения информации о качестве условий оказания услуг организациями в сфере культуры, охраны здоровья, образования, соц</w:t>
      </w:r>
      <w:r w:rsidRPr="00DD2354">
        <w:rPr>
          <w:rFonts w:ascii="Times New Roman" w:hAnsi="Times New Roman" w:cs="Times New Roman"/>
          <w:sz w:val="28"/>
          <w:szCs w:val="28"/>
        </w:rPr>
        <w:t>и</w:t>
      </w:r>
      <w:r w:rsidRPr="00DD2354">
        <w:rPr>
          <w:rFonts w:ascii="Times New Roman" w:hAnsi="Times New Roman" w:cs="Times New Roman"/>
          <w:sz w:val="28"/>
          <w:szCs w:val="28"/>
        </w:rPr>
        <w:t>ального обслуживания и федеральными учреждениями медико-социальной экспертизы»;</w:t>
      </w:r>
    </w:p>
    <w:p w14:paraId="1AF101C2" w14:textId="77777777" w:rsidR="00CD5664" w:rsidRPr="00DD2354" w:rsidRDefault="00CD5664" w:rsidP="00CD566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 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с Приказом Министерства труда и социальной защиты РФ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30.10.2018 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г. № 675н «Об утверждении методики выявления и обобщения мн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е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ния граждан о качестве условий оказания услуг организациями в сфере культ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у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ры, охраны здоровья, образования, социального обслуживания и федеральными учреждениями медико-социальной экспертизы»;</w:t>
      </w:r>
    </w:p>
    <w:p w14:paraId="2ADD38D5" w14:textId="77777777" w:rsidR="00CD5664" w:rsidRPr="00DD2354" w:rsidRDefault="00CD5664" w:rsidP="00CD566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 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с Приказом Министерства труда и социальной защиты РФ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31.05.2018 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г. № 344н «Об утверждении единого порядка расчета показателей, характеризующих общие критерии оценки качества условий оказания услуг о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р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ганизациями в сфере культуры, охраны здоровья, образования, социального о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б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служивания и федеральными учреждениями медико-социальной экспертизы»;</w:t>
      </w:r>
    </w:p>
    <w:p w14:paraId="03DA168E" w14:textId="77777777" w:rsidR="00CD5664" w:rsidRPr="00DD2354" w:rsidRDefault="00CD5664" w:rsidP="00CD566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 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с Приказом Министерства просвещ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ения РФ от 13.03.2019 г. № 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114 «Об утверждении показателей, характеризующих общие критерии оценки качества условий осуществления образовательной деятельности организациями, ос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у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ществляющими образовательную деятельность по основным общеобразов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тельным программам, образовательным программам среднего профессионал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ь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ного образования, основным программам профессионального обучения, допо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л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нительным о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б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щеобразовательным программам»;</w:t>
      </w:r>
    </w:p>
    <w:p w14:paraId="609FEA86" w14:textId="77777777" w:rsidR="00CD5664" w:rsidRPr="00CC377E" w:rsidRDefault="00CD5664" w:rsidP="00CD5664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 </w:t>
      </w:r>
      <w:r w:rsidRPr="00DD2354"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 xml:space="preserve"> Приказом Министерства финансов РФ от 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.05.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2019 г. № 66н «О сост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ве информации о результатах независимой оценки качества условий осущест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в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ления образовательной деятельности организациями, осуществляющими обр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размещаемой на официальном сайте для размещения информации о государственных и муниципальных учр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е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ждениях в информационно-телекоммуникационной сети «Интернет», включая единые требования к такой информации, и порядке ее размещения, а также тр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е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 xml:space="preserve">бованиях к качеству, удобству и простоте поиска указанной информации» </w:t>
      </w:r>
      <w:r w:rsidRPr="00DD2354">
        <w:rPr>
          <w:rFonts w:ascii="Times New Roman" w:hAnsi="Times New Roman"/>
          <w:b w:val="0"/>
          <w:color w:val="000000"/>
          <w:sz w:val="28"/>
          <w:szCs w:val="28"/>
        </w:rPr>
        <w:t xml:space="preserve">и на основании </w:t>
      </w:r>
      <w:r>
        <w:rPr>
          <w:rFonts w:ascii="Times New Roman" w:hAnsi="Times New Roman"/>
          <w:b w:val="0"/>
          <w:sz w:val="28"/>
          <w:szCs w:val="28"/>
        </w:rPr>
        <w:t>д</w:t>
      </w:r>
      <w:r w:rsidRPr="00DD2354">
        <w:rPr>
          <w:rFonts w:ascii="Times New Roman" w:hAnsi="Times New Roman"/>
          <w:b w:val="0"/>
          <w:sz w:val="28"/>
          <w:szCs w:val="28"/>
        </w:rPr>
        <w:t>оговор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DD2354">
        <w:rPr>
          <w:rFonts w:ascii="Times New Roman" w:hAnsi="Times New Roman"/>
          <w:b w:val="0"/>
          <w:sz w:val="28"/>
          <w:szCs w:val="28"/>
        </w:rPr>
        <w:t xml:space="preserve"> об оказании услуг </w:t>
      </w:r>
      <w:r>
        <w:rPr>
          <w:rFonts w:ascii="Times New Roman" w:hAnsi="Times New Roman"/>
          <w:b w:val="0"/>
          <w:sz w:val="28"/>
          <w:szCs w:val="28"/>
        </w:rPr>
        <w:t>от 17.10.</w:t>
      </w:r>
      <w:r w:rsidRPr="00397AD3">
        <w:rPr>
          <w:rFonts w:ascii="Times New Roman" w:hAnsi="Times New Roman"/>
          <w:b w:val="0"/>
          <w:sz w:val="28"/>
          <w:szCs w:val="28"/>
        </w:rPr>
        <w:t>20</w:t>
      </w:r>
      <w:r w:rsidRPr="00C00F72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397AD3">
        <w:rPr>
          <w:rFonts w:ascii="Times New Roman" w:hAnsi="Times New Roman"/>
          <w:b w:val="0"/>
          <w:sz w:val="28"/>
          <w:szCs w:val="28"/>
        </w:rPr>
        <w:t xml:space="preserve"> г. №</w:t>
      </w:r>
      <w:r>
        <w:rPr>
          <w:rFonts w:ascii="Times New Roman" w:hAnsi="Times New Roman"/>
          <w:b w:val="0"/>
          <w:sz w:val="28"/>
          <w:szCs w:val="28"/>
        </w:rPr>
        <w:t xml:space="preserve"> 9986;</w:t>
      </w:r>
      <w:bookmarkStart w:id="9" w:name="anchor0"/>
      <w:bookmarkEnd w:id="9"/>
    </w:p>
    <w:p w14:paraId="015C181B" w14:textId="3C3CD1A7" w:rsidR="00E07656" w:rsidRPr="00B161AA" w:rsidRDefault="00CD5664" w:rsidP="00CD566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161AA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 с приказом Федеральной службы по надзору в сфере образования и науки РФ от 04.08.2023 г. № 1493 «Об утверждении Требований к структуре офиц</w:t>
      </w:r>
      <w:r w:rsidRPr="00B161AA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</w:t>
      </w:r>
      <w:r w:rsidRPr="00B161AA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ального сайта образовательной организации в информационно-телекоммуникационной сети «Интернет» и формату представления информ</w:t>
      </w:r>
      <w:r w:rsidRPr="00B161AA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</w:t>
      </w:r>
      <w:r w:rsidRPr="00B161AA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ции»</w:t>
      </w:r>
      <w:r w:rsidR="00E07656" w:rsidRPr="00B161AA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14:paraId="221ED136" w14:textId="77777777" w:rsidR="00E07656" w:rsidRPr="00E07656" w:rsidRDefault="00E07656" w:rsidP="00477B4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883A63E" w14:textId="547F6151" w:rsidR="00DD2354" w:rsidRDefault="00E45E12" w:rsidP="00477B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DD2354" w:rsidRPr="00DD2354">
        <w:rPr>
          <w:rFonts w:ascii="Times New Roman" w:hAnsi="Times New Roman" w:cs="Times New Roman"/>
          <w:b/>
          <w:sz w:val="28"/>
          <w:szCs w:val="28"/>
        </w:rPr>
        <w:t xml:space="preserve">4. РЕЗУЛЬТАТЫ ОБОБЩЕНИЯ ИНФОРМАЦИИ, РАЗМЕЩЕННОЙ НА ОФИЦИАЛЬНЫХ САЙТАХ ОБРАЗОВАТЕЛЬНЫХ ОРГАНИЗАЦИЙ </w:t>
      </w:r>
      <w:r w:rsidR="00B7368E" w:rsidRPr="00DD2354">
        <w:rPr>
          <w:rFonts w:ascii="Times New Roman" w:hAnsi="Times New Roman" w:cs="Times New Roman"/>
          <w:b/>
          <w:sz w:val="28"/>
          <w:szCs w:val="28"/>
        </w:rPr>
        <w:t>И</w:t>
      </w:r>
      <w:r w:rsidR="00B7368E" w:rsidRPr="00246DF2">
        <w:rPr>
          <w:rFonts w:ascii="Times New Roman" w:hAnsi="Times New Roman" w:cs="Times New Roman"/>
          <w:b/>
          <w:sz w:val="28"/>
          <w:szCs w:val="28"/>
        </w:rPr>
        <w:t>/</w:t>
      </w:r>
      <w:r w:rsidR="00B7368E">
        <w:rPr>
          <w:rFonts w:ascii="Times New Roman" w:hAnsi="Times New Roman" w:cs="Times New Roman"/>
          <w:b/>
          <w:sz w:val="28"/>
          <w:szCs w:val="28"/>
        </w:rPr>
        <w:t>ИЛИ</w:t>
      </w:r>
      <w:r w:rsidR="00DD2354" w:rsidRPr="00DD2354">
        <w:rPr>
          <w:rFonts w:ascii="Times New Roman" w:hAnsi="Times New Roman" w:cs="Times New Roman"/>
          <w:b/>
          <w:sz w:val="28"/>
          <w:szCs w:val="28"/>
        </w:rPr>
        <w:t xml:space="preserve"> ИНФОРМАЦИОННЫХ СТЕНДАХ В ПОМЕЩЕНИЯХ УКАЗА</w:t>
      </w:r>
      <w:r w:rsidR="00DD2354" w:rsidRPr="00DD2354">
        <w:rPr>
          <w:rFonts w:ascii="Times New Roman" w:hAnsi="Times New Roman" w:cs="Times New Roman"/>
          <w:b/>
          <w:sz w:val="28"/>
          <w:szCs w:val="28"/>
        </w:rPr>
        <w:t>Н</w:t>
      </w:r>
      <w:r w:rsidR="00DD2354" w:rsidRPr="00DD2354">
        <w:rPr>
          <w:rFonts w:ascii="Times New Roman" w:hAnsi="Times New Roman" w:cs="Times New Roman"/>
          <w:b/>
          <w:sz w:val="28"/>
          <w:szCs w:val="28"/>
        </w:rPr>
        <w:t>НЫХ ОРГАНИЗАЦИЙ</w:t>
      </w:r>
      <w:r w:rsidR="00310D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D8D6146" w14:textId="77777777" w:rsidR="00CB53BB" w:rsidRDefault="00CB53BB" w:rsidP="00477B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DB93A7" w14:textId="45D4E5B2" w:rsidR="00022055" w:rsidRDefault="00010ABE" w:rsidP="00010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разделе представлена полная </w:t>
      </w:r>
      <w:r w:rsidRPr="00022055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E07656">
        <w:rPr>
          <w:rFonts w:ascii="Times New Roman" w:hAnsi="Times New Roman" w:cs="Times New Roman"/>
          <w:sz w:val="28"/>
          <w:szCs w:val="28"/>
        </w:rPr>
        <w:t>результатов обслед</w:t>
      </w:r>
      <w:r w:rsidR="00E07656">
        <w:rPr>
          <w:rFonts w:ascii="Times New Roman" w:hAnsi="Times New Roman" w:cs="Times New Roman"/>
          <w:sz w:val="28"/>
          <w:szCs w:val="28"/>
        </w:rPr>
        <w:t>о</w:t>
      </w:r>
      <w:r w:rsidR="00E07656">
        <w:rPr>
          <w:rFonts w:ascii="Times New Roman" w:hAnsi="Times New Roman" w:cs="Times New Roman"/>
          <w:sz w:val="28"/>
          <w:szCs w:val="28"/>
        </w:rPr>
        <w:t xml:space="preserve">вания образовательных организаций </w:t>
      </w:r>
      <w:r w:rsidR="00022055" w:rsidRPr="00022055">
        <w:rPr>
          <w:rFonts w:ascii="Times New Roman" w:hAnsi="Times New Roman" w:cs="Times New Roman"/>
          <w:sz w:val="28"/>
          <w:szCs w:val="28"/>
        </w:rPr>
        <w:t>по следующим критериям:</w:t>
      </w:r>
    </w:p>
    <w:p w14:paraId="43FE8C6D" w14:textId="77777777" w:rsidR="00991876" w:rsidRDefault="00991876" w:rsidP="00010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547A2F" w14:textId="77777777" w:rsidR="00B161AA" w:rsidRDefault="00B161AA" w:rsidP="00B161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Критерий</w:t>
      </w:r>
      <w:r w:rsidRPr="00310D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1. </w:t>
      </w:r>
      <w:r w:rsidRPr="00310DC5">
        <w:rPr>
          <w:rFonts w:ascii="Times New Roman" w:hAnsi="Times New Roman" w:cs="Times New Roman"/>
          <w:b/>
          <w:bCs/>
          <w:sz w:val="28"/>
          <w:szCs w:val="28"/>
        </w:rPr>
        <w:t>Открытость и доступность информации об организации, осуществляющ</w:t>
      </w:r>
      <w:r>
        <w:rPr>
          <w:rFonts w:ascii="Times New Roman" w:hAnsi="Times New Roman" w:cs="Times New Roman"/>
          <w:b/>
          <w:bCs/>
          <w:sz w:val="28"/>
          <w:szCs w:val="28"/>
        </w:rPr>
        <w:t>ей образовательную деятельность</w:t>
      </w:r>
      <w:r w:rsidRPr="00310DC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1E03139" w14:textId="77777777" w:rsidR="00B161AA" w:rsidRDefault="00B161AA" w:rsidP="00B161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CD0A83" w14:textId="77777777" w:rsidR="00B161AA" w:rsidRPr="00003A16" w:rsidRDefault="00B161AA" w:rsidP="00B161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03A16">
        <w:rPr>
          <w:rFonts w:ascii="Times New Roman" w:hAnsi="Times New Roman" w:cs="Times New Roman"/>
          <w:b/>
          <w:bCs/>
          <w:i/>
          <w:sz w:val="28"/>
          <w:szCs w:val="28"/>
        </w:rPr>
        <w:t>Показатель 1.</w:t>
      </w:r>
    </w:p>
    <w:p w14:paraId="2518FCEA" w14:textId="77777777" w:rsidR="00B161AA" w:rsidRPr="00022055" w:rsidRDefault="00B161AA" w:rsidP="00B161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055">
        <w:rPr>
          <w:rFonts w:ascii="Times New Roman" w:hAnsi="Times New Roman" w:cs="Times New Roman"/>
          <w:bCs/>
          <w:sz w:val="28"/>
          <w:szCs w:val="28"/>
        </w:rPr>
        <w:t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</w:t>
      </w:r>
      <w:r w:rsidRPr="00DD7BF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 правовыми актам</w:t>
      </w:r>
      <w:r w:rsidRPr="00022055">
        <w:rPr>
          <w:rFonts w:ascii="Times New Roman" w:hAnsi="Times New Roman" w:cs="Times New Roman"/>
          <w:bCs/>
          <w:sz w:val="28"/>
          <w:szCs w:val="28"/>
        </w:rPr>
        <w:t>:</w:t>
      </w:r>
    </w:p>
    <w:p w14:paraId="4AAB65C3" w14:textId="77777777" w:rsidR="00B161AA" w:rsidRPr="00022055" w:rsidRDefault="00B161AA" w:rsidP="00B161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Pr="00022055">
        <w:rPr>
          <w:rFonts w:ascii="Times New Roman" w:hAnsi="Times New Roman" w:cs="Times New Roman"/>
          <w:bCs/>
          <w:sz w:val="28"/>
          <w:szCs w:val="28"/>
        </w:rPr>
        <w:t>на информационных стендах в помещении организации;</w:t>
      </w:r>
    </w:p>
    <w:p w14:paraId="2C6BD1FE" w14:textId="77777777" w:rsidR="00B161AA" w:rsidRPr="00565508" w:rsidRDefault="00B161AA" w:rsidP="00B161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Pr="00022055">
        <w:rPr>
          <w:rFonts w:ascii="Times New Roman" w:hAnsi="Times New Roman" w:cs="Times New Roman"/>
          <w:bCs/>
          <w:sz w:val="28"/>
          <w:szCs w:val="28"/>
        </w:rPr>
        <w:t>на официальном сайте организации в информационно-</w:t>
      </w:r>
      <w:r w:rsidRPr="00565508">
        <w:rPr>
          <w:rFonts w:ascii="Times New Roman" w:hAnsi="Times New Roman" w:cs="Times New Roman"/>
          <w:bCs/>
          <w:sz w:val="28"/>
          <w:szCs w:val="28"/>
        </w:rPr>
        <w:t>телекоммуникационной сети «Интернет» (далее - сайт).</w:t>
      </w:r>
    </w:p>
    <w:p w14:paraId="3F63C32F" w14:textId="77777777" w:rsidR="00B161AA" w:rsidRPr="00003A16" w:rsidRDefault="00B161AA" w:rsidP="00B161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03A16">
        <w:rPr>
          <w:rFonts w:ascii="Times New Roman" w:hAnsi="Times New Roman" w:cs="Times New Roman"/>
          <w:b/>
          <w:bCs/>
          <w:i/>
          <w:sz w:val="28"/>
          <w:szCs w:val="28"/>
        </w:rPr>
        <w:t>Показатель 2.</w:t>
      </w:r>
    </w:p>
    <w:p w14:paraId="7143A79B" w14:textId="77777777" w:rsidR="00B161AA" w:rsidRPr="00022055" w:rsidRDefault="00B161AA" w:rsidP="00B161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055">
        <w:rPr>
          <w:rFonts w:ascii="Times New Roman" w:hAnsi="Times New Roman" w:cs="Times New Roman"/>
          <w:bCs/>
          <w:sz w:val="28"/>
          <w:szCs w:val="28"/>
        </w:rPr>
        <w:t>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функционирование:</w:t>
      </w:r>
    </w:p>
    <w:p w14:paraId="4B81D4BA" w14:textId="77777777" w:rsidR="00B161AA" w:rsidRPr="00022055" w:rsidRDefault="00B161AA" w:rsidP="00B161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Pr="00022055">
        <w:rPr>
          <w:rFonts w:ascii="Times New Roman" w:hAnsi="Times New Roman" w:cs="Times New Roman"/>
          <w:bCs/>
          <w:sz w:val="28"/>
          <w:szCs w:val="28"/>
        </w:rPr>
        <w:t>телефона;</w:t>
      </w:r>
    </w:p>
    <w:p w14:paraId="4ECAC14E" w14:textId="77777777" w:rsidR="00B161AA" w:rsidRPr="00022055" w:rsidRDefault="00B161AA" w:rsidP="00B161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Pr="00022055">
        <w:rPr>
          <w:rFonts w:ascii="Times New Roman" w:hAnsi="Times New Roman" w:cs="Times New Roman"/>
          <w:bCs/>
          <w:sz w:val="28"/>
          <w:szCs w:val="28"/>
        </w:rPr>
        <w:t>электронной почты;</w:t>
      </w:r>
    </w:p>
    <w:p w14:paraId="5366B017" w14:textId="77777777" w:rsidR="00B161AA" w:rsidRPr="00022055" w:rsidRDefault="00B161AA" w:rsidP="00B161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Pr="00022055">
        <w:rPr>
          <w:rFonts w:ascii="Times New Roman" w:hAnsi="Times New Roman" w:cs="Times New Roman"/>
          <w:bCs/>
          <w:sz w:val="28"/>
          <w:szCs w:val="28"/>
        </w:rPr>
        <w:t>электронных сервисов (форма для подачи электронного обращения, п</w:t>
      </w:r>
      <w:r w:rsidRPr="00022055">
        <w:rPr>
          <w:rFonts w:ascii="Times New Roman" w:hAnsi="Times New Roman" w:cs="Times New Roman"/>
          <w:bCs/>
          <w:sz w:val="28"/>
          <w:szCs w:val="28"/>
        </w:rPr>
        <w:t>о</w:t>
      </w:r>
      <w:r w:rsidRPr="00022055">
        <w:rPr>
          <w:rFonts w:ascii="Times New Roman" w:hAnsi="Times New Roman" w:cs="Times New Roman"/>
          <w:bCs/>
          <w:sz w:val="28"/>
          <w:szCs w:val="28"/>
        </w:rPr>
        <w:t>лучение консультации по оказываемым услугам, раздел «Часто задаваемые в</w:t>
      </w:r>
      <w:r w:rsidRPr="00022055">
        <w:rPr>
          <w:rFonts w:ascii="Times New Roman" w:hAnsi="Times New Roman" w:cs="Times New Roman"/>
          <w:bCs/>
          <w:sz w:val="28"/>
          <w:szCs w:val="28"/>
        </w:rPr>
        <w:t>о</w:t>
      </w:r>
      <w:r w:rsidRPr="00022055">
        <w:rPr>
          <w:rFonts w:ascii="Times New Roman" w:hAnsi="Times New Roman" w:cs="Times New Roman"/>
          <w:bCs/>
          <w:sz w:val="28"/>
          <w:szCs w:val="28"/>
        </w:rPr>
        <w:t>просы»);</w:t>
      </w:r>
    </w:p>
    <w:p w14:paraId="257E4BA2" w14:textId="77777777" w:rsidR="00B161AA" w:rsidRDefault="00B161AA" w:rsidP="00B161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Pr="00022055">
        <w:rPr>
          <w:rFonts w:ascii="Times New Roman" w:hAnsi="Times New Roman" w:cs="Times New Roman"/>
          <w:bCs/>
          <w:sz w:val="28"/>
          <w:szCs w:val="28"/>
        </w:rPr>
        <w:t>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9284131" w14:textId="77777777" w:rsidR="00B161AA" w:rsidRDefault="00B161AA" w:rsidP="00B161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59EF9C" w14:textId="77777777" w:rsidR="00B161AA" w:rsidRDefault="00B161AA" w:rsidP="00BF6AB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57E0">
        <w:rPr>
          <w:rFonts w:ascii="Times New Roman" w:hAnsi="Times New Roman" w:cs="Times New Roman"/>
          <w:color w:val="auto"/>
          <w:sz w:val="28"/>
          <w:szCs w:val="28"/>
        </w:rPr>
        <w:t>Критерий 2. Комфортность условий, в которых осуществляется обр</w:t>
      </w:r>
      <w:r w:rsidRPr="003957E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957E0">
        <w:rPr>
          <w:rFonts w:ascii="Times New Roman" w:hAnsi="Times New Roman" w:cs="Times New Roman"/>
          <w:color w:val="auto"/>
          <w:sz w:val="28"/>
          <w:szCs w:val="28"/>
        </w:rPr>
        <w:t>зовательная деятельность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D4A026C" w14:textId="77777777" w:rsidR="00B161AA" w:rsidRPr="00B16CFD" w:rsidRDefault="00B161AA" w:rsidP="00BF6AB0">
      <w:pPr>
        <w:spacing w:after="0" w:line="240" w:lineRule="auto"/>
      </w:pPr>
    </w:p>
    <w:p w14:paraId="2B4BBF67" w14:textId="77777777" w:rsidR="00B161AA" w:rsidRPr="003957E0" w:rsidRDefault="00B161AA" w:rsidP="00BF6AB0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957E0">
        <w:rPr>
          <w:rFonts w:ascii="Times New Roman" w:hAnsi="Times New Roman" w:cs="Times New Roman"/>
          <w:b/>
          <w:i/>
          <w:sz w:val="28"/>
          <w:szCs w:val="28"/>
        </w:rPr>
        <w:t xml:space="preserve">Показатель 1. </w:t>
      </w:r>
    </w:p>
    <w:p w14:paraId="13FAA7EA" w14:textId="77777777" w:rsidR="00B161AA" w:rsidRPr="003957E0" w:rsidRDefault="00B161AA" w:rsidP="00BF6AB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957E0">
        <w:rPr>
          <w:rFonts w:ascii="Times New Roman" w:hAnsi="Times New Roman" w:cs="Times New Roman"/>
          <w:sz w:val="28"/>
          <w:szCs w:val="28"/>
        </w:rPr>
        <w:t>Обеспечение в организации комфортных условий, в которых осуществл</w:t>
      </w:r>
      <w:r w:rsidRPr="003957E0">
        <w:rPr>
          <w:rFonts w:ascii="Times New Roman" w:hAnsi="Times New Roman" w:cs="Times New Roman"/>
          <w:sz w:val="28"/>
          <w:szCs w:val="28"/>
        </w:rPr>
        <w:t>я</w:t>
      </w:r>
      <w:r w:rsidRPr="003957E0">
        <w:rPr>
          <w:rFonts w:ascii="Times New Roman" w:hAnsi="Times New Roman" w:cs="Times New Roman"/>
          <w:sz w:val="28"/>
          <w:szCs w:val="28"/>
        </w:rPr>
        <w:t>ется образовательная деятельность:</w:t>
      </w:r>
    </w:p>
    <w:p w14:paraId="12087927" w14:textId="77777777" w:rsidR="00B161AA" w:rsidRPr="003957E0" w:rsidRDefault="00B161AA" w:rsidP="00BF6AB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957E0">
        <w:rPr>
          <w:rFonts w:ascii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sz w:val="28"/>
          <w:szCs w:val="28"/>
        </w:rPr>
        <w:t xml:space="preserve">комфортной </w:t>
      </w:r>
      <w:r w:rsidRPr="003957E0">
        <w:rPr>
          <w:rFonts w:ascii="Times New Roman" w:hAnsi="Times New Roman" w:cs="Times New Roman"/>
          <w:sz w:val="28"/>
          <w:szCs w:val="28"/>
        </w:rPr>
        <w:t>зоны отдыха (ожидания)</w:t>
      </w:r>
      <w:r>
        <w:rPr>
          <w:rFonts w:ascii="Times New Roman" w:hAnsi="Times New Roman" w:cs="Times New Roman"/>
          <w:sz w:val="28"/>
          <w:szCs w:val="28"/>
        </w:rPr>
        <w:t>, оборудованной специал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мебелью</w:t>
      </w:r>
      <w:r w:rsidRPr="003957E0">
        <w:rPr>
          <w:rFonts w:ascii="Times New Roman" w:hAnsi="Times New Roman" w:cs="Times New Roman"/>
          <w:sz w:val="28"/>
          <w:szCs w:val="28"/>
        </w:rPr>
        <w:t>;</w:t>
      </w:r>
    </w:p>
    <w:p w14:paraId="6A1C8909" w14:textId="77777777" w:rsidR="00B161AA" w:rsidRPr="003957E0" w:rsidRDefault="00B161AA" w:rsidP="00B161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957E0">
        <w:rPr>
          <w:rFonts w:ascii="Times New Roman" w:hAnsi="Times New Roman" w:cs="Times New Roman"/>
          <w:sz w:val="28"/>
          <w:szCs w:val="28"/>
        </w:rPr>
        <w:t>- наличие и понятность навигации внутри организации;</w:t>
      </w:r>
    </w:p>
    <w:p w14:paraId="63C1FD20" w14:textId="77777777" w:rsidR="00B161AA" w:rsidRPr="003957E0" w:rsidRDefault="00B161AA" w:rsidP="00B161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957E0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957E0">
        <w:rPr>
          <w:rFonts w:ascii="Times New Roman" w:hAnsi="Times New Roman" w:cs="Times New Roman"/>
          <w:sz w:val="28"/>
          <w:szCs w:val="28"/>
        </w:rPr>
        <w:t>аличие и дост</w:t>
      </w:r>
      <w:r>
        <w:rPr>
          <w:rFonts w:ascii="Times New Roman" w:hAnsi="Times New Roman" w:cs="Times New Roman"/>
          <w:sz w:val="28"/>
          <w:szCs w:val="28"/>
        </w:rPr>
        <w:t>упность питьевой во</w:t>
      </w:r>
      <w:r w:rsidRPr="003957E0">
        <w:rPr>
          <w:rFonts w:ascii="Times New Roman" w:hAnsi="Times New Roman" w:cs="Times New Roman"/>
          <w:sz w:val="28"/>
          <w:szCs w:val="28"/>
        </w:rPr>
        <w:t>ды;</w:t>
      </w:r>
    </w:p>
    <w:p w14:paraId="2418B32E" w14:textId="77777777" w:rsidR="00B161AA" w:rsidRPr="003957E0" w:rsidRDefault="00B161AA" w:rsidP="00B161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</w:t>
      </w:r>
      <w:r w:rsidRPr="003957E0">
        <w:rPr>
          <w:rFonts w:ascii="Times New Roman" w:hAnsi="Times New Roman" w:cs="Times New Roman"/>
          <w:sz w:val="28"/>
          <w:szCs w:val="28"/>
        </w:rPr>
        <w:t>аличие и дос</w:t>
      </w:r>
      <w:r>
        <w:rPr>
          <w:rFonts w:ascii="Times New Roman" w:hAnsi="Times New Roman" w:cs="Times New Roman"/>
          <w:sz w:val="28"/>
          <w:szCs w:val="28"/>
        </w:rPr>
        <w:t>тупность санитарно-гигиенически</w:t>
      </w:r>
      <w:r w:rsidRPr="003957E0">
        <w:rPr>
          <w:rFonts w:ascii="Times New Roman" w:hAnsi="Times New Roman" w:cs="Times New Roman"/>
          <w:sz w:val="28"/>
          <w:szCs w:val="28"/>
        </w:rPr>
        <w:t>х помещений;</w:t>
      </w:r>
    </w:p>
    <w:p w14:paraId="629EBD88" w14:textId="77777777" w:rsidR="00B161AA" w:rsidRDefault="00B161AA" w:rsidP="00B161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</w:t>
      </w:r>
      <w:r w:rsidRPr="003957E0">
        <w:rPr>
          <w:rFonts w:ascii="Times New Roman" w:hAnsi="Times New Roman" w:cs="Times New Roman"/>
          <w:sz w:val="28"/>
          <w:szCs w:val="28"/>
        </w:rPr>
        <w:t>анитарно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95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состояние помещ</w:t>
      </w:r>
      <w:r w:rsidRPr="003957E0">
        <w:rPr>
          <w:rFonts w:ascii="Times New Roman" w:hAnsi="Times New Roman" w:cs="Times New Roman"/>
          <w:sz w:val="28"/>
          <w:szCs w:val="28"/>
        </w:rPr>
        <w:t>ений организации.</w:t>
      </w:r>
    </w:p>
    <w:p w14:paraId="7ED9F1BB" w14:textId="77777777" w:rsidR="00B161AA" w:rsidRDefault="00B161AA" w:rsidP="00B161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транспортная доступность (доступность общественного транспорта и наличие парковки);</w:t>
      </w:r>
    </w:p>
    <w:p w14:paraId="0A1B7F49" w14:textId="77777777" w:rsidR="00B161AA" w:rsidRDefault="00B161AA" w:rsidP="00B161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доступность записи на получение услуги (по телефону, с использованием сети «Интернет» на официальном сайте организации и пр.).</w:t>
      </w:r>
    </w:p>
    <w:p w14:paraId="5BEEB9CE" w14:textId="77777777" w:rsidR="00B161AA" w:rsidRPr="003957E0" w:rsidRDefault="00B161AA" w:rsidP="00B161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05B0D11" w14:textId="77777777" w:rsidR="00B161AA" w:rsidRDefault="00B161AA" w:rsidP="00B161A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3. </w:t>
      </w:r>
      <w:r w:rsidRPr="00C2219B">
        <w:rPr>
          <w:rFonts w:ascii="Times New Roman" w:hAnsi="Times New Roman" w:cs="Times New Roman"/>
          <w:sz w:val="28"/>
          <w:szCs w:val="28"/>
        </w:rPr>
        <w:t>Доступность образовательной деятельности для инвал</w:t>
      </w:r>
      <w:r w:rsidRPr="00C2219B">
        <w:rPr>
          <w:rFonts w:ascii="Times New Roman" w:hAnsi="Times New Roman" w:cs="Times New Roman"/>
          <w:sz w:val="28"/>
          <w:szCs w:val="28"/>
        </w:rPr>
        <w:t>и</w:t>
      </w:r>
      <w:r w:rsidRPr="00C2219B">
        <w:rPr>
          <w:rFonts w:ascii="Times New Roman" w:hAnsi="Times New Roman" w:cs="Times New Roman"/>
          <w:sz w:val="28"/>
          <w:szCs w:val="28"/>
        </w:rPr>
        <w:t>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114154" w14:textId="77777777" w:rsidR="00B161AA" w:rsidRPr="00C2219B" w:rsidRDefault="00B161AA" w:rsidP="00B161A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10432F8" w14:textId="77777777" w:rsidR="00B161AA" w:rsidRDefault="00B161AA" w:rsidP="00B161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C7E">
        <w:rPr>
          <w:rFonts w:ascii="Times New Roman" w:hAnsi="Times New Roman" w:cs="Times New Roman"/>
          <w:b/>
          <w:i/>
          <w:sz w:val="28"/>
          <w:szCs w:val="28"/>
        </w:rPr>
        <w:t>Показатель 1.</w:t>
      </w:r>
      <w:r w:rsidRPr="00E77C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242CE1" w14:textId="77777777" w:rsidR="00B161AA" w:rsidRDefault="00B161AA" w:rsidP="00B161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C7E">
        <w:rPr>
          <w:rFonts w:ascii="Times New Roman" w:hAnsi="Times New Roman" w:cs="Times New Roman"/>
          <w:sz w:val="28"/>
          <w:szCs w:val="28"/>
        </w:rPr>
        <w:t>Оборудование территории, прилегающей к зданиям организации, и пом</w:t>
      </w:r>
      <w:r w:rsidRPr="00E77C7E">
        <w:rPr>
          <w:rFonts w:ascii="Times New Roman" w:hAnsi="Times New Roman" w:cs="Times New Roman"/>
          <w:sz w:val="28"/>
          <w:szCs w:val="28"/>
        </w:rPr>
        <w:t>е</w:t>
      </w:r>
      <w:r w:rsidRPr="00E77C7E">
        <w:rPr>
          <w:rFonts w:ascii="Times New Roman" w:hAnsi="Times New Roman" w:cs="Times New Roman"/>
          <w:sz w:val="28"/>
          <w:szCs w:val="28"/>
        </w:rPr>
        <w:t xml:space="preserve">щений с учетом доступности для инвалидов: </w:t>
      </w:r>
    </w:p>
    <w:p w14:paraId="7BDABD4E" w14:textId="77777777" w:rsidR="00B161AA" w:rsidRDefault="00B161AA" w:rsidP="00B161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77C7E">
        <w:rPr>
          <w:rFonts w:ascii="Times New Roman" w:hAnsi="Times New Roman" w:cs="Times New Roman"/>
          <w:sz w:val="28"/>
          <w:szCs w:val="28"/>
        </w:rPr>
        <w:t>оборудование входных групп панд</w:t>
      </w:r>
      <w:r>
        <w:rPr>
          <w:rFonts w:ascii="Times New Roman" w:hAnsi="Times New Roman" w:cs="Times New Roman"/>
          <w:sz w:val="28"/>
          <w:szCs w:val="28"/>
        </w:rPr>
        <w:t>усами (подъемными платформами);</w:t>
      </w:r>
    </w:p>
    <w:p w14:paraId="119D460F" w14:textId="77777777" w:rsidR="00B161AA" w:rsidRDefault="00B161AA" w:rsidP="00B161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7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77C7E">
        <w:rPr>
          <w:rFonts w:ascii="Times New Roman" w:hAnsi="Times New Roman" w:cs="Times New Roman"/>
          <w:sz w:val="28"/>
          <w:szCs w:val="28"/>
        </w:rPr>
        <w:t>наличие выделенных стоянок для авто</w:t>
      </w:r>
      <w:r>
        <w:rPr>
          <w:rFonts w:ascii="Times New Roman" w:hAnsi="Times New Roman" w:cs="Times New Roman"/>
          <w:sz w:val="28"/>
          <w:szCs w:val="28"/>
        </w:rPr>
        <w:t>транспортных средств инвалидов;</w:t>
      </w:r>
    </w:p>
    <w:p w14:paraId="59957681" w14:textId="77777777" w:rsidR="00B161AA" w:rsidRDefault="00B161AA" w:rsidP="00B161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7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77C7E">
        <w:rPr>
          <w:rFonts w:ascii="Times New Roman" w:hAnsi="Times New Roman" w:cs="Times New Roman"/>
          <w:sz w:val="28"/>
          <w:szCs w:val="28"/>
        </w:rPr>
        <w:t>наличие адаптированных лифтов, поручней, расширенных</w:t>
      </w:r>
      <w:r w:rsidRPr="00E77C7E">
        <w:rPr>
          <w:rFonts w:ascii="Times New Roman" w:hAnsi="Times New Roman" w:cs="Times New Roman"/>
          <w:sz w:val="24"/>
          <w:szCs w:val="24"/>
        </w:rPr>
        <w:t xml:space="preserve"> </w:t>
      </w:r>
      <w:r w:rsidRPr="00E77C7E">
        <w:rPr>
          <w:rFonts w:ascii="Times New Roman" w:hAnsi="Times New Roman" w:cs="Times New Roman"/>
          <w:sz w:val="28"/>
          <w:szCs w:val="28"/>
        </w:rPr>
        <w:t>дверных про</w:t>
      </w:r>
      <w:r w:rsidRPr="00E77C7E">
        <w:rPr>
          <w:rFonts w:ascii="Times New Roman" w:hAnsi="Times New Roman" w:cs="Times New Roman"/>
          <w:sz w:val="28"/>
          <w:szCs w:val="28"/>
        </w:rPr>
        <w:t>е</w:t>
      </w:r>
      <w:r w:rsidRPr="00E77C7E">
        <w:rPr>
          <w:rFonts w:ascii="Times New Roman" w:hAnsi="Times New Roman" w:cs="Times New Roman"/>
          <w:sz w:val="28"/>
          <w:szCs w:val="28"/>
        </w:rPr>
        <w:t xml:space="preserve">мов; </w:t>
      </w:r>
    </w:p>
    <w:p w14:paraId="55F01086" w14:textId="77777777" w:rsidR="00B161AA" w:rsidRDefault="00B161AA" w:rsidP="00B161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7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77C7E">
        <w:rPr>
          <w:rFonts w:ascii="Times New Roman" w:hAnsi="Times New Roman" w:cs="Times New Roman"/>
          <w:sz w:val="28"/>
          <w:szCs w:val="28"/>
        </w:rPr>
        <w:t xml:space="preserve">наличие сменных кресел-колясок; </w:t>
      </w:r>
    </w:p>
    <w:p w14:paraId="75B6C077" w14:textId="77777777" w:rsidR="00B161AA" w:rsidRDefault="00B161AA" w:rsidP="00B161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7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77C7E">
        <w:rPr>
          <w:rFonts w:ascii="Times New Roman" w:hAnsi="Times New Roman" w:cs="Times New Roman"/>
          <w:sz w:val="28"/>
          <w:szCs w:val="28"/>
        </w:rPr>
        <w:t>наличие специально оборудованных санитарно-гигиенических помещ</w:t>
      </w:r>
      <w:r w:rsidRPr="00E77C7E">
        <w:rPr>
          <w:rFonts w:ascii="Times New Roman" w:hAnsi="Times New Roman" w:cs="Times New Roman"/>
          <w:sz w:val="28"/>
          <w:szCs w:val="28"/>
        </w:rPr>
        <w:t>е</w:t>
      </w:r>
      <w:r w:rsidRPr="00E77C7E">
        <w:rPr>
          <w:rFonts w:ascii="Times New Roman" w:hAnsi="Times New Roman" w:cs="Times New Roman"/>
          <w:sz w:val="28"/>
          <w:szCs w:val="28"/>
        </w:rPr>
        <w:t>ний в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02829F" w14:textId="77777777" w:rsidR="00B161AA" w:rsidRPr="003957E0" w:rsidRDefault="00B161AA" w:rsidP="00B161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5A1576" w14:textId="77777777" w:rsidR="00B161AA" w:rsidRDefault="00B161AA" w:rsidP="00B161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C7E">
        <w:rPr>
          <w:rFonts w:ascii="Times New Roman" w:hAnsi="Times New Roman" w:cs="Times New Roman"/>
          <w:b/>
          <w:i/>
          <w:sz w:val="28"/>
          <w:szCs w:val="28"/>
        </w:rPr>
        <w:t>Показатель 2.</w:t>
      </w:r>
      <w:r w:rsidRPr="00E77C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F6018C" w14:textId="77777777" w:rsidR="00B161AA" w:rsidRDefault="00B161AA" w:rsidP="00B161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C7E">
        <w:rPr>
          <w:rFonts w:ascii="Times New Roman" w:hAnsi="Times New Roman" w:cs="Times New Roman"/>
          <w:sz w:val="28"/>
          <w:szCs w:val="28"/>
        </w:rPr>
        <w:t>Обеспечение в организации условий доступности, позволяющих инвал</w:t>
      </w:r>
      <w:r w:rsidRPr="00E77C7E">
        <w:rPr>
          <w:rFonts w:ascii="Times New Roman" w:hAnsi="Times New Roman" w:cs="Times New Roman"/>
          <w:sz w:val="28"/>
          <w:szCs w:val="28"/>
        </w:rPr>
        <w:t>и</w:t>
      </w:r>
      <w:r w:rsidRPr="00E77C7E">
        <w:rPr>
          <w:rFonts w:ascii="Times New Roman" w:hAnsi="Times New Roman" w:cs="Times New Roman"/>
          <w:sz w:val="28"/>
          <w:szCs w:val="28"/>
        </w:rPr>
        <w:t xml:space="preserve">дам получать образовательные услуги наравне с другими: </w:t>
      </w:r>
    </w:p>
    <w:p w14:paraId="78A61BBE" w14:textId="77777777" w:rsidR="00B161AA" w:rsidRDefault="00B161AA" w:rsidP="00B161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77C7E">
        <w:rPr>
          <w:rFonts w:ascii="Times New Roman" w:hAnsi="Times New Roman" w:cs="Times New Roman"/>
          <w:sz w:val="28"/>
          <w:szCs w:val="28"/>
        </w:rPr>
        <w:t xml:space="preserve">дублирование для инвалидов по слуху и зрению звуковой и зрительной информации; </w:t>
      </w:r>
    </w:p>
    <w:p w14:paraId="17833798" w14:textId="77777777" w:rsidR="00B161AA" w:rsidRDefault="00B161AA" w:rsidP="00B161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77C7E">
        <w:rPr>
          <w:rFonts w:ascii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</w:t>
      </w:r>
      <w:r w:rsidRPr="00E77C7E">
        <w:rPr>
          <w:rFonts w:ascii="Times New Roman" w:hAnsi="Times New Roman" w:cs="Times New Roman"/>
          <w:sz w:val="28"/>
          <w:szCs w:val="28"/>
        </w:rPr>
        <w:t>р</w:t>
      </w:r>
      <w:r w:rsidRPr="00E77C7E">
        <w:rPr>
          <w:rFonts w:ascii="Times New Roman" w:hAnsi="Times New Roman" w:cs="Times New Roman"/>
          <w:sz w:val="28"/>
          <w:szCs w:val="28"/>
        </w:rPr>
        <w:t xml:space="preserve">мации знаками, выполненными рельефно-точечным шрифтом Брайля; </w:t>
      </w:r>
    </w:p>
    <w:p w14:paraId="1FF89312" w14:textId="77777777" w:rsidR="00B161AA" w:rsidRDefault="00B161AA" w:rsidP="00B161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77C7E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E77C7E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E77C7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77C7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E77C7E">
        <w:rPr>
          <w:rFonts w:ascii="Times New Roman" w:hAnsi="Times New Roman" w:cs="Times New Roman"/>
          <w:sz w:val="28"/>
          <w:szCs w:val="28"/>
        </w:rPr>
        <w:t>);</w:t>
      </w:r>
    </w:p>
    <w:p w14:paraId="1E2ECCA4" w14:textId="77777777" w:rsidR="00B161AA" w:rsidRDefault="00B161AA" w:rsidP="00B161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77C7E">
        <w:rPr>
          <w:rFonts w:ascii="Times New Roman" w:hAnsi="Times New Roman" w:cs="Times New Roman"/>
          <w:sz w:val="28"/>
          <w:szCs w:val="28"/>
        </w:rPr>
        <w:t>наличие альтернативной версии сайта организации для инвалидов по зр</w:t>
      </w:r>
      <w:r w:rsidRPr="00E77C7E">
        <w:rPr>
          <w:rFonts w:ascii="Times New Roman" w:hAnsi="Times New Roman" w:cs="Times New Roman"/>
          <w:sz w:val="28"/>
          <w:szCs w:val="28"/>
        </w:rPr>
        <w:t>е</w:t>
      </w:r>
      <w:r w:rsidRPr="00E77C7E">
        <w:rPr>
          <w:rFonts w:ascii="Times New Roman" w:hAnsi="Times New Roman" w:cs="Times New Roman"/>
          <w:sz w:val="28"/>
          <w:szCs w:val="28"/>
        </w:rPr>
        <w:t xml:space="preserve">нию; </w:t>
      </w:r>
    </w:p>
    <w:p w14:paraId="046D84C7" w14:textId="77777777" w:rsidR="00B161AA" w:rsidRDefault="00B161AA" w:rsidP="00B161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77C7E">
        <w:rPr>
          <w:rFonts w:ascii="Times New Roman" w:hAnsi="Times New Roman" w:cs="Times New Roman"/>
          <w:sz w:val="28"/>
          <w:szCs w:val="28"/>
        </w:rPr>
        <w:t>помощь, оказываемая работниками организации, прошедшими необх</w:t>
      </w:r>
      <w:r w:rsidRPr="00E77C7E">
        <w:rPr>
          <w:rFonts w:ascii="Times New Roman" w:hAnsi="Times New Roman" w:cs="Times New Roman"/>
          <w:sz w:val="28"/>
          <w:szCs w:val="28"/>
        </w:rPr>
        <w:t>о</w:t>
      </w:r>
      <w:r w:rsidRPr="00E77C7E">
        <w:rPr>
          <w:rFonts w:ascii="Times New Roman" w:hAnsi="Times New Roman" w:cs="Times New Roman"/>
          <w:sz w:val="28"/>
          <w:szCs w:val="28"/>
        </w:rPr>
        <w:t>димое обучение (инструктирование), по сопровождению инвалидов в помещ</w:t>
      </w:r>
      <w:r w:rsidRPr="00E77C7E">
        <w:rPr>
          <w:rFonts w:ascii="Times New Roman" w:hAnsi="Times New Roman" w:cs="Times New Roman"/>
          <w:sz w:val="28"/>
          <w:szCs w:val="28"/>
        </w:rPr>
        <w:t>е</w:t>
      </w:r>
      <w:r w:rsidRPr="00E77C7E">
        <w:rPr>
          <w:rFonts w:ascii="Times New Roman" w:hAnsi="Times New Roman" w:cs="Times New Roman"/>
          <w:sz w:val="28"/>
          <w:szCs w:val="28"/>
        </w:rPr>
        <w:t xml:space="preserve">нии организации; </w:t>
      </w:r>
    </w:p>
    <w:p w14:paraId="429F8E04" w14:textId="1710CBAB" w:rsidR="00E77C7E" w:rsidRPr="00E77C7E" w:rsidRDefault="00B161AA" w:rsidP="00B161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77C7E">
        <w:rPr>
          <w:rFonts w:ascii="Times New Roman" w:hAnsi="Times New Roman" w:cs="Times New Roman"/>
          <w:sz w:val="28"/>
          <w:szCs w:val="28"/>
        </w:rPr>
        <w:t>наличие возможности предоставления образовательных услуг в диста</w:t>
      </w:r>
      <w:r w:rsidRPr="00E77C7E">
        <w:rPr>
          <w:rFonts w:ascii="Times New Roman" w:hAnsi="Times New Roman" w:cs="Times New Roman"/>
          <w:sz w:val="28"/>
          <w:szCs w:val="28"/>
        </w:rPr>
        <w:t>н</w:t>
      </w:r>
      <w:r w:rsidRPr="00E77C7E">
        <w:rPr>
          <w:rFonts w:ascii="Times New Roman" w:hAnsi="Times New Roman" w:cs="Times New Roman"/>
          <w:sz w:val="28"/>
          <w:szCs w:val="28"/>
        </w:rPr>
        <w:t>ционном режиме или на дому</w:t>
      </w:r>
      <w:r w:rsidR="00844D82">
        <w:rPr>
          <w:rFonts w:ascii="Times New Roman" w:hAnsi="Times New Roman" w:cs="Times New Roman"/>
          <w:sz w:val="28"/>
          <w:szCs w:val="28"/>
        </w:rPr>
        <w:t>.</w:t>
      </w:r>
    </w:p>
    <w:p w14:paraId="1105F64E" w14:textId="77777777" w:rsidR="00E77C7E" w:rsidRDefault="00E77C7E" w:rsidP="00F71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3F1B46" w14:textId="77777777" w:rsidR="00CB53BB" w:rsidRPr="00C2219B" w:rsidRDefault="00CB53BB" w:rsidP="00CB53BB">
      <w:pPr>
        <w:spacing w:after="0" w:line="240" w:lineRule="auto"/>
      </w:pPr>
    </w:p>
    <w:p w14:paraId="38551A91" w14:textId="77777777" w:rsidR="00101AE3" w:rsidRDefault="00101AE3" w:rsidP="00DD23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101AE3" w:rsidSect="008F027E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228B0242" w14:textId="77777777" w:rsidR="003957E0" w:rsidRDefault="00E77C7E" w:rsidP="003957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7C7E">
        <w:rPr>
          <w:rFonts w:ascii="Times New Roman" w:hAnsi="Times New Roman" w:cs="Times New Roman"/>
          <w:b/>
          <w:sz w:val="28"/>
          <w:szCs w:val="28"/>
        </w:rPr>
        <w:t xml:space="preserve">Критерий 1. </w:t>
      </w:r>
      <w:r w:rsidR="003957E0" w:rsidRPr="00310DC5">
        <w:rPr>
          <w:rFonts w:ascii="Times New Roman" w:hAnsi="Times New Roman" w:cs="Times New Roman"/>
          <w:b/>
          <w:bCs/>
          <w:sz w:val="28"/>
          <w:szCs w:val="28"/>
        </w:rPr>
        <w:t>Открытость и доступность информации об организации, осуществляющ</w:t>
      </w:r>
      <w:r w:rsidR="003957E0">
        <w:rPr>
          <w:rFonts w:ascii="Times New Roman" w:hAnsi="Times New Roman" w:cs="Times New Roman"/>
          <w:b/>
          <w:bCs/>
          <w:sz w:val="28"/>
          <w:szCs w:val="28"/>
        </w:rPr>
        <w:t>ей образовательную д</w:t>
      </w:r>
      <w:r w:rsidR="003957E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3957E0">
        <w:rPr>
          <w:rFonts w:ascii="Times New Roman" w:hAnsi="Times New Roman" w:cs="Times New Roman"/>
          <w:b/>
          <w:bCs/>
          <w:sz w:val="28"/>
          <w:szCs w:val="28"/>
        </w:rPr>
        <w:t>ятельность</w:t>
      </w:r>
      <w:r w:rsidR="003957E0" w:rsidRPr="00310DC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5BCDFA9" w14:textId="77777777" w:rsidR="003957E0" w:rsidRDefault="003957E0" w:rsidP="00E77C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8AB2F1" w14:textId="49E27365" w:rsidR="00E77C7E" w:rsidRPr="00C56E4E" w:rsidRDefault="00E77C7E" w:rsidP="003957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6E4E">
        <w:rPr>
          <w:rFonts w:ascii="Times New Roman" w:hAnsi="Times New Roman" w:cs="Times New Roman"/>
          <w:b/>
          <w:i/>
          <w:sz w:val="28"/>
          <w:szCs w:val="28"/>
        </w:rPr>
        <w:t>Показатель 1.</w:t>
      </w:r>
    </w:p>
    <w:p w14:paraId="2C17A8DB" w14:textId="77777777" w:rsidR="00706F91" w:rsidRDefault="00AD06CA" w:rsidP="00145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F91">
        <w:rPr>
          <w:rFonts w:ascii="Times New Roman" w:hAnsi="Times New Roman" w:cs="Times New Roman"/>
          <w:sz w:val="28"/>
          <w:szCs w:val="28"/>
        </w:rPr>
        <w:t>Для получения значений п</w:t>
      </w:r>
      <w:r w:rsidR="00CB53BB" w:rsidRPr="00706F91">
        <w:rPr>
          <w:rFonts w:ascii="Times New Roman" w:hAnsi="Times New Roman" w:cs="Times New Roman"/>
          <w:sz w:val="28"/>
          <w:szCs w:val="28"/>
        </w:rPr>
        <w:t xml:space="preserve">о показателю 1 эксперты организации-оператора изучали наличие информации </w:t>
      </w:r>
      <w:r w:rsidR="00F972A1" w:rsidRPr="00706F91">
        <w:rPr>
          <w:rFonts w:ascii="Times New Roman" w:hAnsi="Times New Roman" w:cs="Times New Roman"/>
          <w:sz w:val="28"/>
          <w:szCs w:val="28"/>
        </w:rPr>
        <w:t>на са</w:t>
      </w:r>
      <w:r w:rsidR="00F972A1" w:rsidRPr="00706F91">
        <w:rPr>
          <w:rFonts w:ascii="Times New Roman" w:hAnsi="Times New Roman" w:cs="Times New Roman"/>
          <w:sz w:val="28"/>
          <w:szCs w:val="28"/>
        </w:rPr>
        <w:t>й</w:t>
      </w:r>
      <w:r w:rsidR="00F972A1" w:rsidRPr="00706F91">
        <w:rPr>
          <w:rFonts w:ascii="Times New Roman" w:hAnsi="Times New Roman" w:cs="Times New Roman"/>
          <w:sz w:val="28"/>
          <w:szCs w:val="28"/>
        </w:rPr>
        <w:t>тах</w:t>
      </w:r>
      <w:r w:rsidR="00E07656" w:rsidRPr="00706F91">
        <w:rPr>
          <w:rFonts w:ascii="Times New Roman" w:hAnsi="Times New Roman" w:cs="Times New Roman"/>
          <w:sz w:val="28"/>
          <w:szCs w:val="28"/>
        </w:rPr>
        <w:t>/стендах</w:t>
      </w:r>
      <w:r w:rsidR="00F972A1" w:rsidRPr="00706F91">
        <w:rPr>
          <w:rFonts w:ascii="Times New Roman" w:hAnsi="Times New Roman" w:cs="Times New Roman"/>
          <w:sz w:val="28"/>
          <w:szCs w:val="28"/>
        </w:rPr>
        <w:t xml:space="preserve"> обследованных образовательных организаци</w:t>
      </w:r>
      <w:r w:rsidR="00706F91" w:rsidRPr="00706F91">
        <w:rPr>
          <w:rFonts w:ascii="Times New Roman" w:hAnsi="Times New Roman" w:cs="Times New Roman"/>
          <w:sz w:val="28"/>
          <w:szCs w:val="28"/>
        </w:rPr>
        <w:t xml:space="preserve">й: </w:t>
      </w:r>
    </w:p>
    <w:p w14:paraId="24CDAD43" w14:textId="709419A9" w:rsidR="001B3BA7" w:rsidRDefault="001B3BA7" w:rsidP="00145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BA7">
        <w:rPr>
          <w:rFonts w:ascii="Times New Roman" w:hAnsi="Times New Roman" w:cs="Times New Roman"/>
          <w:sz w:val="28"/>
          <w:szCs w:val="28"/>
        </w:rPr>
        <w:t>- для организаций дополнительного образования – по 33 позициям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BD7F276" w14:textId="3E92AD5E" w:rsidR="00706F91" w:rsidRDefault="00706F91" w:rsidP="00145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06F91">
        <w:rPr>
          <w:rFonts w:ascii="Times New Roman" w:hAnsi="Times New Roman" w:cs="Times New Roman"/>
          <w:sz w:val="28"/>
          <w:szCs w:val="28"/>
        </w:rPr>
        <w:t xml:space="preserve">дошкольных образовательных организаций – по </w:t>
      </w:r>
      <w:r w:rsidR="00366B1C">
        <w:rPr>
          <w:rFonts w:ascii="Times New Roman" w:hAnsi="Times New Roman" w:cs="Times New Roman"/>
          <w:sz w:val="28"/>
          <w:szCs w:val="28"/>
        </w:rPr>
        <w:t>3</w:t>
      </w:r>
      <w:r w:rsidR="00EA770D">
        <w:rPr>
          <w:rFonts w:ascii="Times New Roman" w:hAnsi="Times New Roman" w:cs="Times New Roman"/>
          <w:sz w:val="28"/>
          <w:szCs w:val="28"/>
        </w:rPr>
        <w:t>4</w:t>
      </w:r>
      <w:r w:rsidR="009D0196">
        <w:rPr>
          <w:rFonts w:ascii="Times New Roman" w:hAnsi="Times New Roman" w:cs="Times New Roman"/>
          <w:sz w:val="28"/>
          <w:szCs w:val="28"/>
        </w:rPr>
        <w:t xml:space="preserve"> позициям;</w:t>
      </w:r>
    </w:p>
    <w:p w14:paraId="1846AA76" w14:textId="38C4ABD5" w:rsidR="009D0196" w:rsidRDefault="009D0196" w:rsidP="009D0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D0196">
        <w:rPr>
          <w:rFonts w:ascii="Times New Roman" w:hAnsi="Times New Roman" w:cs="Times New Roman"/>
          <w:sz w:val="28"/>
          <w:szCs w:val="28"/>
        </w:rPr>
        <w:t>общеобразовательных организаций (школ) – по 36 позициям.</w:t>
      </w:r>
    </w:p>
    <w:p w14:paraId="0B308436" w14:textId="77777777" w:rsidR="00921E29" w:rsidRPr="00706F91" w:rsidRDefault="00921E29" w:rsidP="00145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F91">
        <w:rPr>
          <w:rFonts w:ascii="Times New Roman" w:hAnsi="Times New Roman" w:cs="Times New Roman"/>
          <w:sz w:val="28"/>
          <w:szCs w:val="28"/>
        </w:rPr>
        <w:t>Оценка по каждой позиции осуществлялась по шкале да/нет (да – 1 балл, нет – 0 баллов).</w:t>
      </w:r>
    </w:p>
    <w:p w14:paraId="721D92FC" w14:textId="1A924D4D" w:rsidR="00990D51" w:rsidRDefault="00F972A1" w:rsidP="003736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6F91">
        <w:rPr>
          <w:rFonts w:ascii="Times New Roman" w:hAnsi="Times New Roman" w:cs="Times New Roman"/>
          <w:sz w:val="28"/>
          <w:szCs w:val="28"/>
        </w:rPr>
        <w:t>Результаты выглядят следующим образом.</w:t>
      </w:r>
    </w:p>
    <w:p w14:paraId="5D4401E6" w14:textId="6D641E75" w:rsidR="00990D51" w:rsidRDefault="00990D51" w:rsidP="00B7368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4AD7A96" w14:textId="1E44C0DC" w:rsidR="00234579" w:rsidRDefault="00F711CF" w:rsidP="00F711C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1CBC3F5F" w14:textId="739CB120" w:rsidR="00B7368E" w:rsidRPr="00BA4CB0" w:rsidRDefault="00BA4CB0" w:rsidP="00B7368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A4CB0">
        <w:rPr>
          <w:rFonts w:ascii="Times New Roman" w:hAnsi="Times New Roman" w:cs="Times New Roman"/>
          <w:b/>
          <w:i/>
          <w:sz w:val="24"/>
          <w:szCs w:val="24"/>
        </w:rPr>
        <w:t>Таблица 3</w:t>
      </w:r>
      <w:r w:rsidR="00B7368E" w:rsidRPr="00BA4CB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696E02E" w14:textId="77777777" w:rsidR="00A775A8" w:rsidRPr="00003A16" w:rsidRDefault="00A775A8" w:rsidP="00B7368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03A16">
        <w:rPr>
          <w:rFonts w:ascii="Times New Roman" w:hAnsi="Times New Roman" w:cs="Times New Roman"/>
          <w:b/>
          <w:i/>
          <w:sz w:val="24"/>
          <w:szCs w:val="24"/>
        </w:rPr>
        <w:t>Показатель 1. </w:t>
      </w:r>
      <w:r w:rsidR="00B7368E" w:rsidRPr="00003A16">
        <w:rPr>
          <w:rFonts w:ascii="Times New Roman" w:hAnsi="Times New Roman" w:cs="Times New Roman"/>
          <w:b/>
          <w:i/>
          <w:sz w:val="24"/>
          <w:szCs w:val="24"/>
        </w:rPr>
        <w:t xml:space="preserve">Соответствие информации о деятельности организации, </w:t>
      </w:r>
    </w:p>
    <w:p w14:paraId="7CD7CFE9" w14:textId="45232272" w:rsidR="00B7368E" w:rsidRPr="00003A16" w:rsidRDefault="00B7368E" w:rsidP="00B7368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03A16">
        <w:rPr>
          <w:rFonts w:ascii="Times New Roman" w:hAnsi="Times New Roman" w:cs="Times New Roman"/>
          <w:b/>
          <w:i/>
          <w:sz w:val="24"/>
          <w:szCs w:val="24"/>
        </w:rPr>
        <w:t xml:space="preserve">размещенной на общедоступных информационных ресурсах, </w:t>
      </w:r>
    </w:p>
    <w:p w14:paraId="7E502AE2" w14:textId="77777777" w:rsidR="00B7368E" w:rsidRPr="00003A16" w:rsidRDefault="00B7368E" w:rsidP="00B7368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03A16">
        <w:rPr>
          <w:rFonts w:ascii="Times New Roman" w:hAnsi="Times New Roman" w:cs="Times New Roman"/>
          <w:b/>
          <w:i/>
          <w:sz w:val="24"/>
          <w:szCs w:val="24"/>
        </w:rPr>
        <w:t xml:space="preserve">ее содержанию и порядку (форме) размещения, установленным нормативными правовыми актами </w:t>
      </w:r>
    </w:p>
    <w:p w14:paraId="648A0913" w14:textId="77777777" w:rsidR="00B7368E" w:rsidRPr="00003A16" w:rsidRDefault="00B7368E" w:rsidP="00B7368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03A16">
        <w:rPr>
          <w:rFonts w:ascii="Times New Roman" w:hAnsi="Times New Roman" w:cs="Times New Roman"/>
          <w:b/>
          <w:i/>
          <w:sz w:val="24"/>
          <w:szCs w:val="24"/>
        </w:rPr>
        <w:t xml:space="preserve">на информационных стендах в помещении организации и на официальном сайте организации </w:t>
      </w:r>
    </w:p>
    <w:p w14:paraId="1E8B0A2D" w14:textId="30418CF8" w:rsidR="00B7368E" w:rsidRPr="00003A16" w:rsidRDefault="00B7368E" w:rsidP="00B7368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03A16">
        <w:rPr>
          <w:rFonts w:ascii="Times New Roman" w:hAnsi="Times New Roman" w:cs="Times New Roman"/>
          <w:b/>
          <w:i/>
          <w:sz w:val="24"/>
          <w:szCs w:val="24"/>
        </w:rPr>
        <w:t>в информационно-телекоммуникационной сети «Интернет»</w:t>
      </w:r>
    </w:p>
    <w:p w14:paraId="0528BF37" w14:textId="372B1B92" w:rsidR="00EA770D" w:rsidRDefault="004235EB" w:rsidP="00B7368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(начало)</w:t>
      </w:r>
    </w:p>
    <w:tbl>
      <w:tblPr>
        <w:tblStyle w:val="11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954"/>
        <w:gridCol w:w="708"/>
        <w:gridCol w:w="709"/>
        <w:gridCol w:w="709"/>
        <w:gridCol w:w="709"/>
        <w:gridCol w:w="708"/>
        <w:gridCol w:w="567"/>
        <w:gridCol w:w="709"/>
        <w:gridCol w:w="567"/>
        <w:gridCol w:w="661"/>
        <w:gridCol w:w="567"/>
        <w:gridCol w:w="615"/>
        <w:gridCol w:w="709"/>
        <w:gridCol w:w="708"/>
      </w:tblGrid>
      <w:tr w:rsidR="001B3BA7" w:rsidRPr="008F31B8" w14:paraId="205B9541" w14:textId="6987CA3E" w:rsidTr="004235EB">
        <w:trPr>
          <w:cantSplit/>
          <w:trHeight w:val="3588"/>
        </w:trPr>
        <w:tc>
          <w:tcPr>
            <w:tcW w:w="568" w:type="dxa"/>
            <w:vMerge w:val="restart"/>
            <w:shd w:val="clear" w:color="auto" w:fill="DBE5F1" w:themeFill="accent1" w:themeFillTint="33"/>
          </w:tcPr>
          <w:p w14:paraId="6F9F4B9F" w14:textId="77777777" w:rsidR="001B3BA7" w:rsidRDefault="001B3BA7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25155C" w14:textId="77777777" w:rsidR="001B3BA7" w:rsidRDefault="001B3BA7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B15B57" w14:textId="77777777" w:rsidR="001B3BA7" w:rsidRDefault="001B3BA7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A8A96A" w14:textId="77777777" w:rsidR="001B3BA7" w:rsidRPr="00266A9D" w:rsidRDefault="001B3BA7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56783CB2" w14:textId="77777777" w:rsidR="001B3BA7" w:rsidRPr="008F31B8" w:rsidRDefault="001B3BA7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A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66A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66A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954" w:type="dxa"/>
            <w:vMerge w:val="restart"/>
            <w:shd w:val="clear" w:color="auto" w:fill="DBE5F1" w:themeFill="accent1" w:themeFillTint="33"/>
          </w:tcPr>
          <w:p w14:paraId="44164E46" w14:textId="77777777" w:rsidR="001B3BA7" w:rsidRDefault="001B3BA7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C5AF5E" w14:textId="77777777" w:rsidR="001B3BA7" w:rsidRDefault="001B3BA7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E57E1F" w14:textId="77777777" w:rsidR="001B3BA7" w:rsidRDefault="001B3BA7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241DFC" w14:textId="77777777" w:rsidR="001B3BA7" w:rsidRDefault="001B3BA7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9FD643" w14:textId="77777777" w:rsidR="001B3BA7" w:rsidRDefault="001B3BA7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Позиции, </w:t>
            </w:r>
          </w:p>
          <w:p w14:paraId="5DBD55CC" w14:textId="71EBABEB" w:rsidR="001B3BA7" w:rsidRPr="008F31B8" w:rsidRDefault="001B3BA7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по которым выполняли оце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нку 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эксперты</w:t>
            </w:r>
          </w:p>
        </w:tc>
        <w:tc>
          <w:tcPr>
            <w:tcW w:w="708" w:type="dxa"/>
            <w:shd w:val="clear" w:color="auto" w:fill="DBE5F1" w:themeFill="accent1" w:themeFillTint="33"/>
            <w:textDirection w:val="btLr"/>
            <w:vAlign w:val="center"/>
          </w:tcPr>
          <w:p w14:paraId="43916AD8" w14:textId="0655C437" w:rsidR="001B3BA7" w:rsidRPr="00435115" w:rsidRDefault="00ED44C9" w:rsidP="00BF6AB0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>Аносовская</w:t>
            </w:r>
            <w:proofErr w:type="spellEnd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3CBCC459" w14:textId="2FA58982" w:rsidR="001B3BA7" w:rsidRPr="00435115" w:rsidRDefault="004235EB" w:rsidP="006D5433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Усть-</w:t>
            </w:r>
            <w:r w:rsidR="00ED44C9"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>Уда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6C96E1DE" w14:textId="77777777" w:rsidR="004235EB" w:rsidRDefault="004235EB" w:rsidP="006D5433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Усть-Удинская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CC80A87" w14:textId="7363FC01" w:rsidR="001B3BA7" w:rsidRPr="00435115" w:rsidRDefault="004235EB" w:rsidP="006D5433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№2»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5E241F9D" w14:textId="7BE062C2" w:rsidR="001B3BA7" w:rsidRPr="00435115" w:rsidRDefault="00ED44C9" w:rsidP="006D5433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>Игжейская</w:t>
            </w:r>
            <w:proofErr w:type="spellEnd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8" w:type="dxa"/>
            <w:shd w:val="clear" w:color="auto" w:fill="DBE5F1" w:themeFill="accent1" w:themeFillTint="33"/>
            <w:textDirection w:val="btLr"/>
            <w:vAlign w:val="center"/>
          </w:tcPr>
          <w:p w14:paraId="78B68DAF" w14:textId="0E6E2662" w:rsidR="001B3BA7" w:rsidRPr="00435115" w:rsidRDefault="00ED44C9" w:rsidP="006D5433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Малышевская СОШ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79F26F83" w14:textId="7A6E0FBB" w:rsidR="001B3BA7" w:rsidRPr="00435115" w:rsidRDefault="00ED44C9" w:rsidP="006D5433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>Молькинская</w:t>
            </w:r>
            <w:proofErr w:type="spellEnd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4E49F837" w14:textId="3BD5B7B1" w:rsidR="001B3BA7" w:rsidRPr="00435115" w:rsidRDefault="00ED44C9" w:rsidP="006D5433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Ново-</w:t>
            </w:r>
            <w:proofErr w:type="spellStart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>Удинская</w:t>
            </w:r>
            <w:proofErr w:type="spellEnd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030C36BA" w14:textId="49435072" w:rsidR="001B3BA7" w:rsidRPr="00435115" w:rsidRDefault="00ED44C9" w:rsidP="00BF6AB0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Светлолобовская</w:t>
            </w:r>
            <w:proofErr w:type="spellEnd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661" w:type="dxa"/>
            <w:shd w:val="clear" w:color="auto" w:fill="DBE5F1" w:themeFill="accent1" w:themeFillTint="33"/>
            <w:textDirection w:val="btLr"/>
            <w:vAlign w:val="center"/>
          </w:tcPr>
          <w:p w14:paraId="5839DF74" w14:textId="7D071B96" w:rsidR="001B3BA7" w:rsidRPr="00435115" w:rsidRDefault="00ED44C9" w:rsidP="00BF6AB0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Средне-</w:t>
            </w:r>
            <w:proofErr w:type="spellStart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>Муйская</w:t>
            </w:r>
            <w:proofErr w:type="spellEnd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1B9B84C3" w14:textId="58E30FE3" w:rsidR="001B3BA7" w:rsidRPr="00435115" w:rsidRDefault="00ED44C9" w:rsidP="00BF6AB0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>Юголукская</w:t>
            </w:r>
            <w:proofErr w:type="spellEnd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615" w:type="dxa"/>
            <w:shd w:val="clear" w:color="auto" w:fill="DBE5F1" w:themeFill="accent1" w:themeFillTint="33"/>
            <w:textDirection w:val="btLr"/>
            <w:vAlign w:val="center"/>
          </w:tcPr>
          <w:p w14:paraId="2DE632C7" w14:textId="08431821" w:rsidR="001B3BA7" w:rsidRPr="00435115" w:rsidRDefault="00ED44C9" w:rsidP="00BF6AB0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>Аталанская</w:t>
            </w:r>
            <w:proofErr w:type="spellEnd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44DB1BDF" w14:textId="682652EA" w:rsidR="001B3BA7" w:rsidRPr="00435115" w:rsidRDefault="00ED44C9" w:rsidP="00BF6AB0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Балаганкинская</w:t>
            </w:r>
            <w:proofErr w:type="spellEnd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708" w:type="dxa"/>
            <w:shd w:val="clear" w:color="auto" w:fill="DBE5F1" w:themeFill="accent1" w:themeFillTint="33"/>
            <w:textDirection w:val="btLr"/>
          </w:tcPr>
          <w:p w14:paraId="19669E7E" w14:textId="5E240D35" w:rsidR="001B3BA7" w:rsidRPr="00435115" w:rsidRDefault="00ED44C9" w:rsidP="00BF6AB0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Подволоченская</w:t>
            </w:r>
            <w:proofErr w:type="spellEnd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1B3BA7" w:rsidRPr="008F31B8" w14:paraId="66989B1C" w14:textId="10DB05D1" w:rsidTr="004235EB">
        <w:tc>
          <w:tcPr>
            <w:tcW w:w="568" w:type="dxa"/>
            <w:vMerge/>
            <w:shd w:val="clear" w:color="auto" w:fill="DBE5F1" w:themeFill="accent1" w:themeFillTint="33"/>
          </w:tcPr>
          <w:p w14:paraId="74799250" w14:textId="77777777" w:rsidR="001B3BA7" w:rsidRPr="008F31B8" w:rsidRDefault="001B3BA7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76EEEDA3" w14:textId="77777777" w:rsidR="001B3BA7" w:rsidRPr="008F31B8" w:rsidRDefault="001B3BA7" w:rsidP="0007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471F79AE" w14:textId="1B0198DA" w:rsidR="001B3BA7" w:rsidRPr="008F31B8" w:rsidRDefault="001B3BA7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1D8BDE9B" w14:textId="27519E64" w:rsidR="001B3BA7" w:rsidRPr="008F31B8" w:rsidRDefault="001B3BA7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00B34A5D" w14:textId="193E7450" w:rsidR="001B3BA7" w:rsidRDefault="001B3BA7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13DBFA70" w14:textId="0C00D36B" w:rsidR="001B3BA7" w:rsidRDefault="001B3BA7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0C3F832E" w14:textId="16BB65BF" w:rsidR="001B3BA7" w:rsidRDefault="001B3BA7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574103A2" w14:textId="2E3B1ADE" w:rsidR="001B3BA7" w:rsidRDefault="001B3BA7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2D93F22C" w14:textId="2C827F41" w:rsidR="001B3BA7" w:rsidRDefault="001B3BA7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2E3E0BA0" w14:textId="2558BAD4" w:rsidR="001B3BA7" w:rsidRDefault="001B3BA7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1" w:type="dxa"/>
            <w:shd w:val="clear" w:color="auto" w:fill="DBE5F1" w:themeFill="accent1" w:themeFillTint="33"/>
          </w:tcPr>
          <w:p w14:paraId="5636047D" w14:textId="5804252A" w:rsidR="001B3BA7" w:rsidRDefault="001B3BA7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2C409138" w14:textId="3212A768" w:rsidR="001B3BA7" w:rsidRDefault="001B3BA7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5" w:type="dxa"/>
            <w:shd w:val="clear" w:color="auto" w:fill="DBE5F1" w:themeFill="accent1" w:themeFillTint="33"/>
          </w:tcPr>
          <w:p w14:paraId="191DCF66" w14:textId="10AD10E2" w:rsidR="001B3BA7" w:rsidRDefault="001B3BA7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4F78F5F9" w14:textId="6B6E8E74" w:rsidR="001B3BA7" w:rsidRDefault="001B3BA7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3D7AE5B0" w14:textId="1A67105F" w:rsidR="001B3BA7" w:rsidRDefault="001B3BA7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B3BA7" w:rsidRPr="008F31B8" w14:paraId="52929BE6" w14:textId="2ECA64B5" w:rsidTr="004235EB">
        <w:tc>
          <w:tcPr>
            <w:tcW w:w="568" w:type="dxa"/>
            <w:shd w:val="clear" w:color="auto" w:fill="DBE5F1" w:themeFill="accent1" w:themeFillTint="33"/>
          </w:tcPr>
          <w:p w14:paraId="07836488" w14:textId="77777777" w:rsidR="001B3BA7" w:rsidRPr="008F31B8" w:rsidRDefault="001B3BA7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54" w:type="dxa"/>
            <w:shd w:val="clear" w:color="auto" w:fill="DBE5F1" w:themeFill="accent1" w:themeFillTint="33"/>
          </w:tcPr>
          <w:p w14:paraId="56B46356" w14:textId="77777777" w:rsidR="001B3BA7" w:rsidRPr="008F31B8" w:rsidRDefault="001B3BA7" w:rsidP="000719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подраздела «Основные сведения»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6153C158" w14:textId="77777777" w:rsidR="001B3BA7" w:rsidRPr="008F31B8" w:rsidRDefault="001B3BA7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52D2468" w14:textId="77777777" w:rsidR="001B3BA7" w:rsidRPr="008F31B8" w:rsidRDefault="001B3BA7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7465990" w14:textId="77777777" w:rsidR="001B3BA7" w:rsidRPr="008F31B8" w:rsidRDefault="001B3BA7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5C437E5E" w14:textId="77777777" w:rsidR="001B3BA7" w:rsidRPr="008F31B8" w:rsidRDefault="001B3BA7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192EAC6A" w14:textId="77777777" w:rsidR="001B3BA7" w:rsidRPr="008F31B8" w:rsidRDefault="001B3BA7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BB14FED" w14:textId="77777777" w:rsidR="001B3BA7" w:rsidRPr="008F31B8" w:rsidRDefault="001B3BA7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290D972" w14:textId="77777777" w:rsidR="001B3BA7" w:rsidRPr="008F31B8" w:rsidRDefault="001B3BA7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EC2BA0F" w14:textId="77777777" w:rsidR="001B3BA7" w:rsidRPr="008F31B8" w:rsidRDefault="001B3BA7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DBE5F1" w:themeFill="accent1" w:themeFillTint="33"/>
          </w:tcPr>
          <w:p w14:paraId="31F6BA57" w14:textId="77777777" w:rsidR="001B3BA7" w:rsidRPr="008F31B8" w:rsidRDefault="001B3BA7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0654B44" w14:textId="77777777" w:rsidR="001B3BA7" w:rsidRPr="008F31B8" w:rsidRDefault="001B3BA7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DBE5F1" w:themeFill="accent1" w:themeFillTint="33"/>
          </w:tcPr>
          <w:p w14:paraId="4794FE94" w14:textId="77777777" w:rsidR="001B3BA7" w:rsidRPr="008F31B8" w:rsidRDefault="001B3BA7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C8F1278" w14:textId="77777777" w:rsidR="001B3BA7" w:rsidRPr="008F31B8" w:rsidRDefault="001B3BA7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25865071" w14:textId="77777777" w:rsidR="001B3BA7" w:rsidRPr="008F31B8" w:rsidRDefault="001B3BA7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A7" w:rsidRPr="008F31B8" w14:paraId="2B891B14" w14:textId="2CC8CCFA" w:rsidTr="004235EB">
        <w:tc>
          <w:tcPr>
            <w:tcW w:w="568" w:type="dxa"/>
          </w:tcPr>
          <w:p w14:paraId="5D73AF27" w14:textId="77777777" w:rsidR="001B3BA7" w:rsidRPr="008F31B8" w:rsidRDefault="001B3BA7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3A135AE3" w14:textId="77777777" w:rsidR="001B3BA7" w:rsidRPr="008F31B8" w:rsidRDefault="001B3BA7" w:rsidP="0007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 «Основные сведения» должен содержать </w:t>
            </w: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информацию</w:t>
            </w:r>
          </w:p>
        </w:tc>
        <w:tc>
          <w:tcPr>
            <w:tcW w:w="708" w:type="dxa"/>
          </w:tcPr>
          <w:p w14:paraId="139289A3" w14:textId="77777777" w:rsidR="001B3BA7" w:rsidRPr="008F31B8" w:rsidRDefault="001B3BA7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B6FD84" w14:textId="77777777" w:rsidR="001B3BA7" w:rsidRPr="008F31B8" w:rsidRDefault="001B3BA7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705633" w14:textId="77777777" w:rsidR="001B3BA7" w:rsidRPr="008F31B8" w:rsidRDefault="001B3BA7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F54288" w14:textId="77777777" w:rsidR="001B3BA7" w:rsidRPr="008F31B8" w:rsidRDefault="001B3BA7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0F2069E" w14:textId="77777777" w:rsidR="001B3BA7" w:rsidRPr="008F31B8" w:rsidRDefault="001B3BA7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6860E0" w14:textId="77777777" w:rsidR="001B3BA7" w:rsidRPr="008F31B8" w:rsidRDefault="001B3BA7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5395C4" w14:textId="77777777" w:rsidR="001B3BA7" w:rsidRPr="008F31B8" w:rsidRDefault="001B3BA7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5BC22F" w14:textId="77777777" w:rsidR="001B3BA7" w:rsidRPr="008F31B8" w:rsidRDefault="001B3BA7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6F421620" w14:textId="77777777" w:rsidR="001B3BA7" w:rsidRPr="008F31B8" w:rsidRDefault="001B3BA7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30F330" w14:textId="77777777" w:rsidR="001B3BA7" w:rsidRPr="008F31B8" w:rsidRDefault="001B3BA7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5E049504" w14:textId="77777777" w:rsidR="001B3BA7" w:rsidRPr="008F31B8" w:rsidRDefault="001B3BA7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56D6FF" w14:textId="77777777" w:rsidR="001B3BA7" w:rsidRPr="008F31B8" w:rsidRDefault="001B3BA7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E6C6910" w14:textId="77777777" w:rsidR="001B3BA7" w:rsidRPr="008F31B8" w:rsidRDefault="001B3BA7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16CD0FEB" w14:textId="10076747" w:rsidTr="004235EB">
        <w:tc>
          <w:tcPr>
            <w:tcW w:w="568" w:type="dxa"/>
          </w:tcPr>
          <w:p w14:paraId="45E0A08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557B928B" w14:textId="77777777" w:rsidR="005713BA" w:rsidRPr="008F31B8" w:rsidRDefault="005713BA" w:rsidP="000719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о полном и сокращенном (при наличии) наименов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нии ОО</w:t>
            </w:r>
          </w:p>
        </w:tc>
        <w:tc>
          <w:tcPr>
            <w:tcW w:w="708" w:type="dxa"/>
          </w:tcPr>
          <w:p w14:paraId="00B1B21F" w14:textId="2888DB7D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C0AF7A6" w14:textId="676791A4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F8BBD89" w14:textId="7D1E747A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5CE0837" w14:textId="14676243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07C8CEA2" w14:textId="0E5D57F3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7A61A3B6" w14:textId="2E03C0FF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7BF203E" w14:textId="739A302B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6801729F" w14:textId="7D36C546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1" w:type="dxa"/>
          </w:tcPr>
          <w:p w14:paraId="1F7A0EB8" w14:textId="4C86D3E2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69D1D6BE" w14:textId="6B7B52A6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5" w:type="dxa"/>
          </w:tcPr>
          <w:p w14:paraId="4E6CFE7C" w14:textId="12D02B15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442ECF2" w14:textId="57117B1A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0711C7D1" w14:textId="3B60A27F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713BA" w:rsidRPr="008F31B8" w14:paraId="4BADFE4E" w14:textId="502B592B" w:rsidTr="004235EB">
        <w:tc>
          <w:tcPr>
            <w:tcW w:w="568" w:type="dxa"/>
          </w:tcPr>
          <w:p w14:paraId="53E85F7F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14:paraId="14A45CA9" w14:textId="77777777" w:rsidR="005713BA" w:rsidRPr="008F31B8" w:rsidRDefault="005713BA" w:rsidP="000719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о дате создания ОО</w:t>
            </w:r>
          </w:p>
        </w:tc>
        <w:tc>
          <w:tcPr>
            <w:tcW w:w="708" w:type="dxa"/>
          </w:tcPr>
          <w:p w14:paraId="00838ADA" w14:textId="5B7FEEBF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1727D4C" w14:textId="55F6FE49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E2CC5DB" w14:textId="5D315438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5173687" w14:textId="4878C4CE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01F9C87D" w14:textId="610FC78F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3DFBAF11" w14:textId="35679962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D056040" w14:textId="393AFEBF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350ED6FA" w14:textId="274BCA04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1" w:type="dxa"/>
          </w:tcPr>
          <w:p w14:paraId="3B20C6BE" w14:textId="751EAA6E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47F8EA7D" w14:textId="347D2F2E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5" w:type="dxa"/>
          </w:tcPr>
          <w:p w14:paraId="2D1E391B" w14:textId="54AC704E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A617AEF" w14:textId="765D54B2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2A08A1F6" w14:textId="0546B683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713BA" w:rsidRPr="008F31B8" w14:paraId="0C0FFD6C" w14:textId="283A1DF4" w:rsidTr="004235EB">
        <w:tc>
          <w:tcPr>
            <w:tcW w:w="568" w:type="dxa"/>
          </w:tcPr>
          <w:p w14:paraId="6D01D20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14:paraId="79E3FCC8" w14:textId="77777777" w:rsidR="005713BA" w:rsidRPr="008F31B8" w:rsidRDefault="005713BA" w:rsidP="000719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об учредителе (учредителях) ОО</w:t>
            </w:r>
          </w:p>
        </w:tc>
        <w:tc>
          <w:tcPr>
            <w:tcW w:w="708" w:type="dxa"/>
          </w:tcPr>
          <w:p w14:paraId="3A65908C" w14:textId="3B171B14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567297E" w14:textId="0076A004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133272C" w14:textId="5C22F238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0A61BB3" w14:textId="43B330F3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4AF673B2" w14:textId="627415AC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468A29C0" w14:textId="1A7055DB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4781AAC" w14:textId="2191D31F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377BE2E6" w14:textId="725D13AA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1" w:type="dxa"/>
          </w:tcPr>
          <w:p w14:paraId="732F5C80" w14:textId="4187BCDF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03C53994" w14:textId="0F658397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5" w:type="dxa"/>
          </w:tcPr>
          <w:p w14:paraId="31149DA8" w14:textId="7587343C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7438799" w14:textId="5EEBE080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589BED56" w14:textId="04D460F0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713BA" w:rsidRPr="008F31B8" w14:paraId="415733EE" w14:textId="70ECD1F5" w:rsidTr="004235EB">
        <w:tc>
          <w:tcPr>
            <w:tcW w:w="568" w:type="dxa"/>
          </w:tcPr>
          <w:p w14:paraId="5C79D81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14:paraId="49632173" w14:textId="77777777" w:rsidR="005713BA" w:rsidRPr="008F31B8" w:rsidRDefault="005713BA" w:rsidP="000719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о месте нахождения ОО</w:t>
            </w:r>
          </w:p>
        </w:tc>
        <w:tc>
          <w:tcPr>
            <w:tcW w:w="708" w:type="dxa"/>
          </w:tcPr>
          <w:p w14:paraId="7B071CBA" w14:textId="68F47960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AE6179C" w14:textId="05E1413A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3CBA740" w14:textId="4C69B59D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22CAB57" w14:textId="0E6931FD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709F0CDA" w14:textId="629A7B63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22F14BA1" w14:textId="5B7C7415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4F2E7C1" w14:textId="77C864EE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25DE0E73" w14:textId="5DD4E82F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1" w:type="dxa"/>
          </w:tcPr>
          <w:p w14:paraId="4463A432" w14:textId="447603C2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3E5B4012" w14:textId="7E7B0363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5" w:type="dxa"/>
          </w:tcPr>
          <w:p w14:paraId="0065366A" w14:textId="1A106E56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AFAD194" w14:textId="036598EF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483F9C6A" w14:textId="62978425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713BA" w:rsidRPr="008F31B8" w14:paraId="072C06B1" w14:textId="4B606473" w:rsidTr="004235EB">
        <w:tc>
          <w:tcPr>
            <w:tcW w:w="568" w:type="dxa"/>
          </w:tcPr>
          <w:p w14:paraId="49701065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14:paraId="6B31D1D9" w14:textId="77777777" w:rsidR="005713BA" w:rsidRPr="008F31B8" w:rsidRDefault="005713BA" w:rsidP="000719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о режиме и графике работы ОО</w:t>
            </w:r>
          </w:p>
        </w:tc>
        <w:tc>
          <w:tcPr>
            <w:tcW w:w="708" w:type="dxa"/>
          </w:tcPr>
          <w:p w14:paraId="714C65E5" w14:textId="6F1C3555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AEDE9F8" w14:textId="2836FC23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C6F4BC4" w14:textId="74AF643D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2CFFB52" w14:textId="07A5743F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0F22222F" w14:textId="507E31C7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7B6BF4B9" w14:textId="14488B91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3BD833E" w14:textId="4BDC384D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09552448" w14:textId="5A68CB05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1" w:type="dxa"/>
          </w:tcPr>
          <w:p w14:paraId="12978DA5" w14:textId="503DEBF8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5417E3C5" w14:textId="72925E6F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5" w:type="dxa"/>
          </w:tcPr>
          <w:p w14:paraId="029B3829" w14:textId="6BA8CB6F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F010B15" w14:textId="45914D85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4BFA76BA" w14:textId="69B558AE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713BA" w:rsidRPr="008F31B8" w14:paraId="049F88DB" w14:textId="62A9AD70" w:rsidTr="004235EB">
        <w:tc>
          <w:tcPr>
            <w:tcW w:w="568" w:type="dxa"/>
          </w:tcPr>
          <w:p w14:paraId="3F09775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14:paraId="6934F410" w14:textId="77777777" w:rsidR="005713BA" w:rsidRPr="008F31B8" w:rsidRDefault="005713BA" w:rsidP="000719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о контактных телефонах и адресах электронной п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чты ОО</w:t>
            </w:r>
          </w:p>
        </w:tc>
        <w:tc>
          <w:tcPr>
            <w:tcW w:w="708" w:type="dxa"/>
          </w:tcPr>
          <w:p w14:paraId="2F83FC61" w14:textId="2E60A640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575E4A9" w14:textId="4CD6A730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0CFCD57" w14:textId="71694091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8A5D30A" w14:textId="6DDEF6E8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53574029" w14:textId="3E1EFF36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289DF56A" w14:textId="463183AC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EB67659" w14:textId="014171FC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7B7D7BF3" w14:textId="46BE8AFE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1" w:type="dxa"/>
          </w:tcPr>
          <w:p w14:paraId="36759779" w14:textId="743DC441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4A775F81" w14:textId="009EDC3E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5" w:type="dxa"/>
          </w:tcPr>
          <w:p w14:paraId="26BC5AE6" w14:textId="7257CC3E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22EEDF6" w14:textId="2D435A10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226F82CC" w14:textId="6D17F1DC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713BA" w:rsidRPr="008F31B8" w14:paraId="1CD34A77" w14:textId="2AF98F2C" w:rsidTr="004235EB">
        <w:tc>
          <w:tcPr>
            <w:tcW w:w="568" w:type="dxa"/>
          </w:tcPr>
          <w:p w14:paraId="7751DAA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14:paraId="1A3F03A1" w14:textId="77777777" w:rsidR="005713BA" w:rsidRPr="008F31B8" w:rsidRDefault="005713B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местах осуществления образовательной деятельн</w:t>
            </w:r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сти, сведения о которых в соответствии с </w:t>
            </w:r>
            <w:hyperlink r:id="rId11" w:anchor="/document/70291362/entry/109063" w:history="1">
              <w:r w:rsidRPr="008F31B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</w:t>
              </w:r>
              <w:r w:rsidRPr="008F31B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ь</w:t>
              </w:r>
              <w:r w:rsidRPr="008F31B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ным законом</w:t>
              </w:r>
            </w:hyperlink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 273-ФЗ не включаются в соотве</w:t>
            </w:r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ствующую запись в реестре лицензий на осуществление образов</w:t>
            </w:r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тельной деятельности, перечисленных в </w:t>
            </w:r>
            <w:hyperlink r:id="rId12" w:anchor="/document/402961882/entry/1000" w:history="1">
              <w:r w:rsidRPr="008F31B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Правилах</w:t>
              </w:r>
            </w:hyperlink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</w:t>
            </w:r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мещения на официальном сайте ОО в информационно-телекоммуникационной сети «И</w:t>
            </w:r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тернет» и обновления информации об образовательной организации, утве</w:t>
            </w:r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жденных </w:t>
            </w:r>
            <w:hyperlink r:id="rId13" w:anchor="/document/402961882/entry/0" w:history="1">
              <w:r w:rsidRPr="008F31B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РФ от 20.10.2021 г. № 1802, в виде адреса места нахождения</w:t>
            </w:r>
          </w:p>
        </w:tc>
        <w:tc>
          <w:tcPr>
            <w:tcW w:w="708" w:type="dxa"/>
          </w:tcPr>
          <w:p w14:paraId="7E7AF6CD" w14:textId="6EA7A2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E5B02F8" w14:textId="3010973B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C08CF78" w14:textId="1DB3026B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DC8413A" w14:textId="77707824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5CEEDF2F" w14:textId="74953B24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029B7090" w14:textId="1C0AD63B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5C0C102" w14:textId="16E6FFD4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305CD2D8" w14:textId="36F126E2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1" w:type="dxa"/>
          </w:tcPr>
          <w:p w14:paraId="49636E74" w14:textId="6973D5EB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36CE14F6" w14:textId="1BE27656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5" w:type="dxa"/>
          </w:tcPr>
          <w:p w14:paraId="1C6850BE" w14:textId="0BE2F540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F7ACC41" w14:textId="1CE75F22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42F65444" w14:textId="4AA67F48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713BA" w:rsidRPr="008F31B8" w14:paraId="5E2AEA65" w14:textId="7F0B80E7" w:rsidTr="004235EB">
        <w:tc>
          <w:tcPr>
            <w:tcW w:w="568" w:type="dxa"/>
          </w:tcPr>
          <w:p w14:paraId="70DC6FA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14:paraId="53B42AE4" w14:textId="77777777" w:rsidR="005713BA" w:rsidRPr="000719BA" w:rsidRDefault="005713B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лицензии на осуществление образовательной де</w:t>
            </w:r>
            <w:r w:rsidRPr="0007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7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(выписке из реестра лицензий на осущест</w:t>
            </w:r>
            <w:r w:rsidRPr="0007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7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образовательной деятельности)</w:t>
            </w:r>
          </w:p>
        </w:tc>
        <w:tc>
          <w:tcPr>
            <w:tcW w:w="708" w:type="dxa"/>
          </w:tcPr>
          <w:p w14:paraId="41DE42C5" w14:textId="241FE852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6B46686" w14:textId="77204F74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7D59F3E" w14:textId="30BE02E7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A80CC4D" w14:textId="04821B48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1885ECC7" w14:textId="66C95C8A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6C0904DD" w14:textId="55F0026F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1AD2284" w14:textId="5C6D6EC9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5EE080F2" w14:textId="6D40082F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1" w:type="dxa"/>
          </w:tcPr>
          <w:p w14:paraId="0E2E19B7" w14:textId="59E277A4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727BD8FB" w14:textId="6014A378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5" w:type="dxa"/>
          </w:tcPr>
          <w:p w14:paraId="16C4A9FA" w14:textId="73396EBE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5C26143" w14:textId="7D5A7597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775D13B4" w14:textId="706DB875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248AC" w:rsidRPr="008F31B8" w14:paraId="258FD574" w14:textId="48C9CEE9" w:rsidTr="004235EB">
        <w:tc>
          <w:tcPr>
            <w:tcW w:w="568" w:type="dxa"/>
          </w:tcPr>
          <w:p w14:paraId="2F6F0E1E" w14:textId="77777777" w:rsidR="00F248AC" w:rsidRPr="008F31B8" w:rsidRDefault="00F248AC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14:paraId="527D5E2D" w14:textId="77777777" w:rsidR="00F248AC" w:rsidRPr="000719BA" w:rsidRDefault="00F248AC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наличии или об отсутствии государственной аккр</w:t>
            </w:r>
            <w:r w:rsidRPr="0007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7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дитации образовательной деятельности по реализу</w:t>
            </w:r>
            <w:r w:rsidRPr="0007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7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мым образовательным программам</w:t>
            </w:r>
          </w:p>
        </w:tc>
        <w:tc>
          <w:tcPr>
            <w:tcW w:w="708" w:type="dxa"/>
            <w:shd w:val="clear" w:color="auto" w:fill="auto"/>
          </w:tcPr>
          <w:p w14:paraId="2E92D6EA" w14:textId="5090F746" w:rsidR="00F248AC" w:rsidRPr="008F31B8" w:rsidRDefault="00F248AC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14:paraId="524B9E6E" w14:textId="586CF381" w:rsidR="00F248AC" w:rsidRPr="008F31B8" w:rsidRDefault="00F248AC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14:paraId="1E7A3455" w14:textId="66C66FEE" w:rsidR="00F248AC" w:rsidRPr="008F31B8" w:rsidRDefault="00F248AC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14:paraId="0F8C713D" w14:textId="65C0F605" w:rsidR="00F248AC" w:rsidRPr="008F31B8" w:rsidRDefault="00F248AC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14:paraId="7F18C496" w14:textId="36AB019F" w:rsidR="00F248AC" w:rsidRPr="008F31B8" w:rsidRDefault="00F248AC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shd w:val="clear" w:color="auto" w:fill="auto"/>
          </w:tcPr>
          <w:p w14:paraId="483D4FAD" w14:textId="76023279" w:rsidR="00F248AC" w:rsidRPr="008F31B8" w:rsidRDefault="00F248AC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1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14:paraId="0E405492" w14:textId="4D57402C" w:rsidR="00F248AC" w:rsidRPr="008F31B8" w:rsidRDefault="00F248AC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1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shd w:val="clear" w:color="auto" w:fill="auto"/>
          </w:tcPr>
          <w:p w14:paraId="07B9D13F" w14:textId="2745A756" w:rsidR="00F248AC" w:rsidRPr="008F31B8" w:rsidRDefault="00F248AC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1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1" w:type="dxa"/>
            <w:shd w:val="clear" w:color="auto" w:fill="auto"/>
          </w:tcPr>
          <w:p w14:paraId="42A30308" w14:textId="36314F6E" w:rsidR="00F248AC" w:rsidRPr="008F31B8" w:rsidRDefault="00F248AC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1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shd w:val="clear" w:color="auto" w:fill="auto"/>
          </w:tcPr>
          <w:p w14:paraId="7639EE79" w14:textId="1CC109DA" w:rsidR="00F248AC" w:rsidRPr="008F31B8" w:rsidRDefault="00F248AC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1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5" w:type="dxa"/>
            <w:shd w:val="clear" w:color="auto" w:fill="auto"/>
          </w:tcPr>
          <w:p w14:paraId="17A9BD8D" w14:textId="34A3B056" w:rsidR="00F248AC" w:rsidRPr="008F31B8" w:rsidRDefault="00F248AC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1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14:paraId="6F88C718" w14:textId="06B0994E" w:rsidR="00F248AC" w:rsidRPr="008F31B8" w:rsidRDefault="00F248AC" w:rsidP="0079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1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14:paraId="0113977E" w14:textId="3FF5F271" w:rsidR="00F248AC" w:rsidRPr="000719BA" w:rsidRDefault="00F248AC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1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713BA" w:rsidRPr="008F31B8" w14:paraId="46174713" w14:textId="67A75DE4" w:rsidTr="004235EB">
        <w:tc>
          <w:tcPr>
            <w:tcW w:w="568" w:type="dxa"/>
            <w:shd w:val="clear" w:color="auto" w:fill="DBE5F1" w:themeFill="accent1" w:themeFillTint="33"/>
          </w:tcPr>
          <w:p w14:paraId="19FC83A8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4" w:type="dxa"/>
            <w:shd w:val="clear" w:color="auto" w:fill="DBE5F1" w:themeFill="accent1" w:themeFillTint="33"/>
          </w:tcPr>
          <w:p w14:paraId="07538692" w14:textId="77777777" w:rsidR="005713BA" w:rsidRPr="008F31B8" w:rsidRDefault="005713BA" w:rsidP="000719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подраздела «Структура и органы управления ОО»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2A5E4DE8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EDF7FF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E6B606B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414AE5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0A3E552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41A5D8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1C701CA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DA6CC50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DBE5F1" w:themeFill="accent1" w:themeFillTint="33"/>
          </w:tcPr>
          <w:p w14:paraId="6F8A8DA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BF6ED5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DBE5F1" w:themeFill="accent1" w:themeFillTint="33"/>
          </w:tcPr>
          <w:p w14:paraId="642268EA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BDA74B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1AC9D89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1A722B54" w14:textId="4C87A360" w:rsidTr="004235EB">
        <w:tc>
          <w:tcPr>
            <w:tcW w:w="568" w:type="dxa"/>
          </w:tcPr>
          <w:p w14:paraId="060E786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14:paraId="742E9CE0" w14:textId="77777777" w:rsidR="005713BA" w:rsidRPr="008F31B8" w:rsidRDefault="005713BA" w:rsidP="000719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Подраздел «Структура и органы управления образов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 xml:space="preserve">тельной организацией» должен содержать </w:t>
            </w: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информ</w:t>
            </w: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цию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" w:type="dxa"/>
          </w:tcPr>
          <w:p w14:paraId="3B452ED1" w14:textId="3D7D5911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821E210" w14:textId="0CCEC163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52FDF80" w14:textId="465DEFE1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3F901E2" w14:textId="1CC8555F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1495D7B8" w14:textId="4C7FCDB1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694E8804" w14:textId="5E02D145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2BAACD5" w14:textId="2D233955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172EAFC4" w14:textId="3B5B2F9F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1" w:type="dxa"/>
          </w:tcPr>
          <w:p w14:paraId="4AF026B3" w14:textId="343EB404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2737D021" w14:textId="648CBB58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5" w:type="dxa"/>
          </w:tcPr>
          <w:p w14:paraId="36311F99" w14:textId="05FBFA29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9B6E2BD" w14:textId="2EB8AC8B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0A937764" w14:textId="3C4A4F66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713BA" w:rsidRPr="008F31B8" w14:paraId="64DABA87" w14:textId="5657DED0" w:rsidTr="004235EB">
        <w:tc>
          <w:tcPr>
            <w:tcW w:w="568" w:type="dxa"/>
          </w:tcPr>
          <w:p w14:paraId="28F5055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AD9B90F" w14:textId="77777777" w:rsidR="005713BA" w:rsidRPr="000719BA" w:rsidRDefault="005713BA" w:rsidP="000719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 наименовании структурного подразделения (органа управления)</w:t>
            </w:r>
          </w:p>
        </w:tc>
        <w:tc>
          <w:tcPr>
            <w:tcW w:w="708" w:type="dxa"/>
          </w:tcPr>
          <w:p w14:paraId="6D9D5CF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04A535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8E03AA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3C79A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585183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8FEAB5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C4CBC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0F5DB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56D59E2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0C0ACE0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3976734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BD183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40BC73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337F65E9" w14:textId="52E5D01C" w:rsidTr="004235EB">
        <w:tc>
          <w:tcPr>
            <w:tcW w:w="568" w:type="dxa"/>
          </w:tcPr>
          <w:p w14:paraId="3632B738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2ABA194" w14:textId="77777777" w:rsidR="005713BA" w:rsidRPr="000719BA" w:rsidRDefault="005713BA" w:rsidP="000719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о фамилиях, именах, отчествах (при наличии) и дол</w:t>
            </w: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ности руководителей структурных подраздел</w:t>
            </w: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08" w:type="dxa"/>
          </w:tcPr>
          <w:p w14:paraId="1D629A7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CD5A3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702B6A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95E01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0EAD29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352C5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94CD0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48DDD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1FF5FF8B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66DB94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3055B83F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CA40A8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56DA12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11A81756" w14:textId="69CD47D6" w:rsidTr="004235EB">
        <w:tc>
          <w:tcPr>
            <w:tcW w:w="568" w:type="dxa"/>
          </w:tcPr>
          <w:p w14:paraId="397575D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A374712" w14:textId="77777777" w:rsidR="005713BA" w:rsidRPr="000719BA" w:rsidRDefault="005713BA" w:rsidP="000719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о месте нахождения структурных подразделений</w:t>
            </w:r>
          </w:p>
        </w:tc>
        <w:tc>
          <w:tcPr>
            <w:tcW w:w="708" w:type="dxa"/>
          </w:tcPr>
          <w:p w14:paraId="65AE68AF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F2F80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4EB67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FF94C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8298B7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CF8C6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0D18AF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4FB8B0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670BE18A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07779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42A88AAB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37357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349CCB0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6565BBFC" w14:textId="413E3DA6" w:rsidTr="004235EB">
        <w:tc>
          <w:tcPr>
            <w:tcW w:w="568" w:type="dxa"/>
          </w:tcPr>
          <w:p w14:paraId="7894023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1255510" w14:textId="77777777" w:rsidR="005713BA" w:rsidRPr="000719BA" w:rsidRDefault="005713BA" w:rsidP="000719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об адресах официальных сайтов в сети «Интернет» структурных подразделений (при наличии)</w:t>
            </w:r>
          </w:p>
        </w:tc>
        <w:tc>
          <w:tcPr>
            <w:tcW w:w="708" w:type="dxa"/>
          </w:tcPr>
          <w:p w14:paraId="703D2E70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2B608A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4ECD25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96F638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853312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81CD2F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B30C9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A5E19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01AEDE8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5B55F8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68DF17F5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4922D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BCFEE9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7A5CC299" w14:textId="4301B754" w:rsidTr="004235EB">
        <w:tc>
          <w:tcPr>
            <w:tcW w:w="568" w:type="dxa"/>
          </w:tcPr>
          <w:p w14:paraId="0AE9A7AA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0D1D490" w14:textId="77777777" w:rsidR="005713BA" w:rsidRPr="000719BA" w:rsidRDefault="005713BA" w:rsidP="000719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об адресах электронной почты структурных подразд</w:t>
            </w: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лений (при наличии)</w:t>
            </w:r>
          </w:p>
        </w:tc>
        <w:tc>
          <w:tcPr>
            <w:tcW w:w="708" w:type="dxa"/>
          </w:tcPr>
          <w:p w14:paraId="4CD46DC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855B58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42EE1A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BAC710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33648E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31A67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05FF0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B0549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60B2D3A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6A5758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111930F0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B8B34B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3E2F77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012F4355" w14:textId="253D7EC8" w:rsidTr="004235EB">
        <w:tc>
          <w:tcPr>
            <w:tcW w:w="568" w:type="dxa"/>
          </w:tcPr>
          <w:p w14:paraId="53A2664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83ADE5B" w14:textId="77777777" w:rsidR="005713BA" w:rsidRPr="008F31B8" w:rsidRDefault="005713BA" w:rsidP="000719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о </w:t>
            </w: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наличии положений о структурных подразделен</w:t>
            </w: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 xml:space="preserve">ях (об органах управления) </w:t>
            </w:r>
            <w:r w:rsidRPr="008F31B8"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  <w:t>с приложением указа</w:t>
            </w:r>
            <w:r w:rsidRPr="008F31B8"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  <w:t>н</w:t>
            </w:r>
            <w:r w:rsidRPr="008F31B8"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  <w:t>ных положений в виде электронных документов, подп</w:t>
            </w:r>
            <w:r w:rsidRPr="008F31B8"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  <w:t>и</w:t>
            </w:r>
            <w:r w:rsidRPr="008F31B8"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  <w:t>санных простой электронной подписью</w:t>
            </w:r>
          </w:p>
        </w:tc>
        <w:tc>
          <w:tcPr>
            <w:tcW w:w="708" w:type="dxa"/>
          </w:tcPr>
          <w:p w14:paraId="257108C0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69705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43404A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57028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CFCDC7F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04073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00523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3187F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7AAF859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42D8D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0C1B485A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E7895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335889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25781729" w14:textId="77C6AD39" w:rsidTr="004235EB">
        <w:tc>
          <w:tcPr>
            <w:tcW w:w="568" w:type="dxa"/>
            <w:shd w:val="clear" w:color="auto" w:fill="DBE5F1" w:themeFill="accent1" w:themeFillTint="33"/>
          </w:tcPr>
          <w:p w14:paraId="0D36BAC5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  <w:shd w:val="clear" w:color="auto" w:fill="DBE5F1" w:themeFill="accent1" w:themeFillTint="33"/>
          </w:tcPr>
          <w:p w14:paraId="07A7D576" w14:textId="77777777" w:rsidR="005713BA" w:rsidRPr="008F31B8" w:rsidRDefault="005713BA" w:rsidP="0007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подраздела «Документы»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4CB4D03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FA3D27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A70D06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590F97B8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75CB855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77BA500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30A566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074BDC8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DBE5F1" w:themeFill="accent1" w:themeFillTint="33"/>
          </w:tcPr>
          <w:p w14:paraId="604F502A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8CA7D7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DBE5F1" w:themeFill="accent1" w:themeFillTint="33"/>
          </w:tcPr>
          <w:p w14:paraId="370AA1F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E82391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1BF05AC5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555D9BB7" w14:textId="6ED7032B" w:rsidTr="004235EB">
        <w:tc>
          <w:tcPr>
            <w:tcW w:w="568" w:type="dxa"/>
          </w:tcPr>
          <w:p w14:paraId="0B1D446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7CD517D3" w14:textId="77777777" w:rsidR="005713BA" w:rsidRPr="008F31B8" w:rsidRDefault="005713B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Подраздел «Документы» должен содержать 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копии следующих документов или электронные докуме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н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ты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8" w:type="dxa"/>
          </w:tcPr>
          <w:p w14:paraId="15FFEAA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D9927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FD17A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C21FD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3682B7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2344A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1E969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4D7A5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267F5EBF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5B8DF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1BDD162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77777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9A16D0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DD6" w:rsidRPr="008F31B8" w14:paraId="1B44348A" w14:textId="50E0684E" w:rsidTr="004235EB">
        <w:tc>
          <w:tcPr>
            <w:tcW w:w="568" w:type="dxa"/>
          </w:tcPr>
          <w:p w14:paraId="032B9F97" w14:textId="77777777" w:rsidR="00DB6DD6" w:rsidRPr="008F31B8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14:paraId="3B960ABE" w14:textId="77777777" w:rsidR="00DB6DD6" w:rsidRPr="000719BA" w:rsidRDefault="00DB6DD6" w:rsidP="000719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устав ОО</w:t>
            </w:r>
          </w:p>
        </w:tc>
        <w:tc>
          <w:tcPr>
            <w:tcW w:w="708" w:type="dxa"/>
          </w:tcPr>
          <w:p w14:paraId="0626FF49" w14:textId="114F128A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11C38FC" w14:textId="2186F92C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EF817B3" w14:textId="3723DB06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2892B04" w14:textId="75964068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2B7BD04D" w14:textId="28CFC853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68F49D4E" w14:textId="4644F297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7AC9012" w14:textId="693B9B0E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6DDFF3CA" w14:textId="2EB86717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1" w:type="dxa"/>
          </w:tcPr>
          <w:p w14:paraId="00E5DAE6" w14:textId="6FC12077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1B97C3CE" w14:textId="5F075849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5" w:type="dxa"/>
          </w:tcPr>
          <w:p w14:paraId="24EAEDD2" w14:textId="743C298F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2C8E7656" w14:textId="6223C5E1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4C0E4C1B" w14:textId="09D4CF4E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B6DD6" w:rsidRPr="008F31B8" w14:paraId="4ECC207E" w14:textId="5B8A847E" w:rsidTr="004235EB">
        <w:tc>
          <w:tcPr>
            <w:tcW w:w="568" w:type="dxa"/>
          </w:tcPr>
          <w:p w14:paraId="22A040AA" w14:textId="77777777" w:rsidR="00DB6DD6" w:rsidRPr="008F31B8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14:paraId="78DD8BE0" w14:textId="77777777" w:rsidR="00DB6DD6" w:rsidRPr="000719BA" w:rsidRDefault="00DB6DD6" w:rsidP="000719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распорядка обучающихся</w:t>
            </w:r>
          </w:p>
        </w:tc>
        <w:tc>
          <w:tcPr>
            <w:tcW w:w="708" w:type="dxa"/>
          </w:tcPr>
          <w:p w14:paraId="664C1393" w14:textId="6C9FF27D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F97CA58" w14:textId="4F26A670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9F3DA38" w14:textId="2031BDB6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23195F1" w14:textId="2F47A032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494A803E" w14:textId="5E1B6DE9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3ADC523C" w14:textId="5D54626D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D6FCEBA" w14:textId="7357B29F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4A9BD32D" w14:textId="066C72BB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1" w:type="dxa"/>
          </w:tcPr>
          <w:p w14:paraId="08CBC446" w14:textId="37D2DE62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277248CD" w14:textId="2FAA24BA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5" w:type="dxa"/>
          </w:tcPr>
          <w:p w14:paraId="49DC7B2D" w14:textId="5838C79A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778490E7" w14:textId="5A086C2C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6C09CA0F" w14:textId="44218F3E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B6DD6" w:rsidRPr="008F31B8" w14:paraId="172B25C2" w14:textId="4E999E0E" w:rsidTr="004235EB">
        <w:tc>
          <w:tcPr>
            <w:tcW w:w="568" w:type="dxa"/>
          </w:tcPr>
          <w:p w14:paraId="08075A7E" w14:textId="77777777" w:rsidR="00DB6DD6" w:rsidRPr="008F31B8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14:paraId="1D2749A6" w14:textId="77777777" w:rsidR="00DB6DD6" w:rsidRPr="000719BA" w:rsidRDefault="00DB6DD6" w:rsidP="000719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</w:t>
            </w:r>
          </w:p>
        </w:tc>
        <w:tc>
          <w:tcPr>
            <w:tcW w:w="708" w:type="dxa"/>
          </w:tcPr>
          <w:p w14:paraId="07412FCA" w14:textId="1EDCC744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6AD2FA9F" w14:textId="48A05B81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E9CF9CC" w14:textId="69D97707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16A26E4" w14:textId="56B831B7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46852094" w14:textId="0950E730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3D98DAFB" w14:textId="5D251C4D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DA9E76A" w14:textId="097A11E1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64ED911A" w14:textId="2B0CA315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1" w:type="dxa"/>
          </w:tcPr>
          <w:p w14:paraId="74DC1780" w14:textId="2D4FC638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7D98CD7A" w14:textId="6874133B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5" w:type="dxa"/>
          </w:tcPr>
          <w:p w14:paraId="634932A2" w14:textId="77664BD9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310BFA76" w14:textId="529A2F75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76515B9F" w14:textId="46D03E46" w:rsidR="00DB6DD6" w:rsidRPr="0087458F" w:rsidRDefault="001178AB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B6DD6" w:rsidRPr="008F31B8" w14:paraId="1218B490" w14:textId="2A34C91E" w:rsidTr="004235EB">
        <w:tc>
          <w:tcPr>
            <w:tcW w:w="568" w:type="dxa"/>
          </w:tcPr>
          <w:p w14:paraId="6D544842" w14:textId="77777777" w:rsidR="00DB6DD6" w:rsidRPr="008F31B8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14:paraId="55650270" w14:textId="77777777" w:rsidR="00DB6DD6" w:rsidRPr="000719BA" w:rsidRDefault="00DB6DD6" w:rsidP="000719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(при наличии)</w:t>
            </w:r>
          </w:p>
        </w:tc>
        <w:tc>
          <w:tcPr>
            <w:tcW w:w="708" w:type="dxa"/>
          </w:tcPr>
          <w:p w14:paraId="1F1B6346" w14:textId="3CD24C30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8BC2D13" w14:textId="1CC05B2A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0B5BB097" w14:textId="5773AED0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6AC64A8" w14:textId="172048FD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325B27FB" w14:textId="7ECD3F33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575DED34" w14:textId="7313DD59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853164F" w14:textId="4B360570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3ECA564E" w14:textId="0903A535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1" w:type="dxa"/>
          </w:tcPr>
          <w:p w14:paraId="23A7DDEA" w14:textId="510E98D0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7A65F914" w14:textId="5EDD94E4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5" w:type="dxa"/>
          </w:tcPr>
          <w:p w14:paraId="4B132871" w14:textId="76363CBD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599FEF02" w14:textId="3B572146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46143C2B" w14:textId="60EE7862" w:rsidR="00DB6DD6" w:rsidRPr="0087458F" w:rsidRDefault="001178AB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B6DD6" w:rsidRPr="008F31B8" w14:paraId="21D24D8A" w14:textId="11552746" w:rsidTr="004235EB">
        <w:tc>
          <w:tcPr>
            <w:tcW w:w="568" w:type="dxa"/>
          </w:tcPr>
          <w:p w14:paraId="58D3C0FE" w14:textId="77777777" w:rsidR="00DB6DD6" w:rsidRPr="008F31B8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</w:tcPr>
          <w:p w14:paraId="4E9FB174" w14:textId="77777777" w:rsidR="00DB6DD6" w:rsidRPr="000719BA" w:rsidRDefault="00DB6DD6" w:rsidP="000719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образовательной орган</w:t>
            </w: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зации по основным вопросам организации и осущест</w:t>
            </w: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ления образовательной деятельности, предусмотре</w:t>
            </w: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hyperlink r:id="rId14" w:anchor="/document/70291362/entry/108369" w:history="1">
              <w:r w:rsidRPr="000719BA">
                <w:rPr>
                  <w:rFonts w:ascii="Times New Roman" w:hAnsi="Times New Roman" w:cs="Times New Roman"/>
                  <w:sz w:val="24"/>
                  <w:szCs w:val="24"/>
                </w:rPr>
                <w:t>Федеральным законом</w:t>
              </w:r>
            </w:hyperlink>
            <w:r w:rsidRPr="000719BA">
              <w:rPr>
                <w:rFonts w:ascii="Times New Roman" w:hAnsi="Times New Roman" w:cs="Times New Roman"/>
                <w:sz w:val="24"/>
                <w:szCs w:val="24"/>
              </w:rPr>
              <w:t xml:space="preserve"> № 273-ФЗ</w:t>
            </w:r>
          </w:p>
        </w:tc>
        <w:tc>
          <w:tcPr>
            <w:tcW w:w="708" w:type="dxa"/>
          </w:tcPr>
          <w:p w14:paraId="5F679F88" w14:textId="27186A40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5600FEE" w14:textId="6EB0D80A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FA7F5D3" w14:textId="4C9CBECB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16EFF41" w14:textId="34504405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65B7B0E3" w14:textId="69C8905E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45AA2141" w14:textId="43216010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298280FC" w14:textId="6BE59A13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6C967D64" w14:textId="6254B11A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1" w:type="dxa"/>
          </w:tcPr>
          <w:p w14:paraId="64B7A680" w14:textId="776F7CFE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773E2D7A" w14:textId="0B1B2432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5" w:type="dxa"/>
          </w:tcPr>
          <w:p w14:paraId="4E5FF6B7" w14:textId="3B2C6B60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26A9D4CE" w14:textId="74D42904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0AD06041" w14:textId="28FC092F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B6DD6" w:rsidRPr="008F31B8" w14:paraId="30E5ACFB" w14:textId="77095D73" w:rsidTr="004235EB">
        <w:tc>
          <w:tcPr>
            <w:tcW w:w="568" w:type="dxa"/>
          </w:tcPr>
          <w:p w14:paraId="1BF55AC3" w14:textId="77777777" w:rsidR="00DB6DD6" w:rsidRPr="008F31B8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</w:tcPr>
          <w:p w14:paraId="2EA7A416" w14:textId="77777777" w:rsidR="00DB6DD6" w:rsidRPr="000719BA" w:rsidRDefault="00DB6DD6" w:rsidP="000719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результатах </w:t>
            </w:r>
            <w:proofErr w:type="spellStart"/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708" w:type="dxa"/>
          </w:tcPr>
          <w:p w14:paraId="704EB123" w14:textId="456BDC46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5EE810E" w14:textId="55EE551A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40F4B0D" w14:textId="064E383B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D5D65E3" w14:textId="01CFDCB2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3EAEA4CC" w14:textId="055851E9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35F3773D" w14:textId="284B1CCE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DFFE4F0" w14:textId="661B295B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3B58A1D3" w14:textId="3B0E6C03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1" w:type="dxa"/>
          </w:tcPr>
          <w:p w14:paraId="3AEB566F" w14:textId="2B4858D3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324719E0" w14:textId="11845525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5" w:type="dxa"/>
          </w:tcPr>
          <w:p w14:paraId="61CF3008" w14:textId="11955288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5DB8C719" w14:textId="66A3106A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3D52FBB0" w14:textId="01B9FDA4" w:rsidR="00DB6DD6" w:rsidRPr="0087458F" w:rsidRDefault="001178AB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B6DD6" w:rsidRPr="008F31B8" w14:paraId="79B862AB" w14:textId="338E72F8" w:rsidTr="004235EB">
        <w:tc>
          <w:tcPr>
            <w:tcW w:w="568" w:type="dxa"/>
          </w:tcPr>
          <w:p w14:paraId="7629F5B8" w14:textId="77777777" w:rsidR="00DB6DD6" w:rsidRPr="008F31B8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</w:tcPr>
          <w:p w14:paraId="42C47A32" w14:textId="77777777" w:rsidR="00DB6DD6" w:rsidRPr="000719BA" w:rsidRDefault="00DB6DD6" w:rsidP="000719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предписания органов, осуществляющих государстве</w:t>
            </w: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ный контроль (надзор) в сфере образования, о</w:t>
            </w: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четы об исполнении таких предписаний (до подтверждения о</w:t>
            </w: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ганом, осуществляющим госуда</w:t>
            </w: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ственный контроль (надзор) в сфере образования, исполнения предписания или признания его неде</w:t>
            </w: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ствительным в установленном законом порядке) (при наличии)</w:t>
            </w:r>
          </w:p>
        </w:tc>
        <w:tc>
          <w:tcPr>
            <w:tcW w:w="708" w:type="dxa"/>
          </w:tcPr>
          <w:p w14:paraId="0690AECD" w14:textId="0CBBFB29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778EB1C1" w14:textId="4E5FD4A6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3D34B2A3" w14:textId="24C381EF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6AD64D94" w14:textId="5D282DED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6AE1436B" w14:textId="25AADBB9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1A48A099" w14:textId="7090C888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4F5F6B4" w14:textId="2BC02E13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3BE684CC" w14:textId="6F95BF78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1" w:type="dxa"/>
          </w:tcPr>
          <w:p w14:paraId="7E4DC7C2" w14:textId="51E437DC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7CBCB3EB" w14:textId="23121DD2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15" w:type="dxa"/>
          </w:tcPr>
          <w:p w14:paraId="1C3EA27A" w14:textId="19233394" w:rsidR="00DB6DD6" w:rsidRPr="0087458F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64F6D62A" w14:textId="58997FE4" w:rsidR="00DB6DD6" w:rsidRPr="0087458F" w:rsidRDefault="001A5085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7ADD5A60" w14:textId="3D5CB14F" w:rsidR="00DB6DD6" w:rsidRPr="0087458F" w:rsidRDefault="001178AB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713BA" w:rsidRPr="008F31B8" w14:paraId="4184CDBF" w14:textId="18E0FD41" w:rsidTr="004235EB">
        <w:tc>
          <w:tcPr>
            <w:tcW w:w="568" w:type="dxa"/>
            <w:shd w:val="clear" w:color="auto" w:fill="DBE5F1" w:themeFill="accent1" w:themeFillTint="33"/>
          </w:tcPr>
          <w:p w14:paraId="31AE3800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54" w:type="dxa"/>
            <w:shd w:val="clear" w:color="auto" w:fill="DBE5F1" w:themeFill="accent1" w:themeFillTint="33"/>
          </w:tcPr>
          <w:p w14:paraId="03A737D6" w14:textId="77777777" w:rsidR="005713BA" w:rsidRPr="008F31B8" w:rsidRDefault="005713BA" w:rsidP="0007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подраздела «Образование»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4115CC6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C5080EF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3665DD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84D71A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7624BA3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1B3122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21DD55A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F3C5F9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DBE5F1" w:themeFill="accent1" w:themeFillTint="33"/>
          </w:tcPr>
          <w:p w14:paraId="45E4474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E743DE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DBE5F1" w:themeFill="accent1" w:themeFillTint="33"/>
          </w:tcPr>
          <w:p w14:paraId="5955CF2F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998EAD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0A605B2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1939A184" w14:textId="2D953438" w:rsidTr="004235EB">
        <w:tc>
          <w:tcPr>
            <w:tcW w:w="568" w:type="dxa"/>
          </w:tcPr>
          <w:p w14:paraId="1ED5E59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0ED4A29A" w14:textId="77777777" w:rsidR="005713BA" w:rsidRPr="008F31B8" w:rsidRDefault="005713BA" w:rsidP="000719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Подраздел «Образование» должен содержать </w:t>
            </w:r>
            <w:r w:rsidRPr="008F3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</w:t>
            </w:r>
            <w:r w:rsidRPr="008F3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8F3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мацию</w:t>
            </w:r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8" w:type="dxa"/>
          </w:tcPr>
          <w:p w14:paraId="0E6EA6E5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05547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95275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94A9E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FEE136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7FE27A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9E169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756255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7A6B0225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1C060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54BC1A7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2CA28A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0010E6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304F74FD" w14:textId="539258E3" w:rsidTr="004235EB">
        <w:tc>
          <w:tcPr>
            <w:tcW w:w="568" w:type="dxa"/>
          </w:tcPr>
          <w:p w14:paraId="52F5F5C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</w:tcPr>
          <w:p w14:paraId="40E3CA29" w14:textId="77777777" w:rsidR="005713BA" w:rsidRPr="008F31B8" w:rsidRDefault="005713B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 реализуемых образовательных программах с указ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нием учебных предметов, курсов, дисциплин (мод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у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лей), практики, предусмотренных соответствующей образовательной программой (за исключением образ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вательных программ дошкольного образования), пре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ставляемую в виде образовательной программы 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в форме электронного документа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или в виде акти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в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ных ссылок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 непосредственный переход по к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торым позволяет получить доступ к страницам Сайта, соде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жащим отдельные компоненты образовательной пр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граммы, с указанием для каждой из них следующей информации:</w:t>
            </w:r>
          </w:p>
        </w:tc>
        <w:tc>
          <w:tcPr>
            <w:tcW w:w="708" w:type="dxa"/>
            <w:shd w:val="clear" w:color="auto" w:fill="auto"/>
          </w:tcPr>
          <w:p w14:paraId="7DCF5710" w14:textId="63B370A9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64C0EA8" w14:textId="75F5EA1E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2901E5D" w14:textId="5E437917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35580CA" w14:textId="5D893FEB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5D71380B" w14:textId="75660F08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60D2EA11" w14:textId="2E2663EF" w:rsidR="005713BA" w:rsidRPr="000719BA" w:rsidRDefault="009A17B0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477587BF" w14:textId="40EF3E21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48C2EE70" w14:textId="352F593F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1" w:type="dxa"/>
          </w:tcPr>
          <w:p w14:paraId="4BE914CC" w14:textId="747F96E2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32BB14B2" w14:textId="5DCC4380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5" w:type="dxa"/>
          </w:tcPr>
          <w:p w14:paraId="3510583E" w14:textId="004678D2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B07420C" w14:textId="2A95B24F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3068E3A4" w14:textId="201373A9" w:rsidR="005713BA" w:rsidRPr="000719BA" w:rsidRDefault="0083690B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713BA" w:rsidRPr="008F31B8" w14:paraId="0ECA747A" w14:textId="42F1E8FD" w:rsidTr="004235EB">
        <w:tc>
          <w:tcPr>
            <w:tcW w:w="568" w:type="dxa"/>
          </w:tcPr>
          <w:p w14:paraId="7347CF78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4EF2C53" w14:textId="77777777" w:rsidR="005713BA" w:rsidRPr="008F31B8" w:rsidRDefault="005713BA" w:rsidP="000719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Об уровне общего образования, о наименовании обр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зовательной программы (для общеобразовательных программ)</w:t>
            </w:r>
          </w:p>
        </w:tc>
        <w:tc>
          <w:tcPr>
            <w:tcW w:w="708" w:type="dxa"/>
            <w:shd w:val="clear" w:color="auto" w:fill="auto"/>
          </w:tcPr>
          <w:p w14:paraId="06843E3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1A53006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685F862B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15F99B9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14:paraId="55EC175B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F8360D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CFCB4F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75AA8B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auto"/>
          </w:tcPr>
          <w:p w14:paraId="0610C9C8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415136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1A7C794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E6C16B8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58406A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713BA" w:rsidRPr="008F31B8" w14:paraId="63624041" w14:textId="45001F37" w:rsidTr="004235EB">
        <w:tc>
          <w:tcPr>
            <w:tcW w:w="568" w:type="dxa"/>
          </w:tcPr>
          <w:p w14:paraId="07E326B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0501AE2" w14:textId="77777777" w:rsidR="005713BA" w:rsidRPr="008F31B8" w:rsidRDefault="005713BA" w:rsidP="000719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 форме обучения (за исключением образовательных программ дошкольного образования)</w:t>
            </w:r>
          </w:p>
        </w:tc>
        <w:tc>
          <w:tcPr>
            <w:tcW w:w="708" w:type="dxa"/>
            <w:shd w:val="clear" w:color="auto" w:fill="auto"/>
          </w:tcPr>
          <w:p w14:paraId="0C242DF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3050D3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1D4CE2B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626962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1B4400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5C6428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491FCA8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CAB57E5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auto"/>
          </w:tcPr>
          <w:p w14:paraId="6BE70B7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217A71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065D3CAF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EA6B388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0BA660F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713BA" w:rsidRPr="008F31B8" w14:paraId="10260907" w14:textId="79EA288F" w:rsidTr="004235EB">
        <w:tc>
          <w:tcPr>
            <w:tcW w:w="568" w:type="dxa"/>
          </w:tcPr>
          <w:p w14:paraId="4B47F16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4" w:type="dxa"/>
          </w:tcPr>
          <w:p w14:paraId="2203E211" w14:textId="77777777" w:rsidR="005713BA" w:rsidRPr="008F31B8" w:rsidRDefault="005713BA" w:rsidP="000719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 численности обучающихся по реализуемым образ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вательным программам за счет бюджетных ассигнов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ний федерального бюджета, бюджетов субъе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к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тов РФ, местных бюджетов и по договорам об обр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зовании за счет средств физических и (или) юрид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и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ческих лиц (</w:t>
            </w:r>
            <w:r w:rsidRPr="008F31B8"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  <w:t>в форме электронного документа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14:paraId="0A047920" w14:textId="3D24F4FD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68A77705" w14:textId="558C2602" w:rsidR="005713BA" w:rsidRPr="008F31B8" w:rsidRDefault="00D74D2C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4BA82676" w14:textId="684F5700" w:rsidR="005713BA" w:rsidRPr="000719BA" w:rsidRDefault="00BC2134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45EDDCEA" w14:textId="0D266667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14:paraId="674EDBDD" w14:textId="1FD05ADC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7C5CDB4F" w14:textId="22AFE66F" w:rsidR="005713BA" w:rsidRPr="000719BA" w:rsidRDefault="009A17B0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411129B7" w14:textId="06C95FAC" w:rsidR="005713BA" w:rsidRPr="000719BA" w:rsidRDefault="00E81510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49854DED" w14:textId="3747EC42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1" w:type="dxa"/>
          </w:tcPr>
          <w:p w14:paraId="77FCC14D" w14:textId="572ED6F3" w:rsidR="005713BA" w:rsidRPr="000719BA" w:rsidRDefault="00A0294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4B5F364A" w14:textId="36081E28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15" w:type="dxa"/>
          </w:tcPr>
          <w:p w14:paraId="5673E9D1" w14:textId="594998D7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7DF84CFF" w14:textId="49CC2220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14:paraId="2722F15C" w14:textId="2548CC39" w:rsidR="005713BA" w:rsidRPr="000719BA" w:rsidRDefault="0083690B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13BA" w:rsidRPr="008F31B8" w14:paraId="30C824C8" w14:textId="02921032" w:rsidTr="004235EB">
        <w:tc>
          <w:tcPr>
            <w:tcW w:w="568" w:type="dxa"/>
          </w:tcPr>
          <w:p w14:paraId="1E350805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4" w:type="dxa"/>
          </w:tcPr>
          <w:p w14:paraId="73815D50" w14:textId="77777777" w:rsidR="005713BA" w:rsidRPr="008F31B8" w:rsidRDefault="005713BA" w:rsidP="000719BA">
            <w:pPr>
              <w:pStyle w:val="ConsPlusNormal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 численности обучающихся, являющихся иностра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ными гражданами, по каждой общеобразов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тельной программе</w:t>
            </w:r>
          </w:p>
        </w:tc>
        <w:tc>
          <w:tcPr>
            <w:tcW w:w="708" w:type="dxa"/>
          </w:tcPr>
          <w:p w14:paraId="44E5BA6D" w14:textId="59DC97A1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3C2DC4E2" w14:textId="60C1C38B" w:rsidR="005713BA" w:rsidRPr="008F31B8" w:rsidRDefault="00D74D2C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64D074E9" w14:textId="3A6EA3F3" w:rsidR="005713BA" w:rsidRPr="000719BA" w:rsidRDefault="00BC2134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419B7C31" w14:textId="680CF12E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14:paraId="0C85EABE" w14:textId="38A47B1E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3B95B4F9" w14:textId="079684E2" w:rsidR="005713BA" w:rsidRPr="000719BA" w:rsidRDefault="009A17B0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4B6F7F60" w14:textId="1054648A" w:rsidR="005713BA" w:rsidRPr="000719BA" w:rsidRDefault="00E81510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3E21BD3C" w14:textId="65B8898A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1" w:type="dxa"/>
          </w:tcPr>
          <w:p w14:paraId="627F084D" w14:textId="7E57449E" w:rsidR="005713BA" w:rsidRPr="000719BA" w:rsidRDefault="00A0294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4392DB73" w14:textId="0794EAB1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15" w:type="dxa"/>
          </w:tcPr>
          <w:p w14:paraId="573F371A" w14:textId="06275749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01BBE0CA" w14:textId="15E46D32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14:paraId="3884035D" w14:textId="74CF7887" w:rsidR="005713BA" w:rsidRPr="000719BA" w:rsidRDefault="0083690B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13BA" w:rsidRPr="008F31B8" w14:paraId="12A93691" w14:textId="3B81DF47" w:rsidTr="004235EB">
        <w:tc>
          <w:tcPr>
            <w:tcW w:w="568" w:type="dxa"/>
          </w:tcPr>
          <w:p w14:paraId="0937EC1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4" w:type="dxa"/>
          </w:tcPr>
          <w:p w14:paraId="4169FE1C" w14:textId="77777777" w:rsidR="005713BA" w:rsidRPr="008F31B8" w:rsidRDefault="005713BA" w:rsidP="00071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 языках образования (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в форме электронного док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у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мента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</w:tcPr>
          <w:p w14:paraId="1A464F64" w14:textId="0ACCE11A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1660734A" w14:textId="4104B3EC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316F8EB4" w14:textId="535C625C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4130DBF5" w14:textId="71FF2AB5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14:paraId="5DAEFFBE" w14:textId="31F51E43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068C0759" w14:textId="74CDD517" w:rsidR="005713BA" w:rsidRPr="000719BA" w:rsidRDefault="009A17B0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4BAA3C7F" w14:textId="2875DFB0" w:rsidR="005713BA" w:rsidRPr="000719BA" w:rsidRDefault="00E81510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618F3B35" w14:textId="767CD018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1" w:type="dxa"/>
          </w:tcPr>
          <w:p w14:paraId="2D36247F" w14:textId="45221F97" w:rsidR="005713BA" w:rsidRPr="000719BA" w:rsidRDefault="00A0294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482AB5BB" w14:textId="6B06E987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15" w:type="dxa"/>
          </w:tcPr>
          <w:p w14:paraId="2370A0ED" w14:textId="00024A04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0AFB676B" w14:textId="1962BDF1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14:paraId="005F8522" w14:textId="564FBA5E" w:rsidR="005713BA" w:rsidRPr="000719BA" w:rsidRDefault="0083690B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13BA" w:rsidRPr="008F31B8" w14:paraId="65D5E6D0" w14:textId="6B8310C3" w:rsidTr="004235EB">
        <w:tc>
          <w:tcPr>
            <w:tcW w:w="568" w:type="dxa"/>
            <w:shd w:val="clear" w:color="auto" w:fill="DBE5F1" w:themeFill="accent1" w:themeFillTint="33"/>
          </w:tcPr>
          <w:p w14:paraId="009F063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54" w:type="dxa"/>
            <w:shd w:val="clear" w:color="auto" w:fill="DBE5F1" w:themeFill="accent1" w:themeFillTint="33"/>
          </w:tcPr>
          <w:p w14:paraId="6FBEF00E" w14:textId="77777777" w:rsidR="005713BA" w:rsidRPr="008F31B8" w:rsidRDefault="005713BA" w:rsidP="0007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подраздела «Руководство»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0B0C352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E5F3BE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F3ABA6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FC15A4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1CA9F51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0CE46F5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CD4597A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7B87A60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DBE5F1" w:themeFill="accent1" w:themeFillTint="33"/>
          </w:tcPr>
          <w:p w14:paraId="037A3E0F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504AC1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DBE5F1" w:themeFill="accent1" w:themeFillTint="33"/>
          </w:tcPr>
          <w:p w14:paraId="7D44953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E4E371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1E26F78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6665EF19" w14:textId="57F22964" w:rsidTr="004235EB">
        <w:tc>
          <w:tcPr>
            <w:tcW w:w="568" w:type="dxa"/>
          </w:tcPr>
          <w:p w14:paraId="5A049AD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4" w:type="dxa"/>
          </w:tcPr>
          <w:p w14:paraId="7DB43B48" w14:textId="77777777" w:rsidR="005713BA" w:rsidRPr="008F31B8" w:rsidRDefault="005713B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Подраздел «Руководство» должен содержать следу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ю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щую 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информацию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о руководителе ОО, его заместит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е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лях, руководителях филиалов образовательной орган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зации (при наличии):</w:t>
            </w:r>
          </w:p>
        </w:tc>
        <w:tc>
          <w:tcPr>
            <w:tcW w:w="708" w:type="dxa"/>
          </w:tcPr>
          <w:p w14:paraId="065346ED" w14:textId="72D0AD5D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3D498B0" w14:textId="4A97C82A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D7E9EA4" w14:textId="7A8EB191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391C1D3" w14:textId="4F3F0867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29CCAA6E" w14:textId="403233A8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0A011ADF" w14:textId="60F47E82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0005E0E" w14:textId="1EA63033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2B1A8366" w14:textId="6893C860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1" w:type="dxa"/>
          </w:tcPr>
          <w:p w14:paraId="64AF893E" w14:textId="087AFF64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4D4BF8C2" w14:textId="71A4641C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5" w:type="dxa"/>
          </w:tcPr>
          <w:p w14:paraId="5D55F7A5" w14:textId="4AA17CA2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0513424" w14:textId="3037336F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002AC224" w14:textId="1B00FA68" w:rsidR="005713BA" w:rsidRPr="000719BA" w:rsidRDefault="0083690B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713BA" w:rsidRPr="008F31B8" w14:paraId="0477D8DB" w14:textId="03668645" w:rsidTr="004235EB">
        <w:tc>
          <w:tcPr>
            <w:tcW w:w="568" w:type="dxa"/>
          </w:tcPr>
          <w:p w14:paraId="6F926C98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F5CED3E" w14:textId="77777777" w:rsidR="005713BA" w:rsidRPr="008F31B8" w:rsidRDefault="005713B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Фамилия, имя, отчество (последнее - при наличии) р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у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ководителя, его заместителей</w:t>
            </w:r>
          </w:p>
        </w:tc>
        <w:tc>
          <w:tcPr>
            <w:tcW w:w="708" w:type="dxa"/>
          </w:tcPr>
          <w:p w14:paraId="0B063E4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8F68E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52B44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1BA7E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E2C819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3DFC3B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E3D1A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60D199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19C5B75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9AEECB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1720A1F0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4B323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F39B87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50A618CA" w14:textId="3466ACAC" w:rsidTr="004235EB">
        <w:tc>
          <w:tcPr>
            <w:tcW w:w="568" w:type="dxa"/>
          </w:tcPr>
          <w:p w14:paraId="04C6EB0E" w14:textId="77777777" w:rsidR="005713BA" w:rsidRPr="008F31B8" w:rsidRDefault="005713BA" w:rsidP="00071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5E3432FA" w14:textId="77777777" w:rsidR="005713BA" w:rsidRPr="008F31B8" w:rsidRDefault="005713B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Должности руководителя, его заместителей</w:t>
            </w:r>
          </w:p>
        </w:tc>
        <w:tc>
          <w:tcPr>
            <w:tcW w:w="708" w:type="dxa"/>
          </w:tcPr>
          <w:p w14:paraId="1394982F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9F041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4C874A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97FAB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FA6EDF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00498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C57A2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48002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73FA1A2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16900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17D2A52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50AD45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1FB044F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7BBE4481" w14:textId="75E12745" w:rsidTr="004235EB">
        <w:tc>
          <w:tcPr>
            <w:tcW w:w="568" w:type="dxa"/>
          </w:tcPr>
          <w:p w14:paraId="0F11E90F" w14:textId="77777777" w:rsidR="005713BA" w:rsidRPr="008F31B8" w:rsidRDefault="005713BA" w:rsidP="00071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3D26989A" w14:textId="77777777" w:rsidR="005713BA" w:rsidRPr="008F31B8" w:rsidRDefault="005713B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708" w:type="dxa"/>
          </w:tcPr>
          <w:p w14:paraId="0CB90F9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9887F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E85DA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733C9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A180A7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19E6F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1C3D3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75E34B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3FF6E028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6D5CBB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10912F2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2110C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9AC7F0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1AD48A78" w14:textId="4992C84D" w:rsidTr="004235EB">
        <w:tc>
          <w:tcPr>
            <w:tcW w:w="568" w:type="dxa"/>
            <w:shd w:val="clear" w:color="auto" w:fill="auto"/>
          </w:tcPr>
          <w:p w14:paraId="4D570193" w14:textId="77777777" w:rsidR="005713BA" w:rsidRPr="008F31B8" w:rsidRDefault="005713BA" w:rsidP="00071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1DE42FDC" w14:textId="77777777" w:rsidR="005713BA" w:rsidRPr="008F31B8" w:rsidRDefault="005713BA" w:rsidP="000719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Адреса электронной почты</w:t>
            </w:r>
          </w:p>
        </w:tc>
        <w:tc>
          <w:tcPr>
            <w:tcW w:w="708" w:type="dxa"/>
            <w:shd w:val="clear" w:color="auto" w:fill="auto"/>
          </w:tcPr>
          <w:p w14:paraId="560CBB0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16FC68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569855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3AB82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C47330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D02D2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561828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09327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58A10D0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8B4345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1A7C18B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8458C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F1AFCC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5D5277C1" w14:textId="695F363A" w:rsidTr="004235EB">
        <w:tc>
          <w:tcPr>
            <w:tcW w:w="568" w:type="dxa"/>
            <w:shd w:val="clear" w:color="auto" w:fill="DBE5F1" w:themeFill="accent1" w:themeFillTint="33"/>
          </w:tcPr>
          <w:p w14:paraId="66D0EE70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54" w:type="dxa"/>
            <w:shd w:val="clear" w:color="auto" w:fill="DBE5F1" w:themeFill="accent1" w:themeFillTint="33"/>
          </w:tcPr>
          <w:p w14:paraId="78583E83" w14:textId="77777777" w:rsidR="005713BA" w:rsidRPr="008F31B8" w:rsidRDefault="005713BA" w:rsidP="0007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Cодержание</w:t>
            </w:r>
            <w:proofErr w:type="spellEnd"/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 xml:space="preserve"> подраздела «Педагогический состав»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6C632325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248308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89F46F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6DFAD4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14FECA8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212FA78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135422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025B89F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DBE5F1" w:themeFill="accent1" w:themeFillTint="33"/>
          </w:tcPr>
          <w:p w14:paraId="3EC5D29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528B9D8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DBE5F1" w:themeFill="accent1" w:themeFillTint="33"/>
          </w:tcPr>
          <w:p w14:paraId="6B4A400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AB2C7C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04B03F2B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6F53580A" w14:textId="7873FDE7" w:rsidTr="004235EB">
        <w:tc>
          <w:tcPr>
            <w:tcW w:w="568" w:type="dxa"/>
          </w:tcPr>
          <w:p w14:paraId="3FC909A5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4" w:type="dxa"/>
          </w:tcPr>
          <w:p w14:paraId="1E83D350" w14:textId="77777777" w:rsidR="005713BA" w:rsidRPr="008F31B8" w:rsidRDefault="005713BA" w:rsidP="000719BA">
            <w:pPr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Подраздел «Педагогический состав» должен соде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жать следующую 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информацию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о персональном составе п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е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дагогических работников:</w:t>
            </w:r>
          </w:p>
        </w:tc>
        <w:tc>
          <w:tcPr>
            <w:tcW w:w="708" w:type="dxa"/>
          </w:tcPr>
          <w:p w14:paraId="424E6BC5" w14:textId="200BF342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58937E3" w14:textId="057FF742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9F253D0" w14:textId="4A899630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E58DBA6" w14:textId="1B539737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50DA8956" w14:textId="70DCE268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2D316961" w14:textId="64E6B048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1F52D2A" w14:textId="0105A7C8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07273BCB" w14:textId="51024D2A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1" w:type="dxa"/>
          </w:tcPr>
          <w:p w14:paraId="2F825F1E" w14:textId="60573639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501A5E48" w14:textId="0CC81894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5" w:type="dxa"/>
          </w:tcPr>
          <w:p w14:paraId="7458F3D0" w14:textId="7363A082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170FF51" w14:textId="501184A6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14E08A58" w14:textId="0F931FD5" w:rsidR="005713BA" w:rsidRPr="000719BA" w:rsidRDefault="0083690B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713BA" w:rsidRPr="008F31B8" w14:paraId="1285D312" w14:textId="05281C87" w:rsidTr="004235EB">
        <w:tc>
          <w:tcPr>
            <w:tcW w:w="568" w:type="dxa"/>
          </w:tcPr>
          <w:p w14:paraId="6B6571F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DD2E894" w14:textId="77777777" w:rsidR="005713BA" w:rsidRPr="008F31B8" w:rsidRDefault="005713B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Фамилия, имя, отчество (последнее - при наличии) п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е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дагогического работника</w:t>
            </w:r>
          </w:p>
        </w:tc>
        <w:tc>
          <w:tcPr>
            <w:tcW w:w="708" w:type="dxa"/>
          </w:tcPr>
          <w:p w14:paraId="0F313E60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329CB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11EC3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1ADF0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DD0A135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5A5C2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6822DA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599F7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6F2B942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7086A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58C1D2F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357C8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EDB1040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46FA462B" w14:textId="650B63B4" w:rsidTr="004235EB">
        <w:tc>
          <w:tcPr>
            <w:tcW w:w="568" w:type="dxa"/>
          </w:tcPr>
          <w:p w14:paraId="32FF0A3E" w14:textId="77777777" w:rsidR="005713BA" w:rsidRPr="008F31B8" w:rsidRDefault="005713BA" w:rsidP="00071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7D38C8E8" w14:textId="77777777" w:rsidR="005713BA" w:rsidRPr="008F31B8" w:rsidRDefault="005713B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Занимаемая должность (должности)</w:t>
            </w:r>
          </w:p>
        </w:tc>
        <w:tc>
          <w:tcPr>
            <w:tcW w:w="708" w:type="dxa"/>
          </w:tcPr>
          <w:p w14:paraId="06806B10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98052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80F56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A5164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79684F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698DF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C164F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AE486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428F9AD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6A123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439177B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D6960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0FCE55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5CA70318" w14:textId="00F79C4B" w:rsidTr="004235EB">
        <w:tc>
          <w:tcPr>
            <w:tcW w:w="568" w:type="dxa"/>
          </w:tcPr>
          <w:p w14:paraId="0A62C800" w14:textId="77777777" w:rsidR="005713BA" w:rsidRPr="008F31B8" w:rsidRDefault="005713BA" w:rsidP="00071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0A9F5C74" w14:textId="77777777" w:rsidR="005713BA" w:rsidRPr="008F31B8" w:rsidRDefault="005713B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Преподаваемые учебные предметы, курсы, дисц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и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плины (модули)</w:t>
            </w:r>
          </w:p>
        </w:tc>
        <w:tc>
          <w:tcPr>
            <w:tcW w:w="708" w:type="dxa"/>
            <w:shd w:val="clear" w:color="auto" w:fill="auto"/>
          </w:tcPr>
          <w:p w14:paraId="1EAA8750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F15D23F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FAC9E8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59C87E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022F92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93CA7D0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39ECEE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3510E0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auto"/>
          </w:tcPr>
          <w:p w14:paraId="7BCA1680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9635F1B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1517798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DE9E69F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633A09F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7FE022F4" w14:textId="75A5BBA6" w:rsidTr="004235EB">
        <w:tc>
          <w:tcPr>
            <w:tcW w:w="568" w:type="dxa"/>
          </w:tcPr>
          <w:p w14:paraId="0E2EA2BD" w14:textId="77777777" w:rsidR="005713BA" w:rsidRPr="008F31B8" w:rsidRDefault="005713BA" w:rsidP="00071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2E25D92B" w14:textId="77777777" w:rsidR="005713BA" w:rsidRPr="008F31B8" w:rsidRDefault="005713B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и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кации</w:t>
            </w:r>
          </w:p>
        </w:tc>
        <w:tc>
          <w:tcPr>
            <w:tcW w:w="708" w:type="dxa"/>
          </w:tcPr>
          <w:p w14:paraId="7D091C6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193E785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7105C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BCA5F8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1CC817F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3A29DF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0935F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A1E53A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08C41C18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306855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67DF9D0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6B04BA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21CD69F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0CF062E8" w14:textId="576293C3" w:rsidTr="004235EB">
        <w:tc>
          <w:tcPr>
            <w:tcW w:w="568" w:type="dxa"/>
          </w:tcPr>
          <w:p w14:paraId="54A9DB1C" w14:textId="77777777" w:rsidR="005713BA" w:rsidRPr="008F31B8" w:rsidRDefault="005713BA" w:rsidP="00071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1347A44E" w14:textId="77777777" w:rsidR="005713BA" w:rsidRPr="008F31B8" w:rsidRDefault="005713B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Ученая степень (при наличии)</w:t>
            </w:r>
          </w:p>
        </w:tc>
        <w:tc>
          <w:tcPr>
            <w:tcW w:w="708" w:type="dxa"/>
          </w:tcPr>
          <w:p w14:paraId="3E7703BA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D6C3AB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1B675B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6CCF2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0BCBF6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A9FCBA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7D0D9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70FC1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67786428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00305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3B1FC60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0D2A2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BCB7F5F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6C192507" w14:textId="48E2500E" w:rsidTr="004235EB">
        <w:tc>
          <w:tcPr>
            <w:tcW w:w="568" w:type="dxa"/>
          </w:tcPr>
          <w:p w14:paraId="7D0F132D" w14:textId="77777777" w:rsidR="005713BA" w:rsidRPr="008F31B8" w:rsidRDefault="005713BA" w:rsidP="00071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465FAEB1" w14:textId="77777777" w:rsidR="005713BA" w:rsidRPr="008F31B8" w:rsidRDefault="005713B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Ученое звание (при наличии)</w:t>
            </w:r>
          </w:p>
        </w:tc>
        <w:tc>
          <w:tcPr>
            <w:tcW w:w="708" w:type="dxa"/>
          </w:tcPr>
          <w:p w14:paraId="5FBD943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EAF81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0C3785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14AA5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406522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B529E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514B1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16D2B5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7B52082B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07BC1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14FA6400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98016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D25FC55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047C9D14" w14:textId="254E1B27" w:rsidTr="004235EB">
        <w:tc>
          <w:tcPr>
            <w:tcW w:w="568" w:type="dxa"/>
          </w:tcPr>
          <w:p w14:paraId="1BAE7EA6" w14:textId="77777777" w:rsidR="005713BA" w:rsidRPr="008F31B8" w:rsidRDefault="005713BA" w:rsidP="00071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103D5896" w14:textId="77777777" w:rsidR="005713BA" w:rsidRPr="008F31B8" w:rsidRDefault="005713B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Сведения о повышении квалификации (за последние 3 года)</w:t>
            </w:r>
          </w:p>
        </w:tc>
        <w:tc>
          <w:tcPr>
            <w:tcW w:w="708" w:type="dxa"/>
          </w:tcPr>
          <w:p w14:paraId="1C7C216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11A14A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091C4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FC58D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E109DEF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AC837B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1B2128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F57FF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2DCEB6C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0C0290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423BFF2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E74FA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0746B9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159065C6" w14:textId="4D4FE063" w:rsidTr="004235EB">
        <w:tc>
          <w:tcPr>
            <w:tcW w:w="568" w:type="dxa"/>
          </w:tcPr>
          <w:p w14:paraId="3BA2C4A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E5F4A4E" w14:textId="77777777" w:rsidR="005713BA" w:rsidRPr="008F31B8" w:rsidRDefault="005713B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708" w:type="dxa"/>
          </w:tcPr>
          <w:p w14:paraId="58B2740B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1A9E7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AB3A55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33673B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9883575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4EB2C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F3712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05D68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3556895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6FC54F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6243CA1B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14BE0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C6004B8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6F4DBC90" w14:textId="5AA1B6A6" w:rsidTr="004235EB">
        <w:tc>
          <w:tcPr>
            <w:tcW w:w="568" w:type="dxa"/>
          </w:tcPr>
          <w:p w14:paraId="5F9D102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78297D8" w14:textId="77777777" w:rsidR="005713BA" w:rsidRPr="008F31B8" w:rsidRDefault="005713B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val="en-US" w:eastAsia="ru-RU"/>
              </w:rPr>
              <w:t>C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ведения о продолжительности опыта (лет) раб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ты в профессиональной сфере, соответствующей образ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вательной деятельности по реализации учебных пре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д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метов, курсов, дисциплин (модулей)</w:t>
            </w:r>
          </w:p>
        </w:tc>
        <w:tc>
          <w:tcPr>
            <w:tcW w:w="708" w:type="dxa"/>
          </w:tcPr>
          <w:p w14:paraId="5807F8DB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E2DD0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A7674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DCF23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314BB6B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62471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47D71F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F64E3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51F5A8D8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F1E320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5E853BB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B8149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8E8D3C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7758652A" w14:textId="67121C9D" w:rsidTr="004235EB">
        <w:tc>
          <w:tcPr>
            <w:tcW w:w="568" w:type="dxa"/>
          </w:tcPr>
          <w:p w14:paraId="1447E1F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4B39752" w14:textId="77777777" w:rsidR="005713BA" w:rsidRPr="008F31B8" w:rsidRDefault="005713BA" w:rsidP="000719BA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i/>
                <w:color w:val="22272F"/>
                <w:sz w:val="24"/>
                <w:szCs w:val="24"/>
              </w:rPr>
              <w:t>Наименование общеобразовательной программы (о</w:t>
            </w:r>
            <w:r w:rsidRPr="008F31B8">
              <w:rPr>
                <w:rFonts w:ascii="Times New Roman" w:hAnsi="Times New Roman" w:cs="Times New Roman"/>
                <w:i/>
                <w:color w:val="22272F"/>
                <w:sz w:val="24"/>
                <w:szCs w:val="24"/>
              </w:rPr>
              <w:t>б</w:t>
            </w:r>
            <w:r w:rsidRPr="008F31B8">
              <w:rPr>
                <w:rFonts w:ascii="Times New Roman" w:hAnsi="Times New Roman" w:cs="Times New Roman"/>
                <w:i/>
                <w:color w:val="22272F"/>
                <w:sz w:val="24"/>
                <w:szCs w:val="24"/>
              </w:rPr>
              <w:t>щеобразовательных программ) в реализации к</w:t>
            </w:r>
            <w:r w:rsidRPr="008F31B8">
              <w:rPr>
                <w:rFonts w:ascii="Times New Roman" w:hAnsi="Times New Roman" w:cs="Times New Roman"/>
                <w:i/>
                <w:color w:val="22272F"/>
                <w:sz w:val="24"/>
                <w:szCs w:val="24"/>
              </w:rPr>
              <w:t>о</w:t>
            </w:r>
            <w:r w:rsidRPr="008F31B8">
              <w:rPr>
                <w:rFonts w:ascii="Times New Roman" w:hAnsi="Times New Roman" w:cs="Times New Roman"/>
                <w:i/>
                <w:color w:val="22272F"/>
                <w:sz w:val="24"/>
                <w:szCs w:val="24"/>
              </w:rPr>
              <w:t>торых участвует педагогический работник</w:t>
            </w:r>
          </w:p>
        </w:tc>
        <w:tc>
          <w:tcPr>
            <w:tcW w:w="708" w:type="dxa"/>
          </w:tcPr>
          <w:p w14:paraId="18C0E42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FE85D0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806D3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35029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83DF63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C798B8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8496190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4FB66A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4287C84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1D20AB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2FF7D5F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CFDC4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CE0954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3961FC35" w14:textId="0ECB3091" w:rsidTr="004235EB">
        <w:tc>
          <w:tcPr>
            <w:tcW w:w="568" w:type="dxa"/>
            <w:shd w:val="clear" w:color="auto" w:fill="DBE5F1" w:themeFill="accent1" w:themeFillTint="33"/>
          </w:tcPr>
          <w:p w14:paraId="152DFDE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DBE5F1" w:themeFill="accent1" w:themeFillTint="33"/>
          </w:tcPr>
          <w:p w14:paraId="2071AA3C" w14:textId="77777777" w:rsidR="005713BA" w:rsidRPr="008F31B8" w:rsidRDefault="005713BA" w:rsidP="000719B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подраздела «Материально-техническое обеспечение и оснащенность образовательного пр</w:t>
            </w: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цесса»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439C7F30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5C8218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9F42DB8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5C3F368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259A4F2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2C9CF08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C0F57CA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7AAD45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DBE5F1" w:themeFill="accent1" w:themeFillTint="33"/>
          </w:tcPr>
          <w:p w14:paraId="413DE76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1B9CE6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DBE5F1" w:themeFill="accent1" w:themeFillTint="33"/>
          </w:tcPr>
          <w:p w14:paraId="5EE25CA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E14BAEF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2412DC8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4B8CF30A" w14:textId="02A212B0" w:rsidTr="004235EB">
        <w:tc>
          <w:tcPr>
            <w:tcW w:w="568" w:type="dxa"/>
          </w:tcPr>
          <w:p w14:paraId="7F15588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70F1A2EE" w14:textId="77777777" w:rsidR="005713BA" w:rsidRPr="008F31B8" w:rsidRDefault="005713BA" w:rsidP="000719B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Подраздел «Материально-техническое обеспечение и оснащенность образовательного процесса» должен с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держать </w:t>
            </w:r>
            <w:r w:rsidRPr="008F31B8"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  <w:t>информацию</w:t>
            </w:r>
          </w:p>
        </w:tc>
        <w:tc>
          <w:tcPr>
            <w:tcW w:w="708" w:type="dxa"/>
          </w:tcPr>
          <w:p w14:paraId="010482B8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1782D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7F106A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2AF84F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FBDCE2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16794F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C668C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4A325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14D352F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7C5DD2F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45FFE14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81DFA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EB3AAE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2D29998E" w14:textId="6DB025E7" w:rsidTr="004235EB">
        <w:tc>
          <w:tcPr>
            <w:tcW w:w="568" w:type="dxa"/>
          </w:tcPr>
          <w:p w14:paraId="7954B03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4" w:type="dxa"/>
          </w:tcPr>
          <w:p w14:paraId="40FA285E" w14:textId="77777777" w:rsidR="005713BA" w:rsidRPr="008F31B8" w:rsidRDefault="005713BA" w:rsidP="000719BA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 материально-техническом обеспечении образов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тельной деятельности, в </w:t>
            </w:r>
            <w:proofErr w:type="spellStart"/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т.ч</w:t>
            </w:r>
            <w:proofErr w:type="spellEnd"/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. в отношении инвалидов и лиц с ОВЗ:</w:t>
            </w:r>
          </w:p>
        </w:tc>
        <w:tc>
          <w:tcPr>
            <w:tcW w:w="708" w:type="dxa"/>
          </w:tcPr>
          <w:p w14:paraId="57EB8313" w14:textId="1F2A986E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1106372" w14:textId="402674B3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23D7B19" w14:textId="0BC305A8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05DF638" w14:textId="53BCA9F0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50E2BDED" w14:textId="07D046F7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7378F03A" w14:textId="5C3F1EFC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30D2981" w14:textId="7C949EA8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2EAC832D" w14:textId="6C978F8F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1" w:type="dxa"/>
          </w:tcPr>
          <w:p w14:paraId="47FA198F" w14:textId="0D6B5CF5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16A2BD3C" w14:textId="6AD9EE28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5" w:type="dxa"/>
          </w:tcPr>
          <w:p w14:paraId="148F26EA" w14:textId="4592557D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A62FC67" w14:textId="19E6780D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19AAF26D" w14:textId="1A38DCC3" w:rsidR="005713BA" w:rsidRPr="000719BA" w:rsidRDefault="0083690B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713BA" w:rsidRPr="008F31B8" w14:paraId="2E8B992A" w14:textId="4E22FB77" w:rsidTr="004235EB">
        <w:tc>
          <w:tcPr>
            <w:tcW w:w="568" w:type="dxa"/>
          </w:tcPr>
          <w:p w14:paraId="2FF49D6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14:paraId="56473077" w14:textId="77777777" w:rsidR="005713BA" w:rsidRPr="008F31B8" w:rsidRDefault="005713BA" w:rsidP="000719B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 наличии оборудованных учебных кабинетов</w:t>
            </w:r>
          </w:p>
        </w:tc>
        <w:tc>
          <w:tcPr>
            <w:tcW w:w="708" w:type="dxa"/>
          </w:tcPr>
          <w:p w14:paraId="041B19FA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C0500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6C0AF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EDAE0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789CF8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ED05F8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E753E0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6E1E55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5A07598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2BEE7B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413802E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A2C0E0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F15E31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68B2E023" w14:textId="75B5C18B" w:rsidTr="004235EB">
        <w:tc>
          <w:tcPr>
            <w:tcW w:w="568" w:type="dxa"/>
          </w:tcPr>
          <w:p w14:paraId="3C7FB54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14:paraId="0A5B2B09" w14:textId="77777777" w:rsidR="005713BA" w:rsidRPr="008F31B8" w:rsidRDefault="005713BA" w:rsidP="000719B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 наличии оборудованных объектов для проведения практических занятий</w:t>
            </w:r>
          </w:p>
        </w:tc>
        <w:tc>
          <w:tcPr>
            <w:tcW w:w="708" w:type="dxa"/>
          </w:tcPr>
          <w:p w14:paraId="668EA680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96591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02E94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602835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2191BE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ABD118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EBF77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DB387A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0ECB584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A48BE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73DE7DB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75DF7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8CEE9A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611CAFA8" w14:textId="14E79F8A" w:rsidTr="004235EB">
        <w:tc>
          <w:tcPr>
            <w:tcW w:w="568" w:type="dxa"/>
          </w:tcPr>
          <w:p w14:paraId="314D7AC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14:paraId="046CED62" w14:textId="77777777" w:rsidR="005713BA" w:rsidRPr="008F31B8" w:rsidRDefault="005713BA" w:rsidP="000719B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 наличии оборудованных библиотек</w:t>
            </w:r>
          </w:p>
        </w:tc>
        <w:tc>
          <w:tcPr>
            <w:tcW w:w="708" w:type="dxa"/>
          </w:tcPr>
          <w:p w14:paraId="61DB731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DAEC75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3E667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4F595B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16314C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0E1BB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7E621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6F09C8A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4157BA4B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C732BF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76C098F0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1D458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4E0371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50C9F164" w14:textId="78AF4666" w:rsidTr="004235EB">
        <w:tc>
          <w:tcPr>
            <w:tcW w:w="568" w:type="dxa"/>
          </w:tcPr>
          <w:p w14:paraId="248BB2C0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14:paraId="1E5526C0" w14:textId="77777777" w:rsidR="005713BA" w:rsidRPr="008F31B8" w:rsidRDefault="005713BA" w:rsidP="000719B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 наличии оборудованных объектов спорта</w:t>
            </w:r>
          </w:p>
        </w:tc>
        <w:tc>
          <w:tcPr>
            <w:tcW w:w="708" w:type="dxa"/>
          </w:tcPr>
          <w:p w14:paraId="43BC53AA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E2784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19719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83CC6B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F9327B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640A0F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45275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7DC94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5CA1975B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7DAF9E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14AE904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77CFB8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72CA25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1F228CCF" w14:textId="065D34BC" w:rsidTr="004235EB">
        <w:tc>
          <w:tcPr>
            <w:tcW w:w="568" w:type="dxa"/>
          </w:tcPr>
          <w:p w14:paraId="6E3E724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14:paraId="6CB3E02B" w14:textId="77777777" w:rsidR="005713BA" w:rsidRPr="008F31B8" w:rsidRDefault="005713BA" w:rsidP="000719B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 наличии оборудованных средствах обучения и во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с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708" w:type="dxa"/>
          </w:tcPr>
          <w:p w14:paraId="4BABB68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870C7A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3B560F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86C02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D3C087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01BC8B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E5808F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31774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1393989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D4CF7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01E4749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08222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0BCC24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67267C5B" w14:textId="2475D731" w:rsidTr="004235EB">
        <w:tc>
          <w:tcPr>
            <w:tcW w:w="568" w:type="dxa"/>
          </w:tcPr>
          <w:p w14:paraId="0B8096E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14:paraId="5F2ABEA3" w14:textId="77777777" w:rsidR="005713BA" w:rsidRPr="008F31B8" w:rsidRDefault="005713BA" w:rsidP="000719B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 доступе к информационным системам и информ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а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ционно-телекоммуникационным сетям</w:t>
            </w:r>
          </w:p>
        </w:tc>
        <w:tc>
          <w:tcPr>
            <w:tcW w:w="708" w:type="dxa"/>
          </w:tcPr>
          <w:p w14:paraId="05E06A6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5FB11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F453DA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9EAD2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E877E3F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A91A0F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E3AFB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58AB9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7558D55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AA365A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0C2A5F4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4DD2D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7CD2B85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5B0F5EDF" w14:textId="750B7A69" w:rsidTr="004235EB">
        <w:tc>
          <w:tcPr>
            <w:tcW w:w="568" w:type="dxa"/>
          </w:tcPr>
          <w:p w14:paraId="4A7DA1C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14:paraId="50B4064A" w14:textId="77777777" w:rsidR="005713BA" w:rsidRPr="008F31B8" w:rsidRDefault="005713BA" w:rsidP="000719B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Об электронных образовательных ресурсах, к кот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рым обеспечивается доступ обучающихся</w:t>
            </w:r>
          </w:p>
        </w:tc>
        <w:tc>
          <w:tcPr>
            <w:tcW w:w="708" w:type="dxa"/>
          </w:tcPr>
          <w:p w14:paraId="25622B2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1E9B6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B4467F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FE587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8120E5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DAF145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0F5AF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0B7ADA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7059C29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7C897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1A1DDD3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308F5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463F9F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7F7EC3EC" w14:textId="1A796142" w:rsidTr="004235EB">
        <w:tc>
          <w:tcPr>
            <w:tcW w:w="568" w:type="dxa"/>
          </w:tcPr>
          <w:p w14:paraId="77B779F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14:paraId="54CFA4BE" w14:textId="77777777" w:rsidR="005713BA" w:rsidRPr="008F31B8" w:rsidRDefault="005713BA" w:rsidP="000719B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 количестве жилых помещений в общежитии, и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н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тернате, формировании платы за проживание в о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б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щежитии</w:t>
            </w:r>
          </w:p>
        </w:tc>
        <w:tc>
          <w:tcPr>
            <w:tcW w:w="708" w:type="dxa"/>
          </w:tcPr>
          <w:p w14:paraId="3CEFF1F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21EAD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8B2E4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E196A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955B90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D2307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840130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277AE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727B7230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BCFBCB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7F465EB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F01568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D94E35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68475450" w14:textId="13E33E14" w:rsidTr="004235EB">
        <w:tc>
          <w:tcPr>
            <w:tcW w:w="568" w:type="dxa"/>
          </w:tcPr>
          <w:p w14:paraId="3D2F36B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4" w:type="dxa"/>
          </w:tcPr>
          <w:p w14:paraId="5753A9D4" w14:textId="77777777" w:rsidR="005713BA" w:rsidRPr="008F31B8" w:rsidRDefault="005713BA" w:rsidP="000719BA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 специальных условиях для получения образования инвалидами и лицами с ОВЗ:</w:t>
            </w:r>
          </w:p>
        </w:tc>
        <w:tc>
          <w:tcPr>
            <w:tcW w:w="708" w:type="dxa"/>
          </w:tcPr>
          <w:p w14:paraId="3FA71A8F" w14:textId="2E6B9E6B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8B2B30C" w14:textId="0385C041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425102B" w14:textId="097C1423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8B153DC" w14:textId="1136A430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1FEAD9B5" w14:textId="1B4B058C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1D2747D8" w14:textId="01D8D6E2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12C490D" w14:textId="188F69E8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4E23CA4C" w14:textId="0A106F0B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1" w:type="dxa"/>
          </w:tcPr>
          <w:p w14:paraId="00AD443C" w14:textId="6BD1EA3B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167D043B" w14:textId="6F13D2F7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5" w:type="dxa"/>
          </w:tcPr>
          <w:p w14:paraId="06F55D0D" w14:textId="66913F8B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6873A5A" w14:textId="6D3FB466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0FD15032" w14:textId="3380BF34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713BA" w:rsidRPr="008F31B8" w14:paraId="2FC542CF" w14:textId="6BFE5A37" w:rsidTr="004235EB">
        <w:tc>
          <w:tcPr>
            <w:tcW w:w="568" w:type="dxa"/>
          </w:tcPr>
          <w:p w14:paraId="137A7A4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14:paraId="5CB28B67" w14:textId="77777777" w:rsidR="005713BA" w:rsidRPr="008F31B8" w:rsidRDefault="005713BA" w:rsidP="000719B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Об обеспечении доступа в здания образовательной о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р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ганизации, в том числе в общежитие, интернат, пр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и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способленных для использования инвалидами и л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и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цами с ОВЗ</w:t>
            </w:r>
          </w:p>
        </w:tc>
        <w:tc>
          <w:tcPr>
            <w:tcW w:w="708" w:type="dxa"/>
          </w:tcPr>
          <w:p w14:paraId="489AC76F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E1BF1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6BB83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86D4C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F8ED685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5D6A50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0740E0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978C0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58942A9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870EB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1CE3977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1CDF00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7D7D7D5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72A703FB" w14:textId="4E7FD6ED" w:rsidTr="004235EB">
        <w:tc>
          <w:tcPr>
            <w:tcW w:w="568" w:type="dxa"/>
          </w:tcPr>
          <w:p w14:paraId="3DA0D94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14:paraId="5EBBC5EA" w14:textId="77777777" w:rsidR="005713BA" w:rsidRPr="008F31B8" w:rsidRDefault="005713BA" w:rsidP="000719B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 наличии специальных технических средств обуч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е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ния коллективного и индивидуального пользования инвал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и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дов и лиц с ОВЗ</w:t>
            </w:r>
          </w:p>
        </w:tc>
        <w:tc>
          <w:tcPr>
            <w:tcW w:w="708" w:type="dxa"/>
          </w:tcPr>
          <w:p w14:paraId="64A49565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043968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7CF778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6EA4E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AAF889B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D400D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3A2FE0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11D7B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6F2EC1A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382AB0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79EA2B5F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0E2DC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965260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24E6A0F0" w14:textId="5871A666" w:rsidTr="004235EB">
        <w:tc>
          <w:tcPr>
            <w:tcW w:w="568" w:type="dxa"/>
            <w:shd w:val="clear" w:color="auto" w:fill="DBE5F1" w:themeFill="accent1" w:themeFillTint="33"/>
          </w:tcPr>
          <w:p w14:paraId="0C509AB0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DBE5F1" w:themeFill="accent1" w:themeFillTint="33"/>
          </w:tcPr>
          <w:p w14:paraId="0B4B1800" w14:textId="77777777" w:rsidR="005713BA" w:rsidRPr="008F31B8" w:rsidRDefault="005713BA" w:rsidP="0007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подраздела </w:t>
            </w:r>
          </w:p>
          <w:p w14:paraId="5AE4651B" w14:textId="77777777" w:rsidR="005713BA" w:rsidRPr="008F31B8" w:rsidRDefault="005713BA" w:rsidP="0007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«Платные образовательные услуги»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0707A3F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B2AD8F5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8423A2B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875299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15A76C3F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12C443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DFF381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C4AE94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DBE5F1" w:themeFill="accent1" w:themeFillTint="33"/>
          </w:tcPr>
          <w:p w14:paraId="6923D5A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8CAF7B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DBE5F1" w:themeFill="accent1" w:themeFillTint="33"/>
          </w:tcPr>
          <w:p w14:paraId="2EE3296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C98F060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1B09838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78BBA05A" w14:textId="570892A9" w:rsidTr="004235EB">
        <w:tc>
          <w:tcPr>
            <w:tcW w:w="568" w:type="dxa"/>
          </w:tcPr>
          <w:p w14:paraId="3EB8D5E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3F2DA08" w14:textId="77777777" w:rsidR="005713BA" w:rsidRPr="008F31B8" w:rsidRDefault="005713BA" w:rsidP="000719B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Подраздел «Платные образовательные услуги» до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л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жен содержать следующие </w:t>
            </w:r>
            <w:r w:rsidRPr="008F31B8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>документы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708" w:type="dxa"/>
          </w:tcPr>
          <w:p w14:paraId="26A339F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F2FF55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11952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F85C4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C6B2D6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4009B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ECB6D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6AB64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74185B9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36E4A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4318940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23803F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EEF407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513818E1" w14:textId="3B885A90" w:rsidTr="004235EB">
        <w:tc>
          <w:tcPr>
            <w:tcW w:w="568" w:type="dxa"/>
          </w:tcPr>
          <w:p w14:paraId="51038A0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4" w:type="dxa"/>
          </w:tcPr>
          <w:p w14:paraId="0FD295E5" w14:textId="77777777" w:rsidR="005713BA" w:rsidRPr="008F31B8" w:rsidRDefault="005713BA" w:rsidP="000719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оказания платных образовательных услуг, в </w:t>
            </w:r>
            <w:proofErr w:type="spellStart"/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. образец договора об оказании платных образов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тельных услуг</w:t>
            </w:r>
          </w:p>
        </w:tc>
        <w:tc>
          <w:tcPr>
            <w:tcW w:w="708" w:type="dxa"/>
          </w:tcPr>
          <w:p w14:paraId="1CCD2EE3" w14:textId="6A932A4C" w:rsidR="005713BA" w:rsidRPr="008F31B8" w:rsidRDefault="009E4AE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068C72E4" w14:textId="44C86F91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5570CA8" w14:textId="77414B35" w:rsidR="005713BA" w:rsidRPr="000719BA" w:rsidRDefault="00BC2134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3C313E49" w14:textId="237FCACB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080354D9" w14:textId="47C66B41" w:rsidR="005713BA" w:rsidRPr="000719BA" w:rsidRDefault="00F52487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633EDAA9" w14:textId="77103043" w:rsidR="005713BA" w:rsidRPr="000719BA" w:rsidRDefault="009A17B0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27BB3AB4" w14:textId="7E10276C" w:rsidR="005713BA" w:rsidRPr="000719BA" w:rsidRDefault="006A0D2F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498509E2" w14:textId="1DD03B62" w:rsidR="005713BA" w:rsidRPr="000719BA" w:rsidRDefault="00F27D41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1" w:type="dxa"/>
          </w:tcPr>
          <w:p w14:paraId="45D39C9D" w14:textId="5AF43AE9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1224D6F5" w14:textId="5BF85E41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15" w:type="dxa"/>
          </w:tcPr>
          <w:p w14:paraId="66EF55B5" w14:textId="4FCF7CBD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19D38547" w14:textId="1BCCA944" w:rsidR="005713BA" w:rsidRPr="000719BA" w:rsidRDefault="001A5085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14:paraId="7907179B" w14:textId="1279E907" w:rsidR="005713BA" w:rsidRDefault="0083690B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13BA" w:rsidRPr="008F31B8" w14:paraId="2A6E39BE" w14:textId="20219896" w:rsidTr="004235EB">
        <w:tc>
          <w:tcPr>
            <w:tcW w:w="568" w:type="dxa"/>
          </w:tcPr>
          <w:p w14:paraId="701F56B0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4" w:type="dxa"/>
          </w:tcPr>
          <w:p w14:paraId="7D4D8DCD" w14:textId="77777777" w:rsidR="005713BA" w:rsidRPr="008F31B8" w:rsidRDefault="005713BA" w:rsidP="000719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Об утверждении стоимости обучения по каждой обр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зовательной программе</w:t>
            </w:r>
          </w:p>
        </w:tc>
        <w:tc>
          <w:tcPr>
            <w:tcW w:w="708" w:type="dxa"/>
          </w:tcPr>
          <w:p w14:paraId="2345F905" w14:textId="38B88BB9" w:rsidR="005713BA" w:rsidRPr="008F31B8" w:rsidRDefault="009E4AE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4E6EFEEC" w14:textId="593D2248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557B9DAB" w14:textId="051DBC6F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58AF3C2A" w14:textId="0CE37825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14:paraId="1EC9F99A" w14:textId="3F3DE420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202901B7" w14:textId="1DD15048" w:rsidR="005713BA" w:rsidRPr="000719BA" w:rsidRDefault="009A17B0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0F6AAB62" w14:textId="7643534B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12585C22" w14:textId="08232B61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1" w:type="dxa"/>
          </w:tcPr>
          <w:p w14:paraId="4EA362CC" w14:textId="11D47CD5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6C400DC9" w14:textId="037B046E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15" w:type="dxa"/>
          </w:tcPr>
          <w:p w14:paraId="59BC4330" w14:textId="72FD0D90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16F95722" w14:textId="2BF870B7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14:paraId="43E76EF6" w14:textId="69ED7041" w:rsidR="005713BA" w:rsidRDefault="0083690B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13BA" w:rsidRPr="008F31B8" w14:paraId="6A743A89" w14:textId="20989D40" w:rsidTr="004235EB">
        <w:tc>
          <w:tcPr>
            <w:tcW w:w="568" w:type="dxa"/>
          </w:tcPr>
          <w:p w14:paraId="61A9FA4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4" w:type="dxa"/>
          </w:tcPr>
          <w:p w14:paraId="50F4325D" w14:textId="77777777" w:rsidR="005713BA" w:rsidRPr="008F31B8" w:rsidRDefault="005713BA" w:rsidP="000719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Об установлении размера платы, взимаемой с родит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 xml:space="preserve">лей (законных представителей): </w:t>
            </w:r>
          </w:p>
        </w:tc>
        <w:tc>
          <w:tcPr>
            <w:tcW w:w="708" w:type="dxa"/>
          </w:tcPr>
          <w:p w14:paraId="433D042F" w14:textId="78258A6E" w:rsidR="005713BA" w:rsidRPr="008F31B8" w:rsidRDefault="009E4AE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16D65638" w14:textId="78A9C0EF" w:rsidR="005713BA" w:rsidRPr="008F31B8" w:rsidRDefault="00D74D2C" w:rsidP="00D74D2C">
            <w:pPr>
              <w:tabs>
                <w:tab w:val="left" w:pos="180"/>
                <w:tab w:val="center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30E27702" w14:textId="0E7AFE9B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0E5C52A3" w14:textId="5285A331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14:paraId="5B62921E" w14:textId="7BB97876" w:rsidR="005713BA" w:rsidRPr="000719BA" w:rsidRDefault="00F52487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shd w:val="clear" w:color="auto" w:fill="auto"/>
          </w:tcPr>
          <w:p w14:paraId="3521F416" w14:textId="132454B0" w:rsidR="005713BA" w:rsidRPr="000719BA" w:rsidRDefault="009A17B0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14:paraId="7438707F" w14:textId="4870A05A" w:rsidR="005713BA" w:rsidRPr="000719BA" w:rsidRDefault="006A0D2F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5A9342E3" w14:textId="328D83B7" w:rsidR="005713BA" w:rsidRPr="000719BA" w:rsidRDefault="00F27D41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1" w:type="dxa"/>
          </w:tcPr>
          <w:p w14:paraId="68136618" w14:textId="527E423C" w:rsidR="005713BA" w:rsidRPr="000719BA" w:rsidRDefault="00A0294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585CF58F" w14:textId="76EA38F1" w:rsidR="005713BA" w:rsidRPr="000719BA" w:rsidRDefault="009463B9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15" w:type="dxa"/>
          </w:tcPr>
          <w:p w14:paraId="5A576ED1" w14:textId="4CF09596" w:rsidR="005713BA" w:rsidRPr="000719BA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20E77519" w14:textId="601BE88E" w:rsidR="005713BA" w:rsidRPr="000719BA" w:rsidRDefault="001A5085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14:paraId="19D5577A" w14:textId="6D36A34B" w:rsidR="005713BA" w:rsidRDefault="001178AB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13BA" w:rsidRPr="008F31B8" w14:paraId="7827CEDD" w14:textId="288991C7" w:rsidTr="004235EB">
        <w:tc>
          <w:tcPr>
            <w:tcW w:w="568" w:type="dxa"/>
          </w:tcPr>
          <w:p w14:paraId="07F680E0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6BAC275" w14:textId="77777777" w:rsidR="005713BA" w:rsidRPr="008F31B8" w:rsidRDefault="005713BA" w:rsidP="000719BA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за присмотр и уход за детьми, осваивающими образ</w:t>
            </w: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вательные программы дошкольного образования в о</w:t>
            </w: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ганизациях, осуществляющих образовательную де</w:t>
            </w: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тельность</w:t>
            </w:r>
          </w:p>
        </w:tc>
        <w:tc>
          <w:tcPr>
            <w:tcW w:w="708" w:type="dxa"/>
          </w:tcPr>
          <w:p w14:paraId="15C2B50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A6D18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DC3B8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FA6A8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9F9643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9DC077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FAAED6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0147C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0645ABF8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E3129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180B300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C9E81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0AA4A7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565F84CB" w14:textId="5FF6D85F" w:rsidTr="004235EB">
        <w:tc>
          <w:tcPr>
            <w:tcW w:w="568" w:type="dxa"/>
          </w:tcPr>
          <w:p w14:paraId="2A37EDD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EAB5CBE" w14:textId="77777777" w:rsidR="005713BA" w:rsidRPr="008F31B8" w:rsidRDefault="005713BA" w:rsidP="000719BA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за содержание детей в образовательной организ</w:t>
            </w: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ции, реализующей образовательные программы НОО, ООО или СОО, если в такой ОО созданы условия для пр</w:t>
            </w: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живания обучающихся в интернате</w:t>
            </w:r>
          </w:p>
        </w:tc>
        <w:tc>
          <w:tcPr>
            <w:tcW w:w="708" w:type="dxa"/>
            <w:shd w:val="clear" w:color="auto" w:fill="auto"/>
          </w:tcPr>
          <w:p w14:paraId="4F11BB7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6529BC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9B17D28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588FF1B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90D1A5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4FA6C3F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4CBA85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0DD91B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auto"/>
          </w:tcPr>
          <w:p w14:paraId="520C153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26F48C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4B46634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E3FA53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BD79000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13BAAD24" w14:textId="37BC2186" w:rsidTr="004235EB">
        <w:tc>
          <w:tcPr>
            <w:tcW w:w="568" w:type="dxa"/>
          </w:tcPr>
          <w:p w14:paraId="29763085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63030D0" w14:textId="77777777" w:rsidR="005713BA" w:rsidRPr="008F31B8" w:rsidRDefault="005713BA" w:rsidP="000719BA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за осуществление присмотра и ухода за детьми в группах продленного дня в ОО образовательной орг</w:t>
            </w: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низации, реализующей образовательные программы НОО, ООО или СОО</w:t>
            </w:r>
          </w:p>
        </w:tc>
        <w:tc>
          <w:tcPr>
            <w:tcW w:w="708" w:type="dxa"/>
            <w:shd w:val="clear" w:color="auto" w:fill="auto"/>
          </w:tcPr>
          <w:p w14:paraId="71CD74E0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209A2F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4827860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C8DC2D8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3463ED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CAD00D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BBFA81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259570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auto"/>
          </w:tcPr>
          <w:p w14:paraId="1365B72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0C2C0F8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4ECC953B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8D9226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75EDD2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3FDCC9A7" w14:textId="1D5637D2" w:rsidTr="004235EB">
        <w:tc>
          <w:tcPr>
            <w:tcW w:w="568" w:type="dxa"/>
            <w:shd w:val="clear" w:color="auto" w:fill="DBE5F1" w:themeFill="accent1" w:themeFillTint="33"/>
          </w:tcPr>
          <w:p w14:paraId="7B90FF0A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DBE5F1" w:themeFill="accent1" w:themeFillTint="33"/>
          </w:tcPr>
          <w:p w14:paraId="04950EFC" w14:textId="77777777" w:rsidR="005713BA" w:rsidRPr="008F31B8" w:rsidRDefault="005713BA" w:rsidP="0007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подраздела </w:t>
            </w:r>
          </w:p>
          <w:p w14:paraId="656C7FD5" w14:textId="77777777" w:rsidR="005713BA" w:rsidRPr="008F31B8" w:rsidRDefault="005713BA" w:rsidP="0007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«Финансово-хозяйственная деятельность»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0E71079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13DE7D5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3ACC5C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1FB96C5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3AB833F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FB0B88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D7CE04F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0541BD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DBE5F1" w:themeFill="accent1" w:themeFillTint="33"/>
          </w:tcPr>
          <w:p w14:paraId="2DB5867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B92E12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DBE5F1" w:themeFill="accent1" w:themeFillTint="33"/>
          </w:tcPr>
          <w:p w14:paraId="3FD1E2BA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E261D08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0FA83E4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1248A338" w14:textId="446A9644" w:rsidTr="004235EB">
        <w:tc>
          <w:tcPr>
            <w:tcW w:w="568" w:type="dxa"/>
          </w:tcPr>
          <w:p w14:paraId="1430EC0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4" w:type="dxa"/>
          </w:tcPr>
          <w:p w14:paraId="33DB92A6" w14:textId="77777777" w:rsidR="005713BA" w:rsidRPr="008F31B8" w:rsidRDefault="005713B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Подраздел «Финансово-хозяйственная деятельность» должен содержать следующую 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информацию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8" w:type="dxa"/>
          </w:tcPr>
          <w:p w14:paraId="0995B66F" w14:textId="6ADAA84E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F8488C7" w14:textId="36A5D17E" w:rsidR="005713BA" w:rsidRPr="008F31B8" w:rsidRDefault="00AB3619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546C957F" w14:textId="4BED9796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7D0C840" w14:textId="74DD2BCF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70141E0D" w14:textId="63E69317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7CA45386" w14:textId="1FA5D2F7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44F3F32" w14:textId="379B2001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52B3AA4B" w14:textId="55278AC6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1" w:type="dxa"/>
          </w:tcPr>
          <w:p w14:paraId="4BD86AC3" w14:textId="6903A18C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2980AD77" w14:textId="4B596CF9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5" w:type="dxa"/>
          </w:tcPr>
          <w:p w14:paraId="34553A0C" w14:textId="40B662A0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45C54D8" w14:textId="2FF2699F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4813926F" w14:textId="3D5CE6F0" w:rsidR="005713BA" w:rsidRPr="000719BA" w:rsidRDefault="001178AB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13BA" w:rsidRPr="008F31B8" w14:paraId="6CECE7BD" w14:textId="31E57D19" w:rsidTr="004235EB">
        <w:tc>
          <w:tcPr>
            <w:tcW w:w="568" w:type="dxa"/>
          </w:tcPr>
          <w:p w14:paraId="07AA5F6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E19E362" w14:textId="77777777" w:rsidR="005713BA" w:rsidRPr="008F31B8" w:rsidRDefault="005713B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Об объеме образовательной деятельности, финанс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вое обеспечение которой осуществляется за счет бюджетных ассигнований федерального бюджета, бюджетов субъектов РФ, местных бюджетов, по д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говорам об оказании платных образовательных услуг за счет средств физических (юридических) лиц</w:t>
            </w:r>
          </w:p>
        </w:tc>
        <w:tc>
          <w:tcPr>
            <w:tcW w:w="708" w:type="dxa"/>
          </w:tcPr>
          <w:p w14:paraId="3234E398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0C128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99F50B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28295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3988C8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8600BB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EEF60A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CF7B8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224B5D3F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66497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635D1E7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6E19C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BFCFA9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4C90CF8E" w14:textId="4325D915" w:rsidTr="004235EB">
        <w:tc>
          <w:tcPr>
            <w:tcW w:w="568" w:type="dxa"/>
          </w:tcPr>
          <w:p w14:paraId="57833CE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0C3BAC9" w14:textId="77777777" w:rsidR="005713BA" w:rsidRPr="008F31B8" w:rsidRDefault="005713B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 поступлении финансовых и материальных средств по итогам финансового года</w:t>
            </w:r>
          </w:p>
        </w:tc>
        <w:tc>
          <w:tcPr>
            <w:tcW w:w="708" w:type="dxa"/>
          </w:tcPr>
          <w:p w14:paraId="4FE1A78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E5DA10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FF2F9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48378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8582C2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224BC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9DD31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40BD5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312A4540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AC2620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53B2330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608CFF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E05C1E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23D56789" w14:textId="5DEBF156" w:rsidTr="004235EB">
        <w:tc>
          <w:tcPr>
            <w:tcW w:w="568" w:type="dxa"/>
          </w:tcPr>
          <w:p w14:paraId="6A7766B5" w14:textId="77777777" w:rsidR="005713BA" w:rsidRPr="008F31B8" w:rsidRDefault="005713BA" w:rsidP="0007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1AC0BB8" w14:textId="77777777" w:rsidR="005713BA" w:rsidRPr="008F31B8" w:rsidRDefault="005713B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 расходовании финансовых и материальных средств по итогам финансового года</w:t>
            </w:r>
          </w:p>
        </w:tc>
        <w:tc>
          <w:tcPr>
            <w:tcW w:w="708" w:type="dxa"/>
          </w:tcPr>
          <w:p w14:paraId="404A3CC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0A7B3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F57CB8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60251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9A828B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659AF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16FFC8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BDDE9F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0D80E7A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6B14D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70C1020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7DB2C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F966235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67A5AF38" w14:textId="07426FA9" w:rsidTr="004235EB">
        <w:tc>
          <w:tcPr>
            <w:tcW w:w="568" w:type="dxa"/>
          </w:tcPr>
          <w:p w14:paraId="4CF1B8C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4" w:type="dxa"/>
          </w:tcPr>
          <w:p w14:paraId="7049909D" w14:textId="77777777" w:rsidR="005713BA" w:rsidRPr="008F31B8" w:rsidRDefault="005713B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План финансово-хозяйственной деятельности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ОО, утвержденный в установленном законодательством РФ порядке, 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или бюджетную смету образовательной о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р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ганизации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708" w:type="dxa"/>
          </w:tcPr>
          <w:p w14:paraId="513DC255" w14:textId="081065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95514EA" w14:textId="7A7E4863" w:rsidR="005713BA" w:rsidRPr="008F31B8" w:rsidRDefault="00AB6353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72A9D1EA" w14:textId="5AB67665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6F6B147" w14:textId="24E8E8D8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6B9BAD2D" w14:textId="16396C61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7CCEEB72" w14:textId="33FF8AC6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A2DB827" w14:textId="6D7B96FB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436DAF72" w14:textId="395C1F35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1" w:type="dxa"/>
          </w:tcPr>
          <w:p w14:paraId="4F34DCC2" w14:textId="1E261031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03893C44" w14:textId="3547FCC5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5" w:type="dxa"/>
          </w:tcPr>
          <w:p w14:paraId="66BFEA5A" w14:textId="67D1499A" w:rsidR="005713BA" w:rsidRPr="000719BA" w:rsidRDefault="00DB6DD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7336DEEC" w14:textId="420F07BF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1AC26929" w14:textId="18FE7C2C" w:rsidR="005713BA" w:rsidRPr="000719BA" w:rsidRDefault="001178AB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13BA" w:rsidRPr="008F31B8" w14:paraId="10917925" w14:textId="2F48F74D" w:rsidTr="004235EB">
        <w:tc>
          <w:tcPr>
            <w:tcW w:w="568" w:type="dxa"/>
            <w:shd w:val="clear" w:color="auto" w:fill="DBE5F1" w:themeFill="accent1" w:themeFillTint="33"/>
          </w:tcPr>
          <w:p w14:paraId="5A3FDA8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DBE5F1" w:themeFill="accent1" w:themeFillTint="33"/>
          </w:tcPr>
          <w:p w14:paraId="5EB01994" w14:textId="77777777" w:rsidR="005713BA" w:rsidRPr="008F31B8" w:rsidRDefault="005713BA" w:rsidP="0007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подраздела </w:t>
            </w:r>
          </w:p>
          <w:p w14:paraId="24D2321C" w14:textId="77777777" w:rsidR="005713BA" w:rsidRPr="008F31B8" w:rsidRDefault="005713BA" w:rsidP="0007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«Вакантные места для приема (перевода) обуча</w:t>
            </w: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щихся»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2ED932D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5D81283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15D4A4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848A73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5A487E1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2E0A64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5966B56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3C75D8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DBE5F1" w:themeFill="accent1" w:themeFillTint="33"/>
          </w:tcPr>
          <w:p w14:paraId="0E62206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345FD85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DBE5F1" w:themeFill="accent1" w:themeFillTint="33"/>
          </w:tcPr>
          <w:p w14:paraId="517F539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F1E52E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1D4421A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2396AFEB" w14:textId="59CC1E52" w:rsidTr="004235EB">
        <w:tc>
          <w:tcPr>
            <w:tcW w:w="568" w:type="dxa"/>
          </w:tcPr>
          <w:p w14:paraId="37E146A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4" w:type="dxa"/>
          </w:tcPr>
          <w:p w14:paraId="58602FB6" w14:textId="77777777" w:rsidR="005713BA" w:rsidRPr="008F31B8" w:rsidRDefault="005713B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Подраздел «Вакантные места для приема (перевода) обучающихся» должен содержать 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 xml:space="preserve">информацию 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 к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личестве вакантных мест для приема (перевода) по каждой образовательной программе:</w:t>
            </w:r>
          </w:p>
        </w:tc>
        <w:tc>
          <w:tcPr>
            <w:tcW w:w="708" w:type="dxa"/>
          </w:tcPr>
          <w:p w14:paraId="7D13380C" w14:textId="3E105A2B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55A29E1" w14:textId="145FFAEA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3148250" w14:textId="785F03DB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9ED08F1" w14:textId="7023D3B4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34BA37D1" w14:textId="297D9701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3C7AD7B7" w14:textId="5216C985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4650A81" w14:textId="4F3DCA15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39561152" w14:textId="107E6E82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1" w:type="dxa"/>
          </w:tcPr>
          <w:p w14:paraId="6343710D" w14:textId="5D6233C3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037C67D0" w14:textId="1B68A512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5" w:type="dxa"/>
          </w:tcPr>
          <w:p w14:paraId="03EA3CFD" w14:textId="1891663A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242C94B" w14:textId="1D0B8BE0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06B40609" w14:textId="1C26FC22" w:rsidR="005713BA" w:rsidRPr="000719BA" w:rsidRDefault="0083690B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713BA" w:rsidRPr="008F31B8" w14:paraId="388E1839" w14:textId="43583D5E" w:rsidTr="004235EB">
        <w:tc>
          <w:tcPr>
            <w:tcW w:w="568" w:type="dxa"/>
          </w:tcPr>
          <w:p w14:paraId="66E7849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AD673DD" w14:textId="77777777" w:rsidR="005713BA" w:rsidRPr="008F31B8" w:rsidRDefault="005713B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Финансируемые за счет бюджетных ассигнований ф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е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дерального бюджета, бюджетов субъектов РФ, местных бюджетов</w:t>
            </w:r>
          </w:p>
        </w:tc>
        <w:tc>
          <w:tcPr>
            <w:tcW w:w="708" w:type="dxa"/>
          </w:tcPr>
          <w:p w14:paraId="7027CB6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B36B1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B62A1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39E085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1346CB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1BFD3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F00938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36EF8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2ED450D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A540C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46D9376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38B86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B371E8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484FFF1D" w14:textId="7C9B2A02" w:rsidTr="004235EB">
        <w:tc>
          <w:tcPr>
            <w:tcW w:w="568" w:type="dxa"/>
          </w:tcPr>
          <w:p w14:paraId="3E44041F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25EE2B1" w14:textId="77777777" w:rsidR="005713BA" w:rsidRPr="008F31B8" w:rsidRDefault="005713B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Финансируемые по договорам об образовании за счет средств физических и (или) юридических лиц</w:t>
            </w:r>
          </w:p>
        </w:tc>
        <w:tc>
          <w:tcPr>
            <w:tcW w:w="708" w:type="dxa"/>
          </w:tcPr>
          <w:p w14:paraId="1D2B7A7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05083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44BFE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CA2038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A0997E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69E389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4D2B1A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3BB40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47AC1D8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86E8B5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52FB03C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AB2C8B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7A7906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2AD98A28" w14:textId="225C8FA0" w:rsidTr="004235EB">
        <w:tc>
          <w:tcPr>
            <w:tcW w:w="568" w:type="dxa"/>
            <w:shd w:val="clear" w:color="auto" w:fill="DBE5F1" w:themeFill="accent1" w:themeFillTint="33"/>
          </w:tcPr>
          <w:p w14:paraId="3FFADF9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DBE5F1" w:themeFill="accent1" w:themeFillTint="33"/>
          </w:tcPr>
          <w:p w14:paraId="165F83F6" w14:textId="77777777" w:rsidR="005713BA" w:rsidRPr="008F31B8" w:rsidRDefault="005713BA" w:rsidP="0007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подраздела «Стипендии и меры по</w:t>
            </w: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держки обучающихся»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69563660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B71020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82973B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00CD7D0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184ABC4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B420C7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DE96CB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63DE27A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DBE5F1" w:themeFill="accent1" w:themeFillTint="33"/>
          </w:tcPr>
          <w:p w14:paraId="46C852D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3DBA9F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DBE5F1" w:themeFill="accent1" w:themeFillTint="33"/>
          </w:tcPr>
          <w:p w14:paraId="1339165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821F35A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53FEA16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0FF7676B" w14:textId="6A83A431" w:rsidTr="004235EB">
        <w:tc>
          <w:tcPr>
            <w:tcW w:w="568" w:type="dxa"/>
          </w:tcPr>
          <w:p w14:paraId="7695F3A0" w14:textId="77777777" w:rsidR="005713BA" w:rsidRPr="008F31B8" w:rsidRDefault="005713BA" w:rsidP="000719BA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54" w:type="dxa"/>
          </w:tcPr>
          <w:p w14:paraId="71B02BD2" w14:textId="77777777" w:rsidR="005713BA" w:rsidRPr="008F31B8" w:rsidRDefault="005713BA" w:rsidP="000719B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8F31B8">
              <w:rPr>
                <w:color w:val="22272F"/>
              </w:rPr>
              <w:t>Подраздел «Стипендии и меры поддержки обуча</w:t>
            </w:r>
            <w:r w:rsidRPr="008F31B8">
              <w:rPr>
                <w:color w:val="22272F"/>
              </w:rPr>
              <w:t>ю</w:t>
            </w:r>
            <w:r w:rsidRPr="008F31B8">
              <w:rPr>
                <w:color w:val="22272F"/>
              </w:rPr>
              <w:t xml:space="preserve">щихся» должен содержать </w:t>
            </w:r>
            <w:r w:rsidRPr="008F31B8">
              <w:rPr>
                <w:b/>
                <w:color w:val="22272F"/>
              </w:rPr>
              <w:t>информацию</w:t>
            </w:r>
            <w:r w:rsidRPr="008F31B8">
              <w:rPr>
                <w:color w:val="22272F"/>
              </w:rPr>
              <w:t>:</w:t>
            </w:r>
          </w:p>
        </w:tc>
        <w:tc>
          <w:tcPr>
            <w:tcW w:w="708" w:type="dxa"/>
          </w:tcPr>
          <w:p w14:paraId="0E8E0A4F" w14:textId="5701202B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A2E2547" w14:textId="613BF772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2F29011" w14:textId="274026FE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CC54DD6" w14:textId="6324AC1F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4EBB3BE2" w14:textId="10EC16E7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7536A0F8" w14:textId="4C375623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46C0F8F" w14:textId="01F05BBA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446995E9" w14:textId="7CFBAE55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1" w:type="dxa"/>
          </w:tcPr>
          <w:p w14:paraId="2EFFAB27" w14:textId="5E5BE2D3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36241639" w14:textId="06199172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5" w:type="dxa"/>
          </w:tcPr>
          <w:p w14:paraId="4B233DEB" w14:textId="1DED7F42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957E70B" w14:textId="3B37CD56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573EE496" w14:textId="1EA35A9A" w:rsidR="005713BA" w:rsidRPr="000719BA" w:rsidRDefault="0083690B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713BA" w:rsidRPr="008F31B8" w14:paraId="3DC66FA2" w14:textId="22D420D7" w:rsidTr="004235EB">
        <w:tc>
          <w:tcPr>
            <w:tcW w:w="568" w:type="dxa"/>
          </w:tcPr>
          <w:p w14:paraId="21472D91" w14:textId="77777777" w:rsidR="005713BA" w:rsidRPr="008F31B8" w:rsidRDefault="005713BA" w:rsidP="000719BA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14:paraId="42ABE845" w14:textId="77777777" w:rsidR="005713BA" w:rsidRPr="008F31B8" w:rsidRDefault="005713BA" w:rsidP="000719B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22272F"/>
              </w:rPr>
            </w:pPr>
            <w:r w:rsidRPr="008F31B8">
              <w:rPr>
                <w:i/>
                <w:color w:val="22272F"/>
              </w:rPr>
              <w:t>О наличии и условиях предоставления обучающимся стипендий</w:t>
            </w:r>
          </w:p>
        </w:tc>
        <w:tc>
          <w:tcPr>
            <w:tcW w:w="708" w:type="dxa"/>
          </w:tcPr>
          <w:p w14:paraId="57FA7BA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67892B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BB351A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0AD005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BDAF21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2FB2C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B7563F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5F0FE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70D072F8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665A1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250F8C6B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56ADE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EFCA37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6CE93B19" w14:textId="7D189B8B" w:rsidTr="004235EB">
        <w:tc>
          <w:tcPr>
            <w:tcW w:w="568" w:type="dxa"/>
          </w:tcPr>
          <w:p w14:paraId="00B57CC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D800654" w14:textId="77777777" w:rsidR="005713BA" w:rsidRPr="008F31B8" w:rsidRDefault="005713BA" w:rsidP="000719B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22272F"/>
              </w:rPr>
            </w:pPr>
            <w:r w:rsidRPr="008F31B8">
              <w:rPr>
                <w:i/>
                <w:color w:val="22272F"/>
              </w:rPr>
              <w:t>О наличии и условиях предоставления обучающимся мер социальной поддержки</w:t>
            </w:r>
          </w:p>
        </w:tc>
        <w:tc>
          <w:tcPr>
            <w:tcW w:w="708" w:type="dxa"/>
          </w:tcPr>
          <w:p w14:paraId="437F94EA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80B67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88DD0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E07CFF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CA937D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E40DF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7CB8FB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38011A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739202AA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779BC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43A995F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205230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41418F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3538F0E3" w14:textId="020F4E32" w:rsidTr="004235EB">
        <w:tc>
          <w:tcPr>
            <w:tcW w:w="568" w:type="dxa"/>
          </w:tcPr>
          <w:p w14:paraId="4A8D2285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3722CA6" w14:textId="77777777" w:rsidR="005713BA" w:rsidRPr="008F31B8" w:rsidRDefault="005713BA" w:rsidP="000719B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22272F"/>
              </w:rPr>
            </w:pPr>
            <w:r w:rsidRPr="008F31B8">
              <w:rPr>
                <w:i/>
                <w:color w:val="22272F"/>
              </w:rPr>
              <w:t>О наличии общежития, интерната</w:t>
            </w:r>
          </w:p>
        </w:tc>
        <w:tc>
          <w:tcPr>
            <w:tcW w:w="708" w:type="dxa"/>
          </w:tcPr>
          <w:p w14:paraId="6E279818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02CEFA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A698A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69820F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558E1F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3CBFC9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5FF3D0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D4994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34B25C8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E817A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6D248F3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A7879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037950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4DAF84B5" w14:textId="0F5DF91B" w:rsidTr="004235EB">
        <w:tc>
          <w:tcPr>
            <w:tcW w:w="568" w:type="dxa"/>
          </w:tcPr>
          <w:p w14:paraId="647E02A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138F817" w14:textId="77777777" w:rsidR="005713BA" w:rsidRPr="008F31B8" w:rsidRDefault="005713BA" w:rsidP="000719B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22272F"/>
              </w:rPr>
            </w:pPr>
            <w:r w:rsidRPr="008F31B8">
              <w:rPr>
                <w:i/>
                <w:color w:val="22272F"/>
              </w:rPr>
              <w:t>О количестве жилых помещений в общежитии, и</w:t>
            </w:r>
            <w:r w:rsidRPr="008F31B8">
              <w:rPr>
                <w:i/>
                <w:color w:val="22272F"/>
              </w:rPr>
              <w:t>н</w:t>
            </w:r>
            <w:r w:rsidRPr="008F31B8">
              <w:rPr>
                <w:i/>
                <w:color w:val="22272F"/>
              </w:rPr>
              <w:t>тернате для иногородних обучающихся</w:t>
            </w:r>
          </w:p>
        </w:tc>
        <w:tc>
          <w:tcPr>
            <w:tcW w:w="708" w:type="dxa"/>
          </w:tcPr>
          <w:p w14:paraId="11927D60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E0786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D83A5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15FDDA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F75ACE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92260B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942F2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28F3F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0EEAE94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DB4F8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14DD4BFF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0590A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32A421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427FBAB8" w14:textId="27358E66" w:rsidTr="004235EB">
        <w:tc>
          <w:tcPr>
            <w:tcW w:w="568" w:type="dxa"/>
          </w:tcPr>
          <w:p w14:paraId="6182E580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5AB3FDB" w14:textId="77777777" w:rsidR="005713BA" w:rsidRPr="008F31B8" w:rsidRDefault="005713B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hAnsi="Times New Roman" w:cs="Times New Roman"/>
                <w:i/>
                <w:color w:val="22272F"/>
                <w:sz w:val="24"/>
                <w:szCs w:val="24"/>
              </w:rPr>
              <w:t>О формировании платы за проживание в общежитии</w:t>
            </w:r>
          </w:p>
        </w:tc>
        <w:tc>
          <w:tcPr>
            <w:tcW w:w="708" w:type="dxa"/>
          </w:tcPr>
          <w:p w14:paraId="45BDA50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70C9BF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D5A54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F18375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8FAC14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32E6C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A723B0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9DA55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4350981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6340A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42B8ABB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09DBB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CA49B1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4EC389DA" w14:textId="61DDEE55" w:rsidTr="004235EB">
        <w:tc>
          <w:tcPr>
            <w:tcW w:w="568" w:type="dxa"/>
            <w:shd w:val="clear" w:color="auto" w:fill="DBE5F1" w:themeFill="accent1" w:themeFillTint="33"/>
          </w:tcPr>
          <w:p w14:paraId="392AFB9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54" w:type="dxa"/>
            <w:shd w:val="clear" w:color="auto" w:fill="DBE5F1" w:themeFill="accent1" w:themeFillTint="33"/>
          </w:tcPr>
          <w:p w14:paraId="4103768C" w14:textId="77777777" w:rsidR="005713BA" w:rsidRPr="008F31B8" w:rsidRDefault="005713BA" w:rsidP="0007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подраздела «Международное сотрудн</w:t>
            </w: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чество»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3CE7C1C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20114B5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F41110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62697BF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450E0E3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578E0A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4BB366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BAC880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DBE5F1" w:themeFill="accent1" w:themeFillTint="33"/>
          </w:tcPr>
          <w:p w14:paraId="7F67C1A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608341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DBE5F1" w:themeFill="accent1" w:themeFillTint="33"/>
          </w:tcPr>
          <w:p w14:paraId="41DD26A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29B6C45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1A0D293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33E24982" w14:textId="05F20F60" w:rsidTr="004235EB">
        <w:tc>
          <w:tcPr>
            <w:tcW w:w="568" w:type="dxa"/>
          </w:tcPr>
          <w:p w14:paraId="3E8C510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80C60EA" w14:textId="77777777" w:rsidR="005713BA" w:rsidRPr="008F31B8" w:rsidRDefault="005713BA" w:rsidP="000719B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hd w:val="clear" w:color="auto" w:fill="FFFFFF"/>
              </w:rPr>
            </w:pPr>
            <w:r w:rsidRPr="008F31B8">
              <w:rPr>
                <w:color w:val="22272F"/>
                <w:shd w:val="clear" w:color="auto" w:fill="FFFFFF"/>
              </w:rPr>
              <w:t xml:space="preserve">Подраздел «Международное сотрудничество» должен содержать </w:t>
            </w:r>
            <w:r w:rsidRPr="008F31B8">
              <w:rPr>
                <w:b/>
                <w:color w:val="22272F"/>
                <w:shd w:val="clear" w:color="auto" w:fill="FFFFFF"/>
              </w:rPr>
              <w:t>информацию</w:t>
            </w:r>
            <w:r w:rsidRPr="008F31B8">
              <w:rPr>
                <w:color w:val="22272F"/>
                <w:shd w:val="clear" w:color="auto" w:fill="FFFFFF"/>
              </w:rPr>
              <w:t>:</w:t>
            </w:r>
          </w:p>
        </w:tc>
        <w:tc>
          <w:tcPr>
            <w:tcW w:w="708" w:type="dxa"/>
          </w:tcPr>
          <w:p w14:paraId="7DEECAC5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E5D8A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67A7EA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B2A66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618B99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94AD7F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F8814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F60D05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46D46C18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2CC6E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5C775F5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DA758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2448FC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466F1915" w14:textId="0B4D4840" w:rsidTr="004235EB">
        <w:tc>
          <w:tcPr>
            <w:tcW w:w="568" w:type="dxa"/>
          </w:tcPr>
          <w:p w14:paraId="0B2ACB6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33</w:t>
            </w:r>
          </w:p>
        </w:tc>
        <w:tc>
          <w:tcPr>
            <w:tcW w:w="5954" w:type="dxa"/>
          </w:tcPr>
          <w:p w14:paraId="03C92933" w14:textId="77777777" w:rsidR="005713BA" w:rsidRPr="008F31B8" w:rsidRDefault="005713BA" w:rsidP="000719B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22272F"/>
              </w:rPr>
            </w:pPr>
            <w:r w:rsidRPr="008F31B8">
              <w:rPr>
                <w:color w:val="22272F"/>
                <w:shd w:val="clear" w:color="auto" w:fill="FFFFFF"/>
              </w:rPr>
              <w:t>О заключенных и планируемых к заключению догов</w:t>
            </w:r>
            <w:r w:rsidRPr="008F31B8">
              <w:rPr>
                <w:color w:val="22272F"/>
                <w:shd w:val="clear" w:color="auto" w:fill="FFFFFF"/>
              </w:rPr>
              <w:t>о</w:t>
            </w:r>
            <w:r w:rsidRPr="008F31B8">
              <w:rPr>
                <w:color w:val="22272F"/>
                <w:shd w:val="clear" w:color="auto" w:fill="FFFFFF"/>
              </w:rPr>
              <w:t>рах с иностранными и (или) международными орган</w:t>
            </w:r>
            <w:r w:rsidRPr="008F31B8">
              <w:rPr>
                <w:color w:val="22272F"/>
                <w:shd w:val="clear" w:color="auto" w:fill="FFFFFF"/>
              </w:rPr>
              <w:t>и</w:t>
            </w:r>
            <w:r w:rsidRPr="008F31B8">
              <w:rPr>
                <w:color w:val="22272F"/>
                <w:shd w:val="clear" w:color="auto" w:fill="FFFFFF"/>
              </w:rPr>
              <w:t>зациями по вопросам образования и науки.</w:t>
            </w:r>
          </w:p>
        </w:tc>
        <w:tc>
          <w:tcPr>
            <w:tcW w:w="708" w:type="dxa"/>
          </w:tcPr>
          <w:p w14:paraId="573E3EA7" w14:textId="36412559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9F65E32" w14:textId="3B82A6E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EA63510" w14:textId="10629ED2" w:rsidR="005713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C48836D" w14:textId="3273A47F" w:rsidR="005713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78AA48D8" w14:textId="197A7D8C" w:rsidR="005713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124867A2" w14:textId="0B2F1C6F" w:rsidR="005713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297521E" w14:textId="2962871F" w:rsidR="005713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2D850C03" w14:textId="43E67DF6" w:rsidR="005713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1" w:type="dxa"/>
          </w:tcPr>
          <w:p w14:paraId="6539195F" w14:textId="7C7B2E11" w:rsidR="005713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64FFF23E" w14:textId="1CA32B01" w:rsidR="005713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5" w:type="dxa"/>
          </w:tcPr>
          <w:p w14:paraId="52F7BCB5" w14:textId="3AB57D56" w:rsidR="005713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C4ED84C" w14:textId="5F961A04" w:rsidR="005713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2ED96923" w14:textId="7BD78CE6" w:rsidR="005713BA" w:rsidRPr="000719BA" w:rsidRDefault="0083690B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713BA" w:rsidRPr="008F31B8" w14:paraId="6969489F" w14:textId="65A32BCB" w:rsidTr="004235EB">
        <w:tc>
          <w:tcPr>
            <w:tcW w:w="568" w:type="dxa"/>
            <w:shd w:val="clear" w:color="auto" w:fill="DBE5F1" w:themeFill="accent1" w:themeFillTint="33"/>
          </w:tcPr>
          <w:p w14:paraId="2F2205A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  <w:t>13</w:t>
            </w:r>
          </w:p>
        </w:tc>
        <w:tc>
          <w:tcPr>
            <w:tcW w:w="5954" w:type="dxa"/>
            <w:shd w:val="clear" w:color="auto" w:fill="DBE5F1" w:themeFill="accent1" w:themeFillTint="33"/>
          </w:tcPr>
          <w:p w14:paraId="473EEADF" w14:textId="77777777" w:rsidR="005713BA" w:rsidRPr="008F31B8" w:rsidRDefault="005713BA" w:rsidP="0007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подраздела «Организация питания в образовательной организации»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53C550B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53B759C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45C905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285DD4F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64397D2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FC1141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C509E58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FAE918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DBE5F1" w:themeFill="accent1" w:themeFillTint="33"/>
          </w:tcPr>
          <w:p w14:paraId="4217468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DCEE3EF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DBE5F1" w:themeFill="accent1" w:themeFillTint="33"/>
          </w:tcPr>
          <w:p w14:paraId="381E30A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54B181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3FD400E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6DB6CBDF" w14:textId="4333AF47" w:rsidTr="004235EB">
        <w:tc>
          <w:tcPr>
            <w:tcW w:w="568" w:type="dxa"/>
          </w:tcPr>
          <w:p w14:paraId="0713E96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1ED247A" w14:textId="77777777" w:rsidR="005713BA" w:rsidRPr="008F31B8" w:rsidRDefault="005713B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Подраздел «Организация питания в образовательной организации» должен содержать 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информацию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8" w:type="dxa"/>
          </w:tcPr>
          <w:p w14:paraId="219D27E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116D2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58A36F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BBDB0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2EB950B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D1A04F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977D1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84811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16D1FF1B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017A0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5D416F1B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49D21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0D81F5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6D0C33E2" w14:textId="6E364F2C" w:rsidTr="004235EB">
        <w:tc>
          <w:tcPr>
            <w:tcW w:w="568" w:type="dxa"/>
          </w:tcPr>
          <w:p w14:paraId="18B82D10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</w:t>
            </w:r>
          </w:p>
        </w:tc>
        <w:tc>
          <w:tcPr>
            <w:tcW w:w="5954" w:type="dxa"/>
          </w:tcPr>
          <w:p w14:paraId="6CA58CCF" w14:textId="77777777" w:rsidR="005713BA" w:rsidRPr="008F31B8" w:rsidRDefault="005713B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 условиях питания и охраны здоровья обучающихся;</w:t>
            </w:r>
          </w:p>
        </w:tc>
        <w:tc>
          <w:tcPr>
            <w:tcW w:w="708" w:type="dxa"/>
          </w:tcPr>
          <w:p w14:paraId="2617E4C6" w14:textId="2E5223B2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DB05844" w14:textId="2030394F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2C9E7D0" w14:textId="4E4A8E82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E6BFDBE" w14:textId="1D49F76E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3A83150F" w14:textId="39A60782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6D38C61E" w14:textId="317AEA2F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3445F12" w14:textId="5376CC63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687A4520" w14:textId="0F8BDE77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1" w:type="dxa"/>
          </w:tcPr>
          <w:p w14:paraId="2615095E" w14:textId="03E22F4F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47B603FA" w14:textId="173DA665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5" w:type="dxa"/>
          </w:tcPr>
          <w:p w14:paraId="4ED2D959" w14:textId="3325291D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BF26F10" w14:textId="33A70EC2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348848A4" w14:textId="17455449" w:rsidR="005713BA" w:rsidRPr="000719BA" w:rsidRDefault="0083690B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713BA" w:rsidRPr="008F31B8" w14:paraId="341D17F3" w14:textId="6B578694" w:rsidTr="004235EB">
        <w:tc>
          <w:tcPr>
            <w:tcW w:w="568" w:type="dxa"/>
          </w:tcPr>
          <w:p w14:paraId="082F603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35</w:t>
            </w:r>
          </w:p>
        </w:tc>
        <w:tc>
          <w:tcPr>
            <w:tcW w:w="5954" w:type="dxa"/>
          </w:tcPr>
          <w:p w14:paraId="1C8ABBE1" w14:textId="77777777" w:rsidR="005713BA" w:rsidRPr="008F31B8" w:rsidRDefault="005713B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 условиях питания обучающихся по образовател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ь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ным программам НОО в государственных и муниц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пальных ОО, в </w:t>
            </w:r>
            <w:proofErr w:type="spellStart"/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т.ч</w:t>
            </w:r>
            <w:proofErr w:type="spellEnd"/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708" w:type="dxa"/>
            <w:shd w:val="clear" w:color="auto" w:fill="auto"/>
          </w:tcPr>
          <w:p w14:paraId="11566C6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B8A423A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760255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6D06E6B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015564A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FA848F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A8BABB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7A61D0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auto"/>
          </w:tcPr>
          <w:p w14:paraId="174E4EB7" w14:textId="79F29034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CE2ED4B" w14:textId="49BC5364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4EE7D315" w14:textId="538C19A9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5131746" w14:textId="723BD9FB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7D2D527" w14:textId="77777777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3D19210E" w14:textId="0E47F68A" w:rsidTr="004235EB">
        <w:tc>
          <w:tcPr>
            <w:tcW w:w="568" w:type="dxa"/>
          </w:tcPr>
          <w:p w14:paraId="5B2C854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color w:val="22272F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6016030" w14:textId="77777777" w:rsidR="005713BA" w:rsidRPr="008F31B8" w:rsidRDefault="005713B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Меню ежедневного горячего питания</w:t>
            </w:r>
          </w:p>
        </w:tc>
        <w:tc>
          <w:tcPr>
            <w:tcW w:w="708" w:type="dxa"/>
            <w:shd w:val="clear" w:color="auto" w:fill="auto"/>
          </w:tcPr>
          <w:p w14:paraId="0DD3ED2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63DB13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87ED3B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D6D14A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88605B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D3AA280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835A3F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2A3E04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auto"/>
          </w:tcPr>
          <w:p w14:paraId="3EA344D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1E67C1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5840938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7B5C44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9C9B68A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713BA" w:rsidRPr="008F31B8" w14:paraId="230E563B" w14:textId="4A6CC4FE" w:rsidTr="004235EB">
        <w:tc>
          <w:tcPr>
            <w:tcW w:w="568" w:type="dxa"/>
          </w:tcPr>
          <w:p w14:paraId="0815FCE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color w:val="22272F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E937265" w14:textId="77777777" w:rsidR="005713BA" w:rsidRPr="008F31B8" w:rsidRDefault="005713B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Информацию о наличии диетического меню в общео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б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разовательной организации</w:t>
            </w:r>
          </w:p>
        </w:tc>
        <w:tc>
          <w:tcPr>
            <w:tcW w:w="708" w:type="dxa"/>
            <w:shd w:val="clear" w:color="auto" w:fill="auto"/>
          </w:tcPr>
          <w:p w14:paraId="0998760B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8F5464F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F1C9228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3BC95E0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140636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6895C2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96DDF38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5763678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auto"/>
          </w:tcPr>
          <w:p w14:paraId="7E213B2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1F9F79B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6406081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7E8B5A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9CE1DAA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713BA" w:rsidRPr="008F31B8" w14:paraId="608E3595" w14:textId="0354D0FD" w:rsidTr="004235EB">
        <w:tc>
          <w:tcPr>
            <w:tcW w:w="568" w:type="dxa"/>
          </w:tcPr>
          <w:p w14:paraId="780EE11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color w:val="22272F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DDEDA8B" w14:textId="77777777" w:rsidR="005713BA" w:rsidRPr="008F31B8" w:rsidRDefault="005713B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Перечни юридических лиц и индивидуальных предпр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и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нимателей, оказывающих услуги по организации пит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а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ния в общеобразовательной организации</w:t>
            </w:r>
          </w:p>
        </w:tc>
        <w:tc>
          <w:tcPr>
            <w:tcW w:w="708" w:type="dxa"/>
            <w:shd w:val="clear" w:color="auto" w:fill="auto"/>
          </w:tcPr>
          <w:p w14:paraId="1972EB9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8C4419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2DCC9EB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B1DE54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A28961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DB11CC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93DBAE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13E8AC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auto"/>
          </w:tcPr>
          <w:p w14:paraId="6C5D912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49E2CA5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6D62E07B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D3EF068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7E21F4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713BA" w:rsidRPr="008F31B8" w14:paraId="75C483A5" w14:textId="68D798F3" w:rsidTr="004235EB">
        <w:tc>
          <w:tcPr>
            <w:tcW w:w="568" w:type="dxa"/>
          </w:tcPr>
          <w:p w14:paraId="4AAA907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color w:val="22272F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C74D7F6" w14:textId="77777777" w:rsidR="005713BA" w:rsidRPr="008F31B8" w:rsidRDefault="005713B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Перечни юридических лиц и индивидуальных предпр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и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нимателей, поставляющих (реализующих) пищевые продукты и продовольственное сырье в общеобраз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вательную организацию</w:t>
            </w:r>
          </w:p>
        </w:tc>
        <w:tc>
          <w:tcPr>
            <w:tcW w:w="708" w:type="dxa"/>
            <w:shd w:val="clear" w:color="auto" w:fill="auto"/>
          </w:tcPr>
          <w:p w14:paraId="798DAAB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ADB3115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9B52EFA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383B40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3C46A4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428E9D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417535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5E0FC0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auto"/>
          </w:tcPr>
          <w:p w14:paraId="1619F8B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B0CC6D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229664B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88DBF7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2139A2A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713BA" w:rsidRPr="008F31B8" w14:paraId="3A6B064E" w14:textId="350E08B6" w:rsidTr="004235EB">
        <w:tc>
          <w:tcPr>
            <w:tcW w:w="568" w:type="dxa"/>
          </w:tcPr>
          <w:p w14:paraId="0EFB4D6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color w:val="22272F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9D510A7" w14:textId="77777777" w:rsidR="005713BA" w:rsidRPr="008F31B8" w:rsidRDefault="005713BA" w:rsidP="000719BA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22272F"/>
                <w:sz w:val="24"/>
                <w:szCs w:val="24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Форму обратной связи для родителей обучающихся и ответы на вопросы родителей по питанию</w:t>
            </w:r>
          </w:p>
        </w:tc>
        <w:tc>
          <w:tcPr>
            <w:tcW w:w="708" w:type="dxa"/>
            <w:shd w:val="clear" w:color="auto" w:fill="auto"/>
          </w:tcPr>
          <w:p w14:paraId="5DECC54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F58791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A6FDCF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A6759F5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E61084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4C2A1F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F3A18AB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FC6744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auto"/>
          </w:tcPr>
          <w:p w14:paraId="235DDC95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E20C9D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38EE33B0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0DECD9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6710495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713BA" w:rsidRPr="008F31B8" w14:paraId="25F4C7A0" w14:textId="68C9B97E" w:rsidTr="004235EB">
        <w:tc>
          <w:tcPr>
            <w:tcW w:w="568" w:type="dxa"/>
            <w:shd w:val="clear" w:color="auto" w:fill="DBE5F1" w:themeFill="accent1" w:themeFillTint="33"/>
          </w:tcPr>
          <w:p w14:paraId="36DDC00B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54" w:type="dxa"/>
            <w:shd w:val="clear" w:color="auto" w:fill="DBE5F1" w:themeFill="accent1" w:themeFillTint="33"/>
          </w:tcPr>
          <w:p w14:paraId="741D3A70" w14:textId="77777777" w:rsidR="005713BA" w:rsidRPr="00F95DFE" w:rsidRDefault="005713BA" w:rsidP="000719BA">
            <w:pPr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Содержание подраздела «Образовательные ста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н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дарты и требования»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2057CFBA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3C8E1EB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ADDF79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D9DCE31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61BA77FA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31738F7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1C39605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18AE7C8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DBE5F1" w:themeFill="accent1" w:themeFillTint="33"/>
          </w:tcPr>
          <w:p w14:paraId="5DDD14CA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74E633F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DBE5F1" w:themeFill="accent1" w:themeFillTint="33"/>
          </w:tcPr>
          <w:p w14:paraId="62A510F8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CC5055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1DDE103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4B935EC3" w14:textId="6B219221" w:rsidTr="004235EB">
        <w:tc>
          <w:tcPr>
            <w:tcW w:w="568" w:type="dxa"/>
          </w:tcPr>
          <w:p w14:paraId="3A9B0544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54" w:type="dxa"/>
          </w:tcPr>
          <w:p w14:paraId="6825C7C2" w14:textId="77777777" w:rsidR="005713BA" w:rsidRPr="008F31B8" w:rsidRDefault="005713B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Подраздел «Образовательные стандарты и требования» должен содержать 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информацию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8" w:type="dxa"/>
          </w:tcPr>
          <w:p w14:paraId="0C6D5750" w14:textId="24040819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9BB58E0" w14:textId="49B77708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46AEC76" w14:textId="2D1B2E2E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02C04E2" w14:textId="06C75D67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224D870B" w14:textId="2956F5DC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6D338D1D" w14:textId="0822D0AB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2B19805" w14:textId="3AABD822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538DDF1D" w14:textId="6D8F6A0A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1" w:type="dxa"/>
          </w:tcPr>
          <w:p w14:paraId="3986B2CA" w14:textId="31E3EBBC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3091813D" w14:textId="0FD74692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5" w:type="dxa"/>
          </w:tcPr>
          <w:p w14:paraId="2B5970ED" w14:textId="50BAF627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D9D286C" w14:textId="2F8208F7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01EFEF02" w14:textId="77777777" w:rsidR="005713BA" w:rsidRPr="000719BA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2F4C2E67" w14:textId="6CB0CC4E" w:rsidTr="004235EB">
        <w:tc>
          <w:tcPr>
            <w:tcW w:w="568" w:type="dxa"/>
          </w:tcPr>
          <w:p w14:paraId="6FA7496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FB7570B" w14:textId="77777777" w:rsidR="005713BA" w:rsidRPr="008F31B8" w:rsidRDefault="005713B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 ФГОС (в виде активной ссылки)</w:t>
            </w:r>
            <w:hyperlink r:id="rId15" w:anchor="/document/5632903/entry/0" w:history="1"/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14:paraId="37933968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0E20BA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AF621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E9FF6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7B8C93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04751C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8CDB0A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C19F0B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4A0CA6CF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10F6FA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480C9DCB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F65B99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59ACF76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BA" w:rsidRPr="008F31B8" w14:paraId="553E46EF" w14:textId="2F15CDD7" w:rsidTr="004235EB">
        <w:tc>
          <w:tcPr>
            <w:tcW w:w="568" w:type="dxa"/>
          </w:tcPr>
          <w:p w14:paraId="189CE02A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5506E51" w14:textId="77777777" w:rsidR="005713BA" w:rsidRPr="008F31B8" w:rsidRDefault="005713B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 федеральных государственных требованиях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(в виде активной ссылки)</w:t>
            </w:r>
          </w:p>
        </w:tc>
        <w:tc>
          <w:tcPr>
            <w:tcW w:w="708" w:type="dxa"/>
            <w:shd w:val="clear" w:color="auto" w:fill="EEECE1" w:themeFill="background2"/>
          </w:tcPr>
          <w:p w14:paraId="09A50913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1B59C3B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6665625C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18BBECD8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EECE1" w:themeFill="background2"/>
          </w:tcPr>
          <w:p w14:paraId="17C0599E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339FF945" w14:textId="293E2FCA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2B672544" w14:textId="51BC12E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3B68C9C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EEECE1" w:themeFill="background2"/>
          </w:tcPr>
          <w:p w14:paraId="5474893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2F1801CF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EEECE1" w:themeFill="background2"/>
          </w:tcPr>
          <w:p w14:paraId="6C03557D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0D171E52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EECE1" w:themeFill="background2"/>
          </w:tcPr>
          <w:p w14:paraId="72868120" w14:textId="77777777" w:rsidR="005713BA" w:rsidRPr="008F31B8" w:rsidRDefault="005713B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AC" w:rsidRPr="008F31B8" w14:paraId="21DEEB3A" w14:textId="2D14A887" w:rsidTr="004235EB">
        <w:tc>
          <w:tcPr>
            <w:tcW w:w="568" w:type="dxa"/>
            <w:shd w:val="clear" w:color="auto" w:fill="BFBFBF" w:themeFill="background1" w:themeFillShade="BF"/>
          </w:tcPr>
          <w:p w14:paraId="51341597" w14:textId="77777777" w:rsidR="00F248AC" w:rsidRPr="00045395" w:rsidRDefault="00F248AC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BFBFBF" w:themeFill="background1" w:themeFillShade="BF"/>
          </w:tcPr>
          <w:p w14:paraId="562D28BB" w14:textId="77777777" w:rsidR="00F248AC" w:rsidRPr="00045395" w:rsidRDefault="00F248AC" w:rsidP="000719BA">
            <w:pPr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045395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  <w:t xml:space="preserve">Максимально возможное </w:t>
            </w:r>
            <w:r w:rsidRPr="00045395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shd w:val="clear" w:color="auto" w:fill="BFBFBF" w:themeFill="background1" w:themeFillShade="BF"/>
              </w:rPr>
              <w:t>количество</w:t>
            </w:r>
            <w:r w:rsidRPr="00045395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  <w:t xml:space="preserve"> баллов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14:paraId="1D8076D6" w14:textId="2AA76C14" w:rsidR="00F248AC" w:rsidRPr="00435115" w:rsidRDefault="00F248AC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645BAE9B" w14:textId="68FF3579" w:rsidR="00F248AC" w:rsidRPr="00435115" w:rsidRDefault="00F248AC" w:rsidP="00E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4796263B" w14:textId="74ABCA38" w:rsidR="00F248AC" w:rsidRPr="00435115" w:rsidRDefault="00F248AC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6BDB00AC" w14:textId="4022444E" w:rsidR="00F248AC" w:rsidRPr="00435115" w:rsidRDefault="00F248AC" w:rsidP="00E97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14:paraId="6CB94009" w14:textId="78C92AB5" w:rsidR="00F248AC" w:rsidRPr="00435115" w:rsidRDefault="00F248AC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4DD54AD5" w14:textId="0F7AFB61" w:rsidR="00F248AC" w:rsidRPr="00435115" w:rsidRDefault="00F248AC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2EC0096B" w14:textId="6DB2600D" w:rsidR="00F248AC" w:rsidRPr="00435115" w:rsidRDefault="00F248AC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29181858" w14:textId="77E1F142" w:rsidR="00F248AC" w:rsidRPr="00435115" w:rsidRDefault="00F248AC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661" w:type="dxa"/>
            <w:shd w:val="clear" w:color="auto" w:fill="BFBFBF" w:themeFill="background1" w:themeFillShade="BF"/>
          </w:tcPr>
          <w:p w14:paraId="08F420B5" w14:textId="4A289ACD" w:rsidR="00F248AC" w:rsidRPr="00435115" w:rsidRDefault="00F248AC" w:rsidP="00E97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6D3B4DFC" w14:textId="2D67BE7E" w:rsidR="00F248AC" w:rsidRPr="00435115" w:rsidRDefault="00F248AC" w:rsidP="00E97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615" w:type="dxa"/>
            <w:shd w:val="clear" w:color="auto" w:fill="BFBFBF" w:themeFill="background1" w:themeFillShade="BF"/>
          </w:tcPr>
          <w:p w14:paraId="57B2A87A" w14:textId="4DF69425" w:rsidR="00F248AC" w:rsidRPr="00435115" w:rsidRDefault="00F248AC" w:rsidP="00E97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62927E8C" w14:textId="381EDE44" w:rsidR="00F248AC" w:rsidRPr="00435115" w:rsidRDefault="00F248AC" w:rsidP="00E97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14:paraId="0C921F48" w14:textId="1CEFF7B3" w:rsidR="00F248AC" w:rsidRPr="00435115" w:rsidRDefault="00F248AC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</w:tr>
      <w:tr w:rsidR="00F248AC" w:rsidRPr="008F31B8" w14:paraId="5E506C30" w14:textId="5CC6D7A2" w:rsidTr="004235EB">
        <w:tc>
          <w:tcPr>
            <w:tcW w:w="568" w:type="dxa"/>
            <w:shd w:val="clear" w:color="auto" w:fill="BFBFBF" w:themeFill="background1" w:themeFillShade="BF"/>
          </w:tcPr>
          <w:p w14:paraId="7FF2CA83" w14:textId="77777777" w:rsidR="00F248AC" w:rsidRPr="008F31B8" w:rsidRDefault="00F248AC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BFBFBF" w:themeFill="background1" w:themeFillShade="BF"/>
          </w:tcPr>
          <w:p w14:paraId="204FF782" w14:textId="77777777" w:rsidR="00F248AC" w:rsidRPr="008F31B8" w:rsidRDefault="00F248AC" w:rsidP="000719BA">
            <w:pPr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val="en-US" w:eastAsia="ru-RU"/>
              </w:rPr>
            </w:pPr>
            <w:r w:rsidRPr="000D36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ИТОГО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14:paraId="36D6E9B4" w14:textId="55089FF9" w:rsidR="00F248AC" w:rsidRPr="00435115" w:rsidRDefault="009E4AE6" w:rsidP="00F37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6DD0700F" w14:textId="6D81057D" w:rsidR="00F248AC" w:rsidRPr="00435115" w:rsidRDefault="00AB3619" w:rsidP="00F37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159D562C" w14:textId="5728E103" w:rsidR="00F248AC" w:rsidRPr="00435115" w:rsidRDefault="00BC2134" w:rsidP="00220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16BF6942" w14:textId="7D1C8593" w:rsidR="00F248AC" w:rsidRPr="00435115" w:rsidRDefault="00F248AC" w:rsidP="00B55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14:paraId="70477F42" w14:textId="1D0493AF" w:rsidR="00F248AC" w:rsidRPr="00435115" w:rsidRDefault="00F52487" w:rsidP="00596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6AE6530C" w14:textId="4ADB83FC" w:rsidR="00F248AC" w:rsidRPr="00435115" w:rsidRDefault="009A17B0" w:rsidP="00596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6D17AB65" w14:textId="415DAA74" w:rsidR="00F248AC" w:rsidRPr="00435115" w:rsidRDefault="006A0D2F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4386574E" w14:textId="176A39A2" w:rsidR="00F248AC" w:rsidRPr="00435115" w:rsidRDefault="00F248AC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61" w:type="dxa"/>
            <w:shd w:val="clear" w:color="auto" w:fill="BFBFBF" w:themeFill="background1" w:themeFillShade="BF"/>
          </w:tcPr>
          <w:p w14:paraId="05EFE751" w14:textId="094038DA" w:rsidR="00F248AC" w:rsidRPr="00435115" w:rsidRDefault="00F248AC" w:rsidP="007A2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0311CDA5" w14:textId="55D85284" w:rsidR="00F248AC" w:rsidRPr="00435115" w:rsidRDefault="009463B9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15" w:type="dxa"/>
            <w:shd w:val="clear" w:color="auto" w:fill="BFBFBF" w:themeFill="background1" w:themeFillShade="BF"/>
          </w:tcPr>
          <w:p w14:paraId="2CB0E498" w14:textId="49E25796" w:rsidR="00F248AC" w:rsidRPr="00435115" w:rsidRDefault="00DB6DD6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0B9843D2" w14:textId="586C89B2" w:rsidR="00F248AC" w:rsidRPr="00435115" w:rsidRDefault="00F248AC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14:paraId="534B50D2" w14:textId="5835C6A5" w:rsidR="00F248AC" w:rsidRPr="00435115" w:rsidRDefault="001178AB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14:paraId="073C46F9" w14:textId="77777777" w:rsidR="00EA770D" w:rsidRDefault="00EA770D" w:rsidP="00B7368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2E7B7575" w14:textId="77777777" w:rsidR="00EA770D" w:rsidRDefault="00EA770D" w:rsidP="00B7368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155C96B" w14:textId="77777777" w:rsidR="00EA770D" w:rsidRDefault="00EA770D" w:rsidP="00B7368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631CE563" w14:textId="77777777" w:rsidR="00EA770D" w:rsidRDefault="00EA770D" w:rsidP="00B7368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6D1A6489" w14:textId="77777777" w:rsidR="004235EB" w:rsidRDefault="004235EB" w:rsidP="00B7368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288FCC3D" w14:textId="77777777" w:rsidR="004235EB" w:rsidRDefault="004235EB" w:rsidP="00B7368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2F9B0C5D" w14:textId="77777777" w:rsidR="004235EB" w:rsidRDefault="004235EB" w:rsidP="00B7368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6A361B35" w14:textId="77777777" w:rsidR="004235EB" w:rsidRDefault="004235EB" w:rsidP="00B7368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8BEAEC6" w14:textId="77777777" w:rsidR="004235EB" w:rsidRDefault="004235EB" w:rsidP="00B7368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0643B8B3" w14:textId="77777777" w:rsidR="004235EB" w:rsidRDefault="004235EB" w:rsidP="00B7368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6F116B8A" w14:textId="77777777" w:rsidR="004235EB" w:rsidRDefault="004235EB" w:rsidP="00B7368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0A577609" w14:textId="77777777" w:rsidR="004235EB" w:rsidRDefault="004235EB" w:rsidP="00B7368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857F622" w14:textId="77777777" w:rsidR="004235EB" w:rsidRDefault="004235EB" w:rsidP="00B7368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18A5F67" w14:textId="77777777" w:rsidR="004235EB" w:rsidRDefault="004235EB" w:rsidP="00B7368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747ABF37" w14:textId="77777777" w:rsidR="004235EB" w:rsidRDefault="004235EB" w:rsidP="00B7368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2406A827" w14:textId="77777777" w:rsidR="004235EB" w:rsidRDefault="004235EB" w:rsidP="00B7368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2660C63" w14:textId="77777777" w:rsidR="004235EB" w:rsidRPr="00BA4CB0" w:rsidRDefault="004235EB" w:rsidP="004235E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A4CB0">
        <w:rPr>
          <w:rFonts w:ascii="Times New Roman" w:hAnsi="Times New Roman" w:cs="Times New Roman"/>
          <w:b/>
          <w:i/>
          <w:sz w:val="24"/>
          <w:szCs w:val="24"/>
        </w:rPr>
        <w:t>Таблица 3.</w:t>
      </w:r>
    </w:p>
    <w:p w14:paraId="5FF5FFD0" w14:textId="77777777" w:rsidR="004235EB" w:rsidRPr="00003A16" w:rsidRDefault="004235EB" w:rsidP="004235E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03A16">
        <w:rPr>
          <w:rFonts w:ascii="Times New Roman" w:hAnsi="Times New Roman" w:cs="Times New Roman"/>
          <w:b/>
          <w:i/>
          <w:sz w:val="24"/>
          <w:szCs w:val="24"/>
        </w:rPr>
        <w:t xml:space="preserve">Показатель 1. Соответствие информации о деятельности организации, </w:t>
      </w:r>
    </w:p>
    <w:p w14:paraId="7B63C432" w14:textId="77777777" w:rsidR="004235EB" w:rsidRPr="00003A16" w:rsidRDefault="004235EB" w:rsidP="004235E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03A16">
        <w:rPr>
          <w:rFonts w:ascii="Times New Roman" w:hAnsi="Times New Roman" w:cs="Times New Roman"/>
          <w:b/>
          <w:i/>
          <w:sz w:val="24"/>
          <w:szCs w:val="24"/>
        </w:rPr>
        <w:t xml:space="preserve">размещенной на общедоступных информационных ресурсах, </w:t>
      </w:r>
    </w:p>
    <w:p w14:paraId="3D6AB91C" w14:textId="77777777" w:rsidR="004235EB" w:rsidRPr="00003A16" w:rsidRDefault="004235EB" w:rsidP="004235E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03A16">
        <w:rPr>
          <w:rFonts w:ascii="Times New Roman" w:hAnsi="Times New Roman" w:cs="Times New Roman"/>
          <w:b/>
          <w:i/>
          <w:sz w:val="24"/>
          <w:szCs w:val="24"/>
        </w:rPr>
        <w:t xml:space="preserve">ее содержанию и порядку (форме) размещения, установленным нормативными правовыми актами </w:t>
      </w:r>
    </w:p>
    <w:p w14:paraId="424C4642" w14:textId="77777777" w:rsidR="004235EB" w:rsidRPr="00003A16" w:rsidRDefault="004235EB" w:rsidP="004235E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03A16">
        <w:rPr>
          <w:rFonts w:ascii="Times New Roman" w:hAnsi="Times New Roman" w:cs="Times New Roman"/>
          <w:b/>
          <w:i/>
          <w:sz w:val="24"/>
          <w:szCs w:val="24"/>
        </w:rPr>
        <w:t xml:space="preserve">на информационных стендах в помещении организации и на официальном сайте организации </w:t>
      </w:r>
    </w:p>
    <w:p w14:paraId="033018B7" w14:textId="77777777" w:rsidR="004235EB" w:rsidRPr="00003A16" w:rsidRDefault="004235EB" w:rsidP="004235E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03A16">
        <w:rPr>
          <w:rFonts w:ascii="Times New Roman" w:hAnsi="Times New Roman" w:cs="Times New Roman"/>
          <w:b/>
          <w:i/>
          <w:sz w:val="24"/>
          <w:szCs w:val="24"/>
        </w:rPr>
        <w:t>в информационно-телекоммуникационной сети «Интернет»</w:t>
      </w:r>
    </w:p>
    <w:p w14:paraId="6730C393" w14:textId="16282923" w:rsidR="004235EB" w:rsidRDefault="00FF4B8E" w:rsidP="004235E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(продолжение</w:t>
      </w:r>
      <w:r w:rsidR="004235E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78B13C5F" w14:textId="77777777" w:rsidR="004235EB" w:rsidRDefault="004235EB" w:rsidP="00FF4B8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11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670"/>
        <w:gridCol w:w="708"/>
        <w:gridCol w:w="709"/>
        <w:gridCol w:w="709"/>
        <w:gridCol w:w="709"/>
        <w:gridCol w:w="676"/>
        <w:gridCol w:w="567"/>
        <w:gridCol w:w="709"/>
        <w:gridCol w:w="567"/>
        <w:gridCol w:w="661"/>
        <w:gridCol w:w="615"/>
        <w:gridCol w:w="567"/>
        <w:gridCol w:w="709"/>
        <w:gridCol w:w="740"/>
      </w:tblGrid>
      <w:tr w:rsidR="00FF4B8E" w:rsidRPr="008F31B8" w14:paraId="421E61B8" w14:textId="77777777" w:rsidTr="009C6A99">
        <w:trPr>
          <w:cantSplit/>
          <w:trHeight w:val="3588"/>
        </w:trPr>
        <w:tc>
          <w:tcPr>
            <w:tcW w:w="710" w:type="dxa"/>
            <w:vMerge w:val="restart"/>
            <w:shd w:val="clear" w:color="auto" w:fill="DBE5F1" w:themeFill="accent1" w:themeFillTint="33"/>
          </w:tcPr>
          <w:p w14:paraId="7A3EA8B0" w14:textId="77777777" w:rsidR="00ED44C9" w:rsidRDefault="00ED44C9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DA5050" w14:textId="77777777" w:rsidR="00ED44C9" w:rsidRDefault="00ED44C9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47E7F3" w14:textId="77777777" w:rsidR="00ED44C9" w:rsidRDefault="00ED44C9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9A3BC7" w14:textId="77777777" w:rsidR="00ED44C9" w:rsidRPr="00266A9D" w:rsidRDefault="00ED44C9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66F42DB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A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66A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66A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670" w:type="dxa"/>
            <w:vMerge w:val="restart"/>
            <w:shd w:val="clear" w:color="auto" w:fill="DBE5F1" w:themeFill="accent1" w:themeFillTint="33"/>
          </w:tcPr>
          <w:p w14:paraId="408A9907" w14:textId="77777777" w:rsidR="00ED44C9" w:rsidRDefault="00ED44C9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1D6954" w14:textId="77777777" w:rsidR="00ED44C9" w:rsidRDefault="00ED44C9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5E6F71" w14:textId="77777777" w:rsidR="00ED44C9" w:rsidRDefault="00ED44C9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E6172B" w14:textId="77777777" w:rsidR="00ED44C9" w:rsidRDefault="00ED44C9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13B3A6" w14:textId="77777777" w:rsidR="00ED44C9" w:rsidRDefault="00ED44C9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Позиции, </w:t>
            </w:r>
          </w:p>
          <w:p w14:paraId="44DFB7D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по которым выполняли оце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нку 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эксперты</w:t>
            </w:r>
          </w:p>
        </w:tc>
        <w:tc>
          <w:tcPr>
            <w:tcW w:w="708" w:type="dxa"/>
            <w:shd w:val="clear" w:color="auto" w:fill="DBE5F1" w:themeFill="accent1" w:themeFillTint="33"/>
            <w:textDirection w:val="btLr"/>
            <w:vAlign w:val="center"/>
          </w:tcPr>
          <w:p w14:paraId="559D0A26" w14:textId="58024D3B" w:rsidR="00ED44C9" w:rsidRPr="00435115" w:rsidRDefault="00ED44C9" w:rsidP="00ED44C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>Чичковская</w:t>
            </w:r>
            <w:proofErr w:type="spellEnd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049B397D" w14:textId="15EA6EF2" w:rsidR="00ED44C9" w:rsidRPr="00435115" w:rsidRDefault="00ED44C9" w:rsidP="00ED44C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>Кижинская</w:t>
            </w:r>
            <w:proofErr w:type="spellEnd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НОШ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5FC88BDD" w14:textId="77777777" w:rsidR="00FF4B8E" w:rsidRDefault="00FF4B8E" w:rsidP="00ED44C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Детский сад </w:t>
            </w:r>
          </w:p>
          <w:p w14:paraId="51F9102E" w14:textId="2BAA8E47" w:rsidR="00ED44C9" w:rsidRPr="00435115" w:rsidRDefault="00FF4B8E" w:rsidP="00ED44C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«Колокольчик»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49211056" w14:textId="77777777" w:rsidR="00FF4B8E" w:rsidRDefault="00ED44C9" w:rsidP="00ED44C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Детский сад </w:t>
            </w:r>
          </w:p>
          <w:p w14:paraId="5AEE8F26" w14:textId="147C8537" w:rsidR="00ED44C9" w:rsidRPr="00435115" w:rsidRDefault="00FF4B8E" w:rsidP="00ED44C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«Светлячок»</w:t>
            </w:r>
          </w:p>
        </w:tc>
        <w:tc>
          <w:tcPr>
            <w:tcW w:w="676" w:type="dxa"/>
            <w:shd w:val="clear" w:color="auto" w:fill="DBE5F1" w:themeFill="accent1" w:themeFillTint="33"/>
            <w:textDirection w:val="btLr"/>
            <w:vAlign w:val="center"/>
          </w:tcPr>
          <w:p w14:paraId="0CF687DD" w14:textId="3298167A" w:rsidR="00ED44C9" w:rsidRPr="00435115" w:rsidRDefault="00ED44C9" w:rsidP="00ED44C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Средне-</w:t>
            </w:r>
            <w:proofErr w:type="spellStart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>Муйскийй</w:t>
            </w:r>
            <w:proofErr w:type="spellEnd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д/с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68C6E1B4" w14:textId="695A29AC" w:rsidR="00ED44C9" w:rsidRPr="00435115" w:rsidRDefault="00FF4B8E" w:rsidP="00ED44C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Юголукский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«Солнышко»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725021FB" w14:textId="77777777" w:rsidR="00FF4B8E" w:rsidRDefault="00ED44C9" w:rsidP="00ED44C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>Игжейский</w:t>
            </w:r>
            <w:proofErr w:type="spellEnd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0CDADFA" w14:textId="07349658" w:rsidR="00ED44C9" w:rsidRPr="00435115" w:rsidRDefault="00ED44C9" w:rsidP="00ED44C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080F5DE2" w14:textId="77777777" w:rsidR="00FF4B8E" w:rsidRDefault="00ED44C9" w:rsidP="00ED44C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D5B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Ново-</w:t>
            </w:r>
            <w:proofErr w:type="spellStart"/>
            <w:r w:rsidRPr="00DC5D5B">
              <w:rPr>
                <w:rFonts w:ascii="Times New Roman" w:eastAsia="Times New Roman" w:hAnsi="Times New Roman" w:cs="Times New Roman"/>
                <w:sz w:val="24"/>
                <w:szCs w:val="24"/>
              </w:rPr>
              <w:t>Удинский</w:t>
            </w:r>
            <w:proofErr w:type="spellEnd"/>
            <w:r w:rsidRPr="00DC5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D9825C3" w14:textId="509164D7" w:rsidR="00ED44C9" w:rsidRPr="0083690B" w:rsidRDefault="00ED44C9" w:rsidP="00ED44C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D5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661" w:type="dxa"/>
            <w:shd w:val="clear" w:color="auto" w:fill="DBE5F1" w:themeFill="accent1" w:themeFillTint="33"/>
            <w:textDirection w:val="btLr"/>
            <w:vAlign w:val="center"/>
          </w:tcPr>
          <w:p w14:paraId="74D67FB8" w14:textId="77777777" w:rsidR="00FF4B8E" w:rsidRDefault="00ED44C9" w:rsidP="00ED44C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МКДОУ детский сад </w:t>
            </w:r>
          </w:p>
          <w:p w14:paraId="30ED90CB" w14:textId="63EE9A19" w:rsidR="00ED44C9" w:rsidRPr="00435115" w:rsidRDefault="00ED44C9" w:rsidP="00ED44C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>Молька</w:t>
            </w:r>
            <w:proofErr w:type="spellEnd"/>
          </w:p>
        </w:tc>
        <w:tc>
          <w:tcPr>
            <w:tcW w:w="615" w:type="dxa"/>
            <w:shd w:val="clear" w:color="auto" w:fill="DBE5F1" w:themeFill="accent1" w:themeFillTint="33"/>
            <w:textDirection w:val="btLr"/>
            <w:vAlign w:val="center"/>
          </w:tcPr>
          <w:p w14:paraId="42FD8C24" w14:textId="77777777" w:rsidR="00FF4B8E" w:rsidRDefault="00ED44C9" w:rsidP="00ED44C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Светлолобовский</w:t>
            </w:r>
            <w:proofErr w:type="spellEnd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4D88541" w14:textId="13F6270F" w:rsidR="00ED44C9" w:rsidRPr="00435115" w:rsidRDefault="00ED44C9" w:rsidP="00ED44C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539A8C6B" w14:textId="77777777" w:rsidR="00FF4B8E" w:rsidRDefault="00ED44C9" w:rsidP="00ED44C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МКДОУ Малышевский </w:t>
            </w:r>
          </w:p>
          <w:p w14:paraId="217CC95C" w14:textId="6B09CED1" w:rsidR="00ED44C9" w:rsidRPr="00435115" w:rsidRDefault="00ED44C9" w:rsidP="00ED44C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69B56670" w14:textId="77777777" w:rsidR="00FF4B8E" w:rsidRDefault="00FF4B8E" w:rsidP="00ED44C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МКДОУ Детский сад </w:t>
            </w:r>
          </w:p>
          <w:p w14:paraId="4B45917B" w14:textId="6F27B937" w:rsidR="00ED44C9" w:rsidRPr="00435115" w:rsidRDefault="00FF4B8E" w:rsidP="00ED44C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D44C9"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D44C9"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44C9"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>с.Балаганка</w:t>
            </w:r>
            <w:proofErr w:type="spellEnd"/>
          </w:p>
        </w:tc>
        <w:tc>
          <w:tcPr>
            <w:tcW w:w="740" w:type="dxa"/>
            <w:shd w:val="clear" w:color="auto" w:fill="DBE5F1" w:themeFill="accent1" w:themeFillTint="33"/>
            <w:textDirection w:val="btLr"/>
          </w:tcPr>
          <w:p w14:paraId="61F96DB6" w14:textId="77777777" w:rsidR="00FF4B8E" w:rsidRDefault="00ED44C9" w:rsidP="00ED44C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Дом детского </w:t>
            </w:r>
          </w:p>
          <w:p w14:paraId="46EB0B54" w14:textId="38F2CD56" w:rsidR="00ED44C9" w:rsidRPr="00435115" w:rsidRDefault="00ED44C9" w:rsidP="00ED44C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</w:t>
            </w:r>
          </w:p>
        </w:tc>
      </w:tr>
      <w:tr w:rsidR="00FF4B8E" w:rsidRPr="008F31B8" w14:paraId="6F39DC5D" w14:textId="77777777" w:rsidTr="009C6A99">
        <w:tc>
          <w:tcPr>
            <w:tcW w:w="710" w:type="dxa"/>
            <w:vMerge/>
            <w:shd w:val="clear" w:color="auto" w:fill="DBE5F1" w:themeFill="accent1" w:themeFillTint="33"/>
          </w:tcPr>
          <w:p w14:paraId="22979F45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DBE5F1" w:themeFill="accent1" w:themeFillTint="33"/>
          </w:tcPr>
          <w:p w14:paraId="2DC5E239" w14:textId="77777777" w:rsidR="00ED44C9" w:rsidRPr="008F31B8" w:rsidRDefault="00ED44C9" w:rsidP="00ED4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1B847B7A" w14:textId="5723CAC4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4481B7D5" w14:textId="4A78ADC8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3F764F47" w14:textId="77BA9FA9" w:rsidR="00ED44C9" w:rsidRDefault="00ED44C9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38CC3C06" w14:textId="10773256" w:rsidR="00ED44C9" w:rsidRDefault="00ED44C9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76" w:type="dxa"/>
            <w:shd w:val="clear" w:color="auto" w:fill="DBE5F1" w:themeFill="accent1" w:themeFillTint="33"/>
          </w:tcPr>
          <w:p w14:paraId="0E2774DF" w14:textId="7E152389" w:rsidR="00ED44C9" w:rsidRDefault="00ED44C9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1ABB3574" w14:textId="2486A2E7" w:rsidR="00ED44C9" w:rsidRDefault="00ED44C9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1AFE5D96" w14:textId="73EC247D" w:rsidR="00ED44C9" w:rsidRDefault="00ED44C9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2B59110B" w14:textId="605003E4" w:rsidR="00ED44C9" w:rsidRDefault="00ED44C9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61" w:type="dxa"/>
            <w:shd w:val="clear" w:color="auto" w:fill="DBE5F1" w:themeFill="accent1" w:themeFillTint="33"/>
          </w:tcPr>
          <w:p w14:paraId="12EFACC3" w14:textId="644C5BBF" w:rsidR="00ED44C9" w:rsidRDefault="00ED44C9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15" w:type="dxa"/>
            <w:shd w:val="clear" w:color="auto" w:fill="DBE5F1" w:themeFill="accent1" w:themeFillTint="33"/>
          </w:tcPr>
          <w:p w14:paraId="0FC37F8C" w14:textId="29D975B8" w:rsidR="00ED44C9" w:rsidRDefault="00ED44C9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5A00D501" w14:textId="2AABA7DE" w:rsidR="00ED44C9" w:rsidRDefault="00ED44C9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6CF87B93" w14:textId="275FD258" w:rsidR="00ED44C9" w:rsidRDefault="00ED44C9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40" w:type="dxa"/>
            <w:shd w:val="clear" w:color="auto" w:fill="DBE5F1" w:themeFill="accent1" w:themeFillTint="33"/>
          </w:tcPr>
          <w:p w14:paraId="13A9AC0B" w14:textId="22A832A3" w:rsidR="00ED44C9" w:rsidRDefault="00ED44C9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FF4B8E" w:rsidRPr="008F31B8" w14:paraId="12ACAD51" w14:textId="77777777" w:rsidTr="009C6A99">
        <w:tc>
          <w:tcPr>
            <w:tcW w:w="710" w:type="dxa"/>
            <w:shd w:val="clear" w:color="auto" w:fill="DBE5F1" w:themeFill="accent1" w:themeFillTint="33"/>
          </w:tcPr>
          <w:p w14:paraId="19C7C8B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DBE5F1" w:themeFill="accent1" w:themeFillTint="33"/>
          </w:tcPr>
          <w:p w14:paraId="206C8BF9" w14:textId="77777777" w:rsidR="00ED44C9" w:rsidRPr="008F31B8" w:rsidRDefault="00ED44C9" w:rsidP="00ED44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подраздела «Основные сведения»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7F42815B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5697F3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B421DE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281CDE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shd w:val="clear" w:color="auto" w:fill="DBE5F1" w:themeFill="accent1" w:themeFillTint="33"/>
          </w:tcPr>
          <w:p w14:paraId="68C41BF5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671836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BCC15B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F69BF8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DBE5F1" w:themeFill="accent1" w:themeFillTint="33"/>
          </w:tcPr>
          <w:p w14:paraId="06E5AB2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DBE5F1" w:themeFill="accent1" w:themeFillTint="33"/>
          </w:tcPr>
          <w:p w14:paraId="33E3125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942748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57D6DB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DBE5F1" w:themeFill="accent1" w:themeFillTint="33"/>
          </w:tcPr>
          <w:p w14:paraId="67E68C9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C9" w:rsidRPr="008F31B8" w14:paraId="53241B76" w14:textId="77777777" w:rsidTr="009C6A99">
        <w:tc>
          <w:tcPr>
            <w:tcW w:w="710" w:type="dxa"/>
          </w:tcPr>
          <w:p w14:paraId="0581A6D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59EA323D" w14:textId="77777777" w:rsidR="00ED44C9" w:rsidRPr="008F31B8" w:rsidRDefault="00ED44C9" w:rsidP="00ED4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 «Основные сведения» должен содержать </w:t>
            </w: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информацию</w:t>
            </w:r>
          </w:p>
        </w:tc>
        <w:tc>
          <w:tcPr>
            <w:tcW w:w="708" w:type="dxa"/>
          </w:tcPr>
          <w:p w14:paraId="0896277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753A95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550FA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45D22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5E9D131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F328A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6BAF2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2BBAF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43AFA3E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4430253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10ADB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E3F255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6BD485F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C9" w:rsidRPr="008F31B8" w14:paraId="1DEDEC27" w14:textId="77777777" w:rsidTr="009C6A99">
        <w:tc>
          <w:tcPr>
            <w:tcW w:w="710" w:type="dxa"/>
          </w:tcPr>
          <w:p w14:paraId="2B3E69B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14696D64" w14:textId="77777777" w:rsidR="00ED44C9" w:rsidRPr="008F31B8" w:rsidRDefault="00ED44C9" w:rsidP="00ED4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о полном и сокращенном (при наличии) наименов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нии ОО</w:t>
            </w:r>
          </w:p>
        </w:tc>
        <w:tc>
          <w:tcPr>
            <w:tcW w:w="708" w:type="dxa"/>
          </w:tcPr>
          <w:p w14:paraId="2B9650B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0A48AC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36DA508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060CD1E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6" w:type="dxa"/>
          </w:tcPr>
          <w:p w14:paraId="3CA9CDFE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595057CC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A4514BB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47395227" w14:textId="7801156E" w:rsidR="00ED44C9" w:rsidRPr="000719BA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1" w:type="dxa"/>
          </w:tcPr>
          <w:p w14:paraId="7D1184B2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5" w:type="dxa"/>
          </w:tcPr>
          <w:p w14:paraId="241C9B66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78825FE8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CA64EE7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0" w:type="dxa"/>
          </w:tcPr>
          <w:p w14:paraId="532DC511" w14:textId="5E272A64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D44C9" w:rsidRPr="008F31B8" w14:paraId="16A5015C" w14:textId="77777777" w:rsidTr="009C6A99">
        <w:tc>
          <w:tcPr>
            <w:tcW w:w="710" w:type="dxa"/>
          </w:tcPr>
          <w:p w14:paraId="4B8958E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6F2378DE" w14:textId="77777777" w:rsidR="00ED44C9" w:rsidRPr="008F31B8" w:rsidRDefault="00ED44C9" w:rsidP="00ED4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о дате создания ОО</w:t>
            </w:r>
          </w:p>
        </w:tc>
        <w:tc>
          <w:tcPr>
            <w:tcW w:w="708" w:type="dxa"/>
          </w:tcPr>
          <w:p w14:paraId="3EE0C14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F63988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ADF8E25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D5CFB22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6" w:type="dxa"/>
          </w:tcPr>
          <w:p w14:paraId="631B0B16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1F852CA0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30DC39A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5215BDBE" w14:textId="4A45A653" w:rsidR="00ED44C9" w:rsidRPr="000719BA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1" w:type="dxa"/>
          </w:tcPr>
          <w:p w14:paraId="271CF0DA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5" w:type="dxa"/>
          </w:tcPr>
          <w:p w14:paraId="1C5091F8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59FCA877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CD7C11C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0" w:type="dxa"/>
          </w:tcPr>
          <w:p w14:paraId="0C182DE2" w14:textId="475C05C0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D44C9" w:rsidRPr="008F31B8" w14:paraId="6007E3F8" w14:textId="77777777" w:rsidTr="009C6A99">
        <w:tc>
          <w:tcPr>
            <w:tcW w:w="710" w:type="dxa"/>
          </w:tcPr>
          <w:p w14:paraId="5331DA1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3A89BDD7" w14:textId="77777777" w:rsidR="00ED44C9" w:rsidRPr="008F31B8" w:rsidRDefault="00ED44C9" w:rsidP="00ED4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об учредителе (учредителях) ОО</w:t>
            </w:r>
          </w:p>
        </w:tc>
        <w:tc>
          <w:tcPr>
            <w:tcW w:w="708" w:type="dxa"/>
          </w:tcPr>
          <w:p w14:paraId="5144AE2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2D91DB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E554393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80E5FA7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6" w:type="dxa"/>
          </w:tcPr>
          <w:p w14:paraId="3A78703F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3976EDEA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291F95C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5517FF9C" w14:textId="67F0C369" w:rsidR="00ED44C9" w:rsidRPr="000719BA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1" w:type="dxa"/>
          </w:tcPr>
          <w:p w14:paraId="14B5DE90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5" w:type="dxa"/>
          </w:tcPr>
          <w:p w14:paraId="2027FA74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38BFFA33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7EE4A00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0" w:type="dxa"/>
          </w:tcPr>
          <w:p w14:paraId="4B99A2D0" w14:textId="5BC40062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D44C9" w:rsidRPr="008F31B8" w14:paraId="1B47EDBE" w14:textId="77777777" w:rsidTr="009C6A99">
        <w:tc>
          <w:tcPr>
            <w:tcW w:w="710" w:type="dxa"/>
          </w:tcPr>
          <w:p w14:paraId="29C19C3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03923B14" w14:textId="77777777" w:rsidR="00ED44C9" w:rsidRPr="008F31B8" w:rsidRDefault="00ED44C9" w:rsidP="00ED4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о месте нахождения ОО</w:t>
            </w:r>
          </w:p>
        </w:tc>
        <w:tc>
          <w:tcPr>
            <w:tcW w:w="708" w:type="dxa"/>
          </w:tcPr>
          <w:p w14:paraId="1BF12CF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E57744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C155CA7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A9052B9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6" w:type="dxa"/>
          </w:tcPr>
          <w:p w14:paraId="3DC27E2A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696EEDDE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FA84AF8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5650E675" w14:textId="102ADDC0" w:rsidR="00ED44C9" w:rsidRPr="000719BA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1" w:type="dxa"/>
          </w:tcPr>
          <w:p w14:paraId="78A5F296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5" w:type="dxa"/>
          </w:tcPr>
          <w:p w14:paraId="11586DC4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0877A2B1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0A91366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0" w:type="dxa"/>
          </w:tcPr>
          <w:p w14:paraId="215A2B9D" w14:textId="4EF61C14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D44C9" w:rsidRPr="008F31B8" w14:paraId="2FC0CFFE" w14:textId="77777777" w:rsidTr="009C6A99">
        <w:tc>
          <w:tcPr>
            <w:tcW w:w="710" w:type="dxa"/>
          </w:tcPr>
          <w:p w14:paraId="3178655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14:paraId="72D4BA35" w14:textId="77777777" w:rsidR="00ED44C9" w:rsidRPr="008F31B8" w:rsidRDefault="00ED44C9" w:rsidP="00ED4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о режиме и графике работы ОО</w:t>
            </w:r>
          </w:p>
        </w:tc>
        <w:tc>
          <w:tcPr>
            <w:tcW w:w="708" w:type="dxa"/>
          </w:tcPr>
          <w:p w14:paraId="65F869E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603BD6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886D7C3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8103386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6" w:type="dxa"/>
          </w:tcPr>
          <w:p w14:paraId="309573CC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708823F6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1D87FD1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59AC3AAF" w14:textId="5C45ED39" w:rsidR="00ED44C9" w:rsidRPr="000719BA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1" w:type="dxa"/>
          </w:tcPr>
          <w:p w14:paraId="3F542989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5" w:type="dxa"/>
          </w:tcPr>
          <w:p w14:paraId="1ACA3E12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5BBBEF16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3D001D2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0" w:type="dxa"/>
          </w:tcPr>
          <w:p w14:paraId="6DE2C587" w14:textId="623B1419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D44C9" w:rsidRPr="008F31B8" w14:paraId="33EF523C" w14:textId="77777777" w:rsidTr="009C6A99">
        <w:tc>
          <w:tcPr>
            <w:tcW w:w="710" w:type="dxa"/>
          </w:tcPr>
          <w:p w14:paraId="12F8182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14:paraId="52C3FBBE" w14:textId="77777777" w:rsidR="00ED44C9" w:rsidRPr="008F31B8" w:rsidRDefault="00ED44C9" w:rsidP="00ED4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о контактных телефонах и адресах электронной п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чты ОО</w:t>
            </w:r>
          </w:p>
        </w:tc>
        <w:tc>
          <w:tcPr>
            <w:tcW w:w="708" w:type="dxa"/>
          </w:tcPr>
          <w:p w14:paraId="439D84D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CFEC7C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5433806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EC8F508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6" w:type="dxa"/>
          </w:tcPr>
          <w:p w14:paraId="1E6CE5E3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52BBEEDC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EC74D02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0EE20C76" w14:textId="052EEF12" w:rsidR="00ED44C9" w:rsidRPr="000719BA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1" w:type="dxa"/>
          </w:tcPr>
          <w:p w14:paraId="1104D054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5" w:type="dxa"/>
          </w:tcPr>
          <w:p w14:paraId="00B8E89B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50C03DBA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A0CE3FB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0" w:type="dxa"/>
          </w:tcPr>
          <w:p w14:paraId="5B931090" w14:textId="115B567F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D44C9" w:rsidRPr="008F31B8" w14:paraId="2F14C116" w14:textId="77777777" w:rsidTr="009C6A99">
        <w:tc>
          <w:tcPr>
            <w:tcW w:w="710" w:type="dxa"/>
          </w:tcPr>
          <w:p w14:paraId="7F328D2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14:paraId="515EFF31" w14:textId="77777777" w:rsidR="00ED44C9" w:rsidRPr="008F31B8" w:rsidRDefault="00ED44C9" w:rsidP="00ED44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местах осуществления образовательной деятел</w:t>
            </w:r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ности, сведения о которых в соответствии с </w:t>
            </w:r>
            <w:hyperlink r:id="rId16" w:anchor="/document/70291362/entry/109063" w:history="1">
              <w:r w:rsidRPr="008F31B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</w:t>
              </w:r>
              <w:r w:rsidRPr="008F31B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</w:t>
              </w:r>
              <w:r w:rsidRPr="008F31B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ральным законом</w:t>
              </w:r>
            </w:hyperlink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 273-ФЗ не включаются в соо</w:t>
            </w:r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ветствующую запись в реестре лицензий на ос</w:t>
            </w:r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ществление образовательной деятельности, пер</w:t>
            </w:r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численных в </w:t>
            </w:r>
            <w:hyperlink r:id="rId17" w:anchor="/document/402961882/entry/1000" w:history="1">
              <w:r w:rsidRPr="008F31B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Правилах</w:t>
              </w:r>
            </w:hyperlink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размещения на официальном сайте ОО в информационно-телекоммуникационной сети «Интернет» и обновления информации об обр</w:t>
            </w:r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зовательной организации, утвержденных </w:t>
            </w:r>
            <w:hyperlink r:id="rId18" w:anchor="/document/402961882/entry/0" w:history="1">
              <w:r w:rsidRPr="008F31B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</w:t>
              </w:r>
              <w:r w:rsidRPr="008F31B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r w:rsidRPr="008F31B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лением</w:t>
              </w:r>
            </w:hyperlink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РФ от 20.10.2021 г. № 1802, в виде адреса места нахождения</w:t>
            </w:r>
          </w:p>
        </w:tc>
        <w:tc>
          <w:tcPr>
            <w:tcW w:w="708" w:type="dxa"/>
          </w:tcPr>
          <w:p w14:paraId="4470E0C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96C144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25397EE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BF843A6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6" w:type="dxa"/>
          </w:tcPr>
          <w:p w14:paraId="5E482E5E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1227AEAF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7651D95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1D2CA4D6" w14:textId="3FE2D077" w:rsidR="00ED44C9" w:rsidRPr="000719BA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1" w:type="dxa"/>
          </w:tcPr>
          <w:p w14:paraId="54BC7910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5" w:type="dxa"/>
          </w:tcPr>
          <w:p w14:paraId="5D7D340D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2742BD60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667DFDF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0" w:type="dxa"/>
          </w:tcPr>
          <w:p w14:paraId="1A04393E" w14:textId="6417D3EA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D44C9" w:rsidRPr="008F31B8" w14:paraId="50B629C1" w14:textId="77777777" w:rsidTr="009C6A99">
        <w:tc>
          <w:tcPr>
            <w:tcW w:w="710" w:type="dxa"/>
          </w:tcPr>
          <w:p w14:paraId="4A40405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14:paraId="1DF1DB52" w14:textId="77777777" w:rsidR="00ED44C9" w:rsidRPr="000719BA" w:rsidRDefault="00ED44C9" w:rsidP="00ED44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лицензии на осуществление образовательной де</w:t>
            </w:r>
            <w:r w:rsidRPr="0007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7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(выписке из реестра лицензий на ос</w:t>
            </w:r>
            <w:r w:rsidRPr="0007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7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ществление образовательной деятельности)</w:t>
            </w:r>
          </w:p>
        </w:tc>
        <w:tc>
          <w:tcPr>
            <w:tcW w:w="708" w:type="dxa"/>
          </w:tcPr>
          <w:p w14:paraId="6277A0B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25D9B1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C12CE6A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885A048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6" w:type="dxa"/>
          </w:tcPr>
          <w:p w14:paraId="3962DA06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2052F95D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A352ED1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5551CD15" w14:textId="52300C0D" w:rsidR="00ED44C9" w:rsidRPr="000719BA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1" w:type="dxa"/>
          </w:tcPr>
          <w:p w14:paraId="3E359192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5" w:type="dxa"/>
          </w:tcPr>
          <w:p w14:paraId="281E59F1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2F6D4C77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F1B49E0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0" w:type="dxa"/>
          </w:tcPr>
          <w:p w14:paraId="24EDC548" w14:textId="33A779AD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D44C9" w:rsidRPr="008F31B8" w14:paraId="07B5F452" w14:textId="77777777" w:rsidTr="009C6A99">
        <w:tc>
          <w:tcPr>
            <w:tcW w:w="710" w:type="dxa"/>
          </w:tcPr>
          <w:p w14:paraId="776CBFB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14:paraId="2203607E" w14:textId="77777777" w:rsidR="00ED44C9" w:rsidRPr="000719BA" w:rsidRDefault="00ED44C9" w:rsidP="00ED44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наличии или об отсутствии государственной а</w:t>
            </w:r>
            <w:r w:rsidRPr="0007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7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кредитации образовательной деятельности по реал</w:t>
            </w:r>
            <w:r w:rsidRPr="0007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7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зуемым образовательным программам</w:t>
            </w:r>
          </w:p>
        </w:tc>
        <w:tc>
          <w:tcPr>
            <w:tcW w:w="708" w:type="dxa"/>
            <w:shd w:val="clear" w:color="auto" w:fill="auto"/>
          </w:tcPr>
          <w:p w14:paraId="76997E3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14:paraId="798CDA6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EEECE1" w:themeFill="background2"/>
          </w:tcPr>
          <w:p w14:paraId="2BA37F28" w14:textId="49DEE96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3A51DE00" w14:textId="03A96B45" w:rsidR="00ED44C9" w:rsidRPr="008F31B8" w:rsidRDefault="00ED44C9" w:rsidP="00D6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shd w:val="clear" w:color="auto" w:fill="EEECE1" w:themeFill="background2"/>
          </w:tcPr>
          <w:p w14:paraId="71BE6FE0" w14:textId="189439C5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31D6E85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1C9B8D0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167ED77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EEECE1" w:themeFill="background2"/>
          </w:tcPr>
          <w:p w14:paraId="1B1D668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EEECE1" w:themeFill="background2"/>
          </w:tcPr>
          <w:p w14:paraId="51F2D82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6C5C2AB5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26DF655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EEECE1" w:themeFill="background2"/>
          </w:tcPr>
          <w:p w14:paraId="633F1FDB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B8E" w:rsidRPr="008F31B8" w14:paraId="127C1BBE" w14:textId="77777777" w:rsidTr="009C6A99">
        <w:tc>
          <w:tcPr>
            <w:tcW w:w="710" w:type="dxa"/>
            <w:shd w:val="clear" w:color="auto" w:fill="DBE5F1" w:themeFill="accent1" w:themeFillTint="33"/>
          </w:tcPr>
          <w:p w14:paraId="6A6AA68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  <w:shd w:val="clear" w:color="auto" w:fill="DBE5F1" w:themeFill="accent1" w:themeFillTint="33"/>
          </w:tcPr>
          <w:p w14:paraId="1882B653" w14:textId="77777777" w:rsidR="00ED44C9" w:rsidRPr="008F31B8" w:rsidRDefault="00ED44C9" w:rsidP="00ED44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подраздела «Структура и органы управления ОО»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6999539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A29701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2BF370B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5CAF7C6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shd w:val="clear" w:color="auto" w:fill="DBE5F1" w:themeFill="accent1" w:themeFillTint="33"/>
          </w:tcPr>
          <w:p w14:paraId="534492B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8BCAC9B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936660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6F55C2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DBE5F1" w:themeFill="accent1" w:themeFillTint="33"/>
          </w:tcPr>
          <w:p w14:paraId="4DDD522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DBE5F1" w:themeFill="accent1" w:themeFillTint="33"/>
          </w:tcPr>
          <w:p w14:paraId="3EA5AA6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4867A5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6106EC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DBE5F1" w:themeFill="accent1" w:themeFillTint="33"/>
          </w:tcPr>
          <w:p w14:paraId="1F76252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C9" w:rsidRPr="008F31B8" w14:paraId="27F19EC3" w14:textId="77777777" w:rsidTr="009C6A99">
        <w:tc>
          <w:tcPr>
            <w:tcW w:w="710" w:type="dxa"/>
          </w:tcPr>
          <w:p w14:paraId="3E4101F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14:paraId="5EF4640C" w14:textId="77777777" w:rsidR="00ED44C9" w:rsidRPr="008F31B8" w:rsidRDefault="00ED44C9" w:rsidP="00ED44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Подраздел «Структура и органы управления образ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 xml:space="preserve">вательной организацией» должен содержать </w:t>
            </w: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формацию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" w:type="dxa"/>
          </w:tcPr>
          <w:p w14:paraId="60AF16F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811168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29A7BEF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B914475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6" w:type="dxa"/>
          </w:tcPr>
          <w:p w14:paraId="0EFC2509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7A257D4B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B449AD7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61F4CF7E" w14:textId="18D85189" w:rsidR="00ED44C9" w:rsidRPr="000719BA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1" w:type="dxa"/>
          </w:tcPr>
          <w:p w14:paraId="07C9071E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5" w:type="dxa"/>
          </w:tcPr>
          <w:p w14:paraId="4622C46B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3ED61164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565FEF9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0" w:type="dxa"/>
          </w:tcPr>
          <w:p w14:paraId="24F3618A" w14:textId="327177C0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D44C9" w:rsidRPr="008F31B8" w14:paraId="7834C2C4" w14:textId="77777777" w:rsidTr="009C6A99">
        <w:tc>
          <w:tcPr>
            <w:tcW w:w="710" w:type="dxa"/>
          </w:tcPr>
          <w:p w14:paraId="7B645815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3941523" w14:textId="77777777" w:rsidR="00ED44C9" w:rsidRPr="000719BA" w:rsidRDefault="00ED44C9" w:rsidP="00ED44C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 наименовании структурного подразделения (орг</w:t>
            </w:r>
            <w:r w:rsidRPr="000719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0719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 управления)</w:t>
            </w:r>
          </w:p>
        </w:tc>
        <w:tc>
          <w:tcPr>
            <w:tcW w:w="708" w:type="dxa"/>
          </w:tcPr>
          <w:p w14:paraId="72FBD52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2C1EAB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A14B4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D1D5B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7401593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C7D37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076EB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32E51A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52FEFC95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1B2CD1A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7387E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315E0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48F19D85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C9" w:rsidRPr="008F31B8" w14:paraId="41213859" w14:textId="77777777" w:rsidTr="009C6A99">
        <w:tc>
          <w:tcPr>
            <w:tcW w:w="710" w:type="dxa"/>
          </w:tcPr>
          <w:p w14:paraId="1B20D60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5BFE26C" w14:textId="77777777" w:rsidR="00ED44C9" w:rsidRPr="000719BA" w:rsidRDefault="00ED44C9" w:rsidP="00ED4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о фамилиях, именах, отчествах (при наличии) и должности руководителей структурных подраздел</w:t>
            </w: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08" w:type="dxa"/>
          </w:tcPr>
          <w:p w14:paraId="3D5E2A3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85754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F1696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65863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43DB825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24159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5C9DAB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1966D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038BF98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2BF0E10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F57E5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FDB82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568ED8D5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C9" w:rsidRPr="008F31B8" w14:paraId="3F10D826" w14:textId="77777777" w:rsidTr="009C6A99">
        <w:tc>
          <w:tcPr>
            <w:tcW w:w="710" w:type="dxa"/>
          </w:tcPr>
          <w:p w14:paraId="327B876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80712F3" w14:textId="77777777" w:rsidR="00ED44C9" w:rsidRPr="000719BA" w:rsidRDefault="00ED44C9" w:rsidP="00ED4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о месте нахождения структурных подразделений</w:t>
            </w:r>
          </w:p>
        </w:tc>
        <w:tc>
          <w:tcPr>
            <w:tcW w:w="708" w:type="dxa"/>
          </w:tcPr>
          <w:p w14:paraId="526ED08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42227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2FC4E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A2B8A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7893A15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A2890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6F074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777B7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48C99A4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7930088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C41D7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ABA3A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6BB2A27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C9" w:rsidRPr="008F31B8" w14:paraId="57D612BE" w14:textId="77777777" w:rsidTr="009C6A99">
        <w:tc>
          <w:tcPr>
            <w:tcW w:w="710" w:type="dxa"/>
          </w:tcPr>
          <w:p w14:paraId="044106F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DB41CEC" w14:textId="77777777" w:rsidR="00ED44C9" w:rsidRPr="000719BA" w:rsidRDefault="00ED44C9" w:rsidP="00ED4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об адресах официальных сайтов в сети «Интернет» структурных подразделений (при наличии)</w:t>
            </w:r>
          </w:p>
        </w:tc>
        <w:tc>
          <w:tcPr>
            <w:tcW w:w="708" w:type="dxa"/>
          </w:tcPr>
          <w:p w14:paraId="11C66D9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67FEC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A4AFA5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F300A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716C7A2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971D8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55C64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6A5392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2B8EB4C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1CBA432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AF41F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82011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6C71765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C9" w:rsidRPr="008F31B8" w14:paraId="4859554E" w14:textId="77777777" w:rsidTr="009C6A99">
        <w:tc>
          <w:tcPr>
            <w:tcW w:w="710" w:type="dxa"/>
          </w:tcPr>
          <w:p w14:paraId="4A99D7C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AF764C1" w14:textId="77777777" w:rsidR="00ED44C9" w:rsidRPr="000719BA" w:rsidRDefault="00ED44C9" w:rsidP="00ED4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об адресах электронной почты структурных подра</w:t>
            </w: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делений (при наличии)</w:t>
            </w:r>
          </w:p>
        </w:tc>
        <w:tc>
          <w:tcPr>
            <w:tcW w:w="708" w:type="dxa"/>
          </w:tcPr>
          <w:p w14:paraId="4FE0FED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9CE62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35550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0BF3F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219B1F7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134F9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E0CCD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1E1E8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4787030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218B19E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6D72E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DE0CC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2E9C96F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C9" w:rsidRPr="008F31B8" w14:paraId="61686226" w14:textId="77777777" w:rsidTr="009C6A99">
        <w:tc>
          <w:tcPr>
            <w:tcW w:w="710" w:type="dxa"/>
          </w:tcPr>
          <w:p w14:paraId="262A72AB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57DE216" w14:textId="77777777" w:rsidR="00ED44C9" w:rsidRPr="008F31B8" w:rsidRDefault="00ED44C9" w:rsidP="00ED4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о </w:t>
            </w: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наличии положений о структурных подразделен</w:t>
            </w: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 xml:space="preserve">ях (об органах управления) </w:t>
            </w:r>
            <w:r w:rsidRPr="008F31B8"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  <w:t>с приложением указа</w:t>
            </w:r>
            <w:r w:rsidRPr="008F31B8"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  <w:t>н</w:t>
            </w:r>
            <w:r w:rsidRPr="008F31B8"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  <w:t>ных положений в виде электронных документов, подписанных простой электронной подписью</w:t>
            </w:r>
          </w:p>
        </w:tc>
        <w:tc>
          <w:tcPr>
            <w:tcW w:w="708" w:type="dxa"/>
          </w:tcPr>
          <w:p w14:paraId="0957494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A2CFC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090A5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DE5C6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7B8AFEF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63D14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6137C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A5F86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1C3868B5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3B15ABF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71FB4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C13AD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73FA38F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B8E" w:rsidRPr="008F31B8" w14:paraId="2CE52B64" w14:textId="77777777" w:rsidTr="009C6A99">
        <w:tc>
          <w:tcPr>
            <w:tcW w:w="710" w:type="dxa"/>
            <w:shd w:val="clear" w:color="auto" w:fill="DBE5F1" w:themeFill="accent1" w:themeFillTint="33"/>
          </w:tcPr>
          <w:p w14:paraId="7C8A46E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  <w:shd w:val="clear" w:color="auto" w:fill="DBE5F1" w:themeFill="accent1" w:themeFillTint="33"/>
          </w:tcPr>
          <w:p w14:paraId="5FCF4331" w14:textId="77777777" w:rsidR="00ED44C9" w:rsidRPr="008F31B8" w:rsidRDefault="00ED44C9" w:rsidP="00ED4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подраздела «Документы»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2D51940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DA8B99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CE4C905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000A5A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shd w:val="clear" w:color="auto" w:fill="DBE5F1" w:themeFill="accent1" w:themeFillTint="33"/>
          </w:tcPr>
          <w:p w14:paraId="23DEB8A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25F9E9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954B7B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219AB2B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DBE5F1" w:themeFill="accent1" w:themeFillTint="33"/>
          </w:tcPr>
          <w:p w14:paraId="0DC884D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DBE5F1" w:themeFill="accent1" w:themeFillTint="33"/>
          </w:tcPr>
          <w:p w14:paraId="609CD50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BA4DB0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E73C74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DBE5F1" w:themeFill="accent1" w:themeFillTint="33"/>
          </w:tcPr>
          <w:p w14:paraId="3AB0D4E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C9" w:rsidRPr="008F31B8" w14:paraId="763EB62A" w14:textId="77777777" w:rsidTr="009C6A99">
        <w:tc>
          <w:tcPr>
            <w:tcW w:w="710" w:type="dxa"/>
          </w:tcPr>
          <w:p w14:paraId="6EBE640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190F81E9" w14:textId="77777777" w:rsidR="00ED44C9" w:rsidRPr="008F31B8" w:rsidRDefault="00ED44C9" w:rsidP="00ED44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Подраздел «Документы» должен содержать 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копии следующих документов или электронные док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у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менты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8" w:type="dxa"/>
          </w:tcPr>
          <w:p w14:paraId="02F791C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9F3EE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3C063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C68F7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4F79D5D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0C7EC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67850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686D3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4132858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4A38C4B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DF655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3F91A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30C4500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C9" w:rsidRPr="008F31B8" w14:paraId="2B34D14E" w14:textId="77777777" w:rsidTr="009C6A99">
        <w:tc>
          <w:tcPr>
            <w:tcW w:w="710" w:type="dxa"/>
          </w:tcPr>
          <w:p w14:paraId="5EDF6E1B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14:paraId="3C8FDD99" w14:textId="77777777" w:rsidR="00ED44C9" w:rsidRPr="000719BA" w:rsidRDefault="00ED44C9" w:rsidP="00ED4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устав ОО</w:t>
            </w:r>
          </w:p>
        </w:tc>
        <w:tc>
          <w:tcPr>
            <w:tcW w:w="708" w:type="dxa"/>
          </w:tcPr>
          <w:p w14:paraId="7634FD9C" w14:textId="77777777" w:rsidR="00ED44C9" w:rsidRPr="00435115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9F2515D" w14:textId="77777777" w:rsidR="00ED44C9" w:rsidRPr="00435115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0285B31" w14:textId="77777777" w:rsidR="00ED44C9" w:rsidRPr="00435115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73F2AAF" w14:textId="77777777" w:rsidR="00ED44C9" w:rsidRPr="00435115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6" w:type="dxa"/>
          </w:tcPr>
          <w:p w14:paraId="4D556B24" w14:textId="77777777" w:rsidR="00ED44C9" w:rsidRPr="00435115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60FC2FC0" w14:textId="77777777" w:rsidR="00ED44C9" w:rsidRPr="00435115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5C0B343" w14:textId="77777777" w:rsidR="00ED44C9" w:rsidRPr="00435115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0CA9FB5E" w14:textId="0B9A7306" w:rsidR="00ED44C9" w:rsidRPr="00435115" w:rsidRDefault="00DC5D5B" w:rsidP="00ED44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D5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1" w:type="dxa"/>
          </w:tcPr>
          <w:p w14:paraId="701CF972" w14:textId="77777777" w:rsidR="00ED44C9" w:rsidRPr="00435115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5" w:type="dxa"/>
          </w:tcPr>
          <w:p w14:paraId="229A8260" w14:textId="77777777" w:rsidR="00ED44C9" w:rsidRPr="00435115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1C886F60" w14:textId="77777777" w:rsidR="00ED44C9" w:rsidRPr="00435115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92568D4" w14:textId="77777777" w:rsidR="00ED44C9" w:rsidRPr="00435115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0" w:type="dxa"/>
          </w:tcPr>
          <w:p w14:paraId="6B335445" w14:textId="50044212" w:rsidR="00ED44C9" w:rsidRPr="00435115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C5D5B" w:rsidRPr="008F31B8" w14:paraId="42268529" w14:textId="77777777" w:rsidTr="009C6A99">
        <w:tc>
          <w:tcPr>
            <w:tcW w:w="710" w:type="dxa"/>
          </w:tcPr>
          <w:p w14:paraId="244E6917" w14:textId="77777777" w:rsidR="00DC5D5B" w:rsidRPr="008F31B8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14:paraId="6F226355" w14:textId="77777777" w:rsidR="00DC5D5B" w:rsidRPr="000719BA" w:rsidRDefault="00DC5D5B" w:rsidP="00ED4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распорядка обучающихся</w:t>
            </w:r>
          </w:p>
        </w:tc>
        <w:tc>
          <w:tcPr>
            <w:tcW w:w="708" w:type="dxa"/>
          </w:tcPr>
          <w:p w14:paraId="154994C4" w14:textId="77777777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2DCD16F" w14:textId="77777777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C5B6BF0" w14:textId="77777777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A489D25" w14:textId="77777777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6" w:type="dxa"/>
          </w:tcPr>
          <w:p w14:paraId="5EC16ECE" w14:textId="6EAA7B8A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3DC4B0EC" w14:textId="77777777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DC430A4" w14:textId="77777777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2A8AD46D" w14:textId="731DAA56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46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1" w:type="dxa"/>
          </w:tcPr>
          <w:p w14:paraId="2B043310" w14:textId="183B229B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15" w:type="dxa"/>
          </w:tcPr>
          <w:p w14:paraId="5B27C201" w14:textId="77777777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1F4A8E5C" w14:textId="77777777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A442BC7" w14:textId="77777777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0" w:type="dxa"/>
          </w:tcPr>
          <w:p w14:paraId="7450284A" w14:textId="744D6C66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C5D5B" w:rsidRPr="008F31B8" w14:paraId="7617E56C" w14:textId="77777777" w:rsidTr="009C6A99">
        <w:tc>
          <w:tcPr>
            <w:tcW w:w="710" w:type="dxa"/>
          </w:tcPr>
          <w:p w14:paraId="5ACF4D7C" w14:textId="77777777" w:rsidR="00DC5D5B" w:rsidRPr="008F31B8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14:paraId="5DDC74D9" w14:textId="77777777" w:rsidR="00DC5D5B" w:rsidRPr="000719BA" w:rsidRDefault="00DC5D5B" w:rsidP="00ED4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</w:t>
            </w:r>
          </w:p>
        </w:tc>
        <w:tc>
          <w:tcPr>
            <w:tcW w:w="708" w:type="dxa"/>
          </w:tcPr>
          <w:p w14:paraId="6D7B8AC3" w14:textId="77777777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7874431" w14:textId="77777777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B4FCE43" w14:textId="77777777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FA8BE9A" w14:textId="77777777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6" w:type="dxa"/>
          </w:tcPr>
          <w:p w14:paraId="27A4E0C1" w14:textId="7A71EDD1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7B4F1889" w14:textId="39293570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46D4A77" w14:textId="77777777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0FCE731A" w14:textId="66AB3EB3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46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1" w:type="dxa"/>
          </w:tcPr>
          <w:p w14:paraId="7E2264F0" w14:textId="77777777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5" w:type="dxa"/>
          </w:tcPr>
          <w:p w14:paraId="088749BF" w14:textId="77777777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4924CFEB" w14:textId="77777777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44958AB" w14:textId="77777777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0" w:type="dxa"/>
          </w:tcPr>
          <w:p w14:paraId="2CDB59FC" w14:textId="670AF7E0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C5D5B" w:rsidRPr="008F31B8" w14:paraId="18A8336C" w14:textId="77777777" w:rsidTr="009C6A99">
        <w:tc>
          <w:tcPr>
            <w:tcW w:w="710" w:type="dxa"/>
          </w:tcPr>
          <w:p w14:paraId="0DC94803" w14:textId="77777777" w:rsidR="00DC5D5B" w:rsidRPr="008F31B8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14:paraId="7DDC6497" w14:textId="77777777" w:rsidR="00DC5D5B" w:rsidRPr="000719BA" w:rsidRDefault="00DC5D5B" w:rsidP="00ED4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(при наличии)</w:t>
            </w:r>
          </w:p>
        </w:tc>
        <w:tc>
          <w:tcPr>
            <w:tcW w:w="708" w:type="dxa"/>
          </w:tcPr>
          <w:p w14:paraId="0B0BFC54" w14:textId="7D3E3466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5DBE593" w14:textId="7CE16429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003280C" w14:textId="49DEEC92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424208F" w14:textId="77777777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6" w:type="dxa"/>
          </w:tcPr>
          <w:p w14:paraId="090203BD" w14:textId="2BF3219B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2D5631D1" w14:textId="3255B043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EC1F5B1" w14:textId="77777777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51FB6E2D" w14:textId="2864944B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46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1" w:type="dxa"/>
          </w:tcPr>
          <w:p w14:paraId="35BE9D40" w14:textId="78934AA1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5" w:type="dxa"/>
          </w:tcPr>
          <w:p w14:paraId="6CA35F1D" w14:textId="25D43FA2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5284C495" w14:textId="1F143A4B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A767B71" w14:textId="77777777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0" w:type="dxa"/>
          </w:tcPr>
          <w:p w14:paraId="3E6A8CCC" w14:textId="28A553D3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C5D5B" w:rsidRPr="008F31B8" w14:paraId="23019CB3" w14:textId="77777777" w:rsidTr="009C6A99">
        <w:tc>
          <w:tcPr>
            <w:tcW w:w="710" w:type="dxa"/>
          </w:tcPr>
          <w:p w14:paraId="07C96A63" w14:textId="77777777" w:rsidR="00DC5D5B" w:rsidRPr="008F31B8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14:paraId="55031BA0" w14:textId="77777777" w:rsidR="00DC5D5B" w:rsidRPr="000719BA" w:rsidRDefault="00DC5D5B" w:rsidP="00ED4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образовательной о</w:t>
            </w: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 xml:space="preserve">ганизации по основным вопросам организации и осуществления образовательной деятельности, предусмотренные </w:t>
            </w:r>
            <w:hyperlink r:id="rId19" w:anchor="/document/70291362/entry/108369" w:history="1">
              <w:r w:rsidRPr="000719BA">
                <w:rPr>
                  <w:rFonts w:ascii="Times New Roman" w:hAnsi="Times New Roman" w:cs="Times New Roman"/>
                  <w:sz w:val="24"/>
                  <w:szCs w:val="24"/>
                </w:rPr>
                <w:t>Федеральным законом</w:t>
              </w:r>
            </w:hyperlink>
            <w:r w:rsidRPr="000719BA">
              <w:rPr>
                <w:rFonts w:ascii="Times New Roman" w:hAnsi="Times New Roman" w:cs="Times New Roman"/>
                <w:sz w:val="24"/>
                <w:szCs w:val="24"/>
              </w:rPr>
              <w:t xml:space="preserve"> № 273-ФЗ</w:t>
            </w:r>
          </w:p>
        </w:tc>
        <w:tc>
          <w:tcPr>
            <w:tcW w:w="708" w:type="dxa"/>
          </w:tcPr>
          <w:p w14:paraId="7347A3C9" w14:textId="77777777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E634DFB" w14:textId="77777777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2B368AE" w14:textId="77777777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7C3B487" w14:textId="77777777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6" w:type="dxa"/>
          </w:tcPr>
          <w:p w14:paraId="49F1664D" w14:textId="77777777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4CEE67D9" w14:textId="77777777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112BB6F" w14:textId="77777777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76AD75BA" w14:textId="6A73CCCB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46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1" w:type="dxa"/>
          </w:tcPr>
          <w:p w14:paraId="778A49B1" w14:textId="77777777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5" w:type="dxa"/>
          </w:tcPr>
          <w:p w14:paraId="0F3A0583" w14:textId="77777777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3FF22FF5" w14:textId="2055D508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9269AC7" w14:textId="77777777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0" w:type="dxa"/>
          </w:tcPr>
          <w:p w14:paraId="690C96C9" w14:textId="1700942E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C5D5B" w:rsidRPr="008F31B8" w14:paraId="3ED1DB6C" w14:textId="77777777" w:rsidTr="009C6A99">
        <w:tc>
          <w:tcPr>
            <w:tcW w:w="710" w:type="dxa"/>
          </w:tcPr>
          <w:p w14:paraId="0FE5464A" w14:textId="77777777" w:rsidR="00DC5D5B" w:rsidRPr="008F31B8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14:paraId="69C62E64" w14:textId="77777777" w:rsidR="00DC5D5B" w:rsidRPr="000719BA" w:rsidRDefault="00DC5D5B" w:rsidP="00ED4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результатах </w:t>
            </w:r>
            <w:proofErr w:type="spellStart"/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708" w:type="dxa"/>
          </w:tcPr>
          <w:p w14:paraId="72EEA44B" w14:textId="77777777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821B5A6" w14:textId="77777777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0428A6E" w14:textId="77777777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3C571BC" w14:textId="77777777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6" w:type="dxa"/>
          </w:tcPr>
          <w:p w14:paraId="68A8EF9E" w14:textId="21EBB57E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33FD74B0" w14:textId="77777777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D725A2F" w14:textId="77777777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46FA732C" w14:textId="2D2D62D4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46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1" w:type="dxa"/>
          </w:tcPr>
          <w:p w14:paraId="11213E5F" w14:textId="77777777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5" w:type="dxa"/>
          </w:tcPr>
          <w:p w14:paraId="43627EC1" w14:textId="77777777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34A58D74" w14:textId="77777777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E305EBA" w14:textId="77777777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0" w:type="dxa"/>
          </w:tcPr>
          <w:p w14:paraId="30AED944" w14:textId="445A7983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C5D5B" w:rsidRPr="008F31B8" w14:paraId="3D501142" w14:textId="77777777" w:rsidTr="009C6A99">
        <w:tc>
          <w:tcPr>
            <w:tcW w:w="710" w:type="dxa"/>
          </w:tcPr>
          <w:p w14:paraId="13DB9049" w14:textId="77777777" w:rsidR="00DC5D5B" w:rsidRPr="008F31B8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14:paraId="693AF006" w14:textId="77777777" w:rsidR="00DC5D5B" w:rsidRPr="000719BA" w:rsidRDefault="00DC5D5B" w:rsidP="00ED4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предписания органов, осуществляющих госуда</w:t>
            </w: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ственный контроль (надзор) в сфере образования, отчеты об исполнении таких предписаний (до по</w:t>
            </w: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тверждения органом, осуществляющим госуда</w:t>
            </w: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ственный контроль (надзор) в сфере образования, исполнения предписания или признания его неде</w:t>
            </w: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ствительным в установленном законом порядке) (при наличии)</w:t>
            </w:r>
          </w:p>
        </w:tc>
        <w:tc>
          <w:tcPr>
            <w:tcW w:w="708" w:type="dxa"/>
          </w:tcPr>
          <w:p w14:paraId="1516F62A" w14:textId="77777777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CEE76E3" w14:textId="5815086A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3539CD5" w14:textId="47915D10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9B48453" w14:textId="49FAD018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76" w:type="dxa"/>
          </w:tcPr>
          <w:p w14:paraId="2D45420A" w14:textId="77777777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550343F6" w14:textId="6D0FA170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79531565" w14:textId="77777777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0368CC84" w14:textId="30408D56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46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1" w:type="dxa"/>
          </w:tcPr>
          <w:p w14:paraId="667A8B23" w14:textId="1A0172A1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15" w:type="dxa"/>
          </w:tcPr>
          <w:p w14:paraId="0638BDD9" w14:textId="54E5EE15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49D7D22C" w14:textId="77777777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77A6BF7E" w14:textId="1D7A0464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0" w:type="dxa"/>
          </w:tcPr>
          <w:p w14:paraId="530D38FD" w14:textId="7829C215" w:rsidR="00DC5D5B" w:rsidRPr="00435115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4B8E" w:rsidRPr="008F31B8" w14:paraId="424C331A" w14:textId="77777777" w:rsidTr="009C6A99">
        <w:tc>
          <w:tcPr>
            <w:tcW w:w="710" w:type="dxa"/>
            <w:shd w:val="clear" w:color="auto" w:fill="DBE5F1" w:themeFill="accent1" w:themeFillTint="33"/>
          </w:tcPr>
          <w:p w14:paraId="43B2F88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  <w:shd w:val="clear" w:color="auto" w:fill="DBE5F1" w:themeFill="accent1" w:themeFillTint="33"/>
          </w:tcPr>
          <w:p w14:paraId="43F52DEE" w14:textId="77777777" w:rsidR="00ED44C9" w:rsidRPr="008F31B8" w:rsidRDefault="00ED44C9" w:rsidP="00ED4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подраздела «Образование»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2FEFE9F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1EF6EC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97A0ED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5A98A85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shd w:val="clear" w:color="auto" w:fill="DBE5F1" w:themeFill="accent1" w:themeFillTint="33"/>
          </w:tcPr>
          <w:p w14:paraId="2D8022F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7CB6C5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20878C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A0D8FE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DBE5F1" w:themeFill="accent1" w:themeFillTint="33"/>
          </w:tcPr>
          <w:p w14:paraId="5557750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DBE5F1" w:themeFill="accent1" w:themeFillTint="33"/>
          </w:tcPr>
          <w:p w14:paraId="17325A8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1C7A89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39C5205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DBE5F1" w:themeFill="accent1" w:themeFillTint="33"/>
          </w:tcPr>
          <w:p w14:paraId="7F03727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C9" w:rsidRPr="008F31B8" w14:paraId="68258331" w14:textId="77777777" w:rsidTr="009C6A99">
        <w:tc>
          <w:tcPr>
            <w:tcW w:w="710" w:type="dxa"/>
          </w:tcPr>
          <w:p w14:paraId="0051328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460B5255" w14:textId="77777777" w:rsidR="00ED44C9" w:rsidRPr="008F31B8" w:rsidRDefault="00ED44C9" w:rsidP="00ED44C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Подраздел «Образование» должен содержать </w:t>
            </w:r>
            <w:r w:rsidRPr="008F3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8F3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8F3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формацию</w:t>
            </w:r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8" w:type="dxa"/>
          </w:tcPr>
          <w:p w14:paraId="3B626E0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24FBE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DFDD0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300E4B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78A1338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42AB8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BBC3B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513E7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6CD6516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74FD545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98DCA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56C1A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4F50C1B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C9" w:rsidRPr="008F31B8" w14:paraId="44BE37F5" w14:textId="77777777" w:rsidTr="009C6A99">
        <w:tc>
          <w:tcPr>
            <w:tcW w:w="710" w:type="dxa"/>
          </w:tcPr>
          <w:p w14:paraId="0226E19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14:paraId="28A94230" w14:textId="77777777" w:rsidR="00ED44C9" w:rsidRPr="008F31B8" w:rsidRDefault="00ED44C9" w:rsidP="00ED44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 реализуемых образовательных программах с ук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занием учебных предметов, курсов, дисциплин (м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дулей), практики, предусмотренных соответству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ю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щей образовательной программой (за исключением образовательных программ дошкольного образов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ния), представляемую в виде образовательной пр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граммы 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в форме электронного документа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или в виде активных ссылок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 непосредственный переход по которым позволяет получить доступ к страницам Сайта, содержащим отдельные компоненты образ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вательной программы, с указанием для каждой из них следующей информации:</w:t>
            </w:r>
          </w:p>
        </w:tc>
        <w:tc>
          <w:tcPr>
            <w:tcW w:w="708" w:type="dxa"/>
            <w:shd w:val="clear" w:color="auto" w:fill="auto"/>
          </w:tcPr>
          <w:p w14:paraId="005CE73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71FB155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5E2B6C3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58A377D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6" w:type="dxa"/>
          </w:tcPr>
          <w:p w14:paraId="627F8D1A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5254FE5A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1AEAFB8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4597E455" w14:textId="0367937F" w:rsidR="00ED44C9" w:rsidRPr="000719BA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5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1" w:type="dxa"/>
          </w:tcPr>
          <w:p w14:paraId="6F1F7D73" w14:textId="7D37EAF5" w:rsidR="00ED44C9" w:rsidRPr="000719BA" w:rsidRDefault="0013694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5" w:type="dxa"/>
          </w:tcPr>
          <w:p w14:paraId="261C8630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2F549802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B5863E2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0" w:type="dxa"/>
          </w:tcPr>
          <w:p w14:paraId="68FCC92A" w14:textId="48E732D1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D44C9" w:rsidRPr="008F31B8" w14:paraId="702FC055" w14:textId="77777777" w:rsidTr="009C6A99">
        <w:tc>
          <w:tcPr>
            <w:tcW w:w="710" w:type="dxa"/>
          </w:tcPr>
          <w:p w14:paraId="50759AD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AC19546" w14:textId="77777777" w:rsidR="00ED44C9" w:rsidRPr="008F31B8" w:rsidRDefault="00ED44C9" w:rsidP="00ED4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Об уровне общего образования, о наименовании о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б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разовательной программы (для общеобразовател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ь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ных программ)</w:t>
            </w:r>
          </w:p>
        </w:tc>
        <w:tc>
          <w:tcPr>
            <w:tcW w:w="708" w:type="dxa"/>
            <w:shd w:val="clear" w:color="auto" w:fill="auto"/>
          </w:tcPr>
          <w:p w14:paraId="7F888B9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34605F6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7037A3D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2195514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76" w:type="dxa"/>
          </w:tcPr>
          <w:p w14:paraId="785B4F6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201267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12E52C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4929FC6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1" w:type="dxa"/>
          </w:tcPr>
          <w:p w14:paraId="6AC3BA2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5" w:type="dxa"/>
          </w:tcPr>
          <w:p w14:paraId="71CA3F3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76E900C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63CF57E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EEECE1" w:themeFill="background2"/>
          </w:tcPr>
          <w:p w14:paraId="246C777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44C9" w:rsidRPr="008F31B8" w14:paraId="1E847394" w14:textId="77777777" w:rsidTr="009C6A99">
        <w:tc>
          <w:tcPr>
            <w:tcW w:w="710" w:type="dxa"/>
          </w:tcPr>
          <w:p w14:paraId="72F26E3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97C39FB" w14:textId="77777777" w:rsidR="00ED44C9" w:rsidRPr="008F31B8" w:rsidRDefault="00ED44C9" w:rsidP="00ED4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 форме обучения (за исключением образовател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ь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ных программ дошкольного образования)</w:t>
            </w:r>
          </w:p>
        </w:tc>
        <w:tc>
          <w:tcPr>
            <w:tcW w:w="708" w:type="dxa"/>
            <w:shd w:val="clear" w:color="auto" w:fill="auto"/>
          </w:tcPr>
          <w:p w14:paraId="0DC93CF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C34569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7EEC06D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3FD0959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76" w:type="dxa"/>
            <w:shd w:val="clear" w:color="auto" w:fill="EEECE1" w:themeFill="background2"/>
          </w:tcPr>
          <w:p w14:paraId="4008AAE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2792792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393F91D5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56CA741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EEECE1" w:themeFill="background2"/>
          </w:tcPr>
          <w:p w14:paraId="2FD47CC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EEECE1" w:themeFill="background2"/>
          </w:tcPr>
          <w:p w14:paraId="05C3EA1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47F90BC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38451EA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14:paraId="4EB55B8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44C9" w:rsidRPr="008F31B8" w14:paraId="5BAF5ACF" w14:textId="77777777" w:rsidTr="009C6A99">
        <w:tc>
          <w:tcPr>
            <w:tcW w:w="710" w:type="dxa"/>
          </w:tcPr>
          <w:p w14:paraId="5A52B71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14:paraId="32464A97" w14:textId="77777777" w:rsidR="00ED44C9" w:rsidRPr="008F31B8" w:rsidRDefault="00ED44C9" w:rsidP="00ED4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 численности обучающихся по реализуемым обр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зовательным программам за счет бюджетных асси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г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нований федерального бюджета, бюджетов субъе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к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тов РФ, местных бюджетов и по договорам об обр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зовании за счет средств физических и (или) юрид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и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ческих лиц (</w:t>
            </w:r>
            <w:r w:rsidRPr="008F31B8"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  <w:t>в форме электронного документа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14:paraId="4DA851E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4D5AFCF5" w14:textId="61B526CB" w:rsidR="00ED44C9" w:rsidRPr="008F31B8" w:rsidRDefault="00726383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36A72E61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6AAFDE1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76" w:type="dxa"/>
          </w:tcPr>
          <w:p w14:paraId="28DA74E2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5FC2DB44" w14:textId="278BB357" w:rsidR="00ED44C9" w:rsidRPr="000719BA" w:rsidRDefault="0052706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51629F63" w14:textId="6FD944E0" w:rsidR="00ED44C9" w:rsidRPr="000719BA" w:rsidRDefault="00B70C75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4F897114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1" w:type="dxa"/>
          </w:tcPr>
          <w:p w14:paraId="66C3FD7B" w14:textId="420235AA" w:rsidR="00ED44C9" w:rsidRPr="000719BA" w:rsidRDefault="0013694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15" w:type="dxa"/>
          </w:tcPr>
          <w:p w14:paraId="07E04322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417C34F6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55089164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40" w:type="dxa"/>
          </w:tcPr>
          <w:p w14:paraId="44BE82DE" w14:textId="3E9196E3" w:rsidR="00ED44C9" w:rsidRPr="000719BA" w:rsidRDefault="000D2D30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D44C9" w:rsidRPr="008F31B8" w14:paraId="4CAE0DB5" w14:textId="77777777" w:rsidTr="009C6A99">
        <w:tc>
          <w:tcPr>
            <w:tcW w:w="710" w:type="dxa"/>
          </w:tcPr>
          <w:p w14:paraId="713BA11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14:paraId="179F22A2" w14:textId="77777777" w:rsidR="00ED44C9" w:rsidRPr="008F31B8" w:rsidRDefault="00ED44C9" w:rsidP="00ED44C9">
            <w:pPr>
              <w:pStyle w:val="ConsPlusNormal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 численности обучающихся, являющихся ин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странными гражданами, по каждой общеобразов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тельной программе</w:t>
            </w:r>
          </w:p>
        </w:tc>
        <w:tc>
          <w:tcPr>
            <w:tcW w:w="708" w:type="dxa"/>
          </w:tcPr>
          <w:p w14:paraId="4F00545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5AAFEC30" w14:textId="36845A98" w:rsidR="00ED44C9" w:rsidRPr="008F31B8" w:rsidRDefault="00726383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2A04C6D4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44C813E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76" w:type="dxa"/>
          </w:tcPr>
          <w:p w14:paraId="5606F346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63AFB6C5" w14:textId="0564A7BD" w:rsidR="00ED44C9" w:rsidRPr="000719BA" w:rsidRDefault="0052706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67038472" w14:textId="5A274775" w:rsidR="00ED44C9" w:rsidRPr="000719BA" w:rsidRDefault="00B70C75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0CFD044D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1" w:type="dxa"/>
          </w:tcPr>
          <w:p w14:paraId="619AAD40" w14:textId="2A01CEF4" w:rsidR="00ED44C9" w:rsidRPr="000719BA" w:rsidRDefault="0013694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15" w:type="dxa"/>
          </w:tcPr>
          <w:p w14:paraId="05F561B2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31B19D4A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05EBFF7F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40" w:type="dxa"/>
          </w:tcPr>
          <w:p w14:paraId="49B555EC" w14:textId="7692E8D5" w:rsidR="00ED44C9" w:rsidRPr="000719BA" w:rsidRDefault="000D2D30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D44C9" w:rsidRPr="008F31B8" w14:paraId="39FC68C6" w14:textId="77777777" w:rsidTr="009C6A99">
        <w:tc>
          <w:tcPr>
            <w:tcW w:w="710" w:type="dxa"/>
          </w:tcPr>
          <w:p w14:paraId="4C50C3D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14:paraId="51756525" w14:textId="77777777" w:rsidR="00ED44C9" w:rsidRPr="008F31B8" w:rsidRDefault="00ED44C9" w:rsidP="00ED4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 языках образования (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в форме электронного д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о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кумента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</w:tcPr>
          <w:p w14:paraId="1FB6211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291F8735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3992C3A9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4E690834" w14:textId="5539BA74" w:rsidR="00ED44C9" w:rsidRPr="000719BA" w:rsidRDefault="009F025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6" w:type="dxa"/>
          </w:tcPr>
          <w:p w14:paraId="2E6C9C9E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17C11831" w14:textId="36C19FC6" w:rsidR="00ED44C9" w:rsidRPr="000719BA" w:rsidRDefault="0052706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65C9CB84" w14:textId="3CB16F72" w:rsidR="00ED44C9" w:rsidRPr="000719BA" w:rsidRDefault="00B70C75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09917E3E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1" w:type="dxa"/>
          </w:tcPr>
          <w:p w14:paraId="2DA4CA98" w14:textId="4F44DA6C" w:rsidR="00ED44C9" w:rsidRPr="000719BA" w:rsidRDefault="0013694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15" w:type="dxa"/>
          </w:tcPr>
          <w:p w14:paraId="25FCFA4B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751AD740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21C0A172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40" w:type="dxa"/>
          </w:tcPr>
          <w:p w14:paraId="75FE5B2B" w14:textId="4A36410D" w:rsidR="00ED44C9" w:rsidRPr="000719BA" w:rsidRDefault="000D2D30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4B8E" w:rsidRPr="008F31B8" w14:paraId="38792AA8" w14:textId="77777777" w:rsidTr="009C6A99">
        <w:tc>
          <w:tcPr>
            <w:tcW w:w="710" w:type="dxa"/>
            <w:shd w:val="clear" w:color="auto" w:fill="DBE5F1" w:themeFill="accent1" w:themeFillTint="33"/>
          </w:tcPr>
          <w:p w14:paraId="234C39F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  <w:shd w:val="clear" w:color="auto" w:fill="DBE5F1" w:themeFill="accent1" w:themeFillTint="33"/>
          </w:tcPr>
          <w:p w14:paraId="3E597261" w14:textId="77777777" w:rsidR="00ED44C9" w:rsidRPr="008F31B8" w:rsidRDefault="00ED44C9" w:rsidP="00ED4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подраздела «Руководство»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0885DA6B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218F2E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22BF61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B8DA115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shd w:val="clear" w:color="auto" w:fill="DBE5F1" w:themeFill="accent1" w:themeFillTint="33"/>
          </w:tcPr>
          <w:p w14:paraId="136987B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28805D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755EAB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619685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DBE5F1" w:themeFill="accent1" w:themeFillTint="33"/>
          </w:tcPr>
          <w:p w14:paraId="57C5660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DBE5F1" w:themeFill="accent1" w:themeFillTint="33"/>
          </w:tcPr>
          <w:p w14:paraId="4AE7841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EC2472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E2FBDB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DBE5F1" w:themeFill="accent1" w:themeFillTint="33"/>
          </w:tcPr>
          <w:p w14:paraId="388DF19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C9" w:rsidRPr="008F31B8" w14:paraId="36699D0D" w14:textId="77777777" w:rsidTr="009C6A99">
        <w:tc>
          <w:tcPr>
            <w:tcW w:w="710" w:type="dxa"/>
          </w:tcPr>
          <w:p w14:paraId="1B6646D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14:paraId="3DB8C82D" w14:textId="77777777" w:rsidR="00ED44C9" w:rsidRPr="008F31B8" w:rsidRDefault="00ED44C9" w:rsidP="00ED44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Подраздел «Руководство» должен содержать след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у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ющую 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информацию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о руководителе ОО, его зам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е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стителях, руководителях филиалов образовательной организации (при наличии):</w:t>
            </w:r>
          </w:p>
        </w:tc>
        <w:tc>
          <w:tcPr>
            <w:tcW w:w="708" w:type="dxa"/>
          </w:tcPr>
          <w:p w14:paraId="74E43BE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2DB6A7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690CEDE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C5D00ED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6" w:type="dxa"/>
          </w:tcPr>
          <w:p w14:paraId="76F95B9C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573C75DE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582ABC7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4104BADF" w14:textId="4ED48254" w:rsidR="00ED44C9" w:rsidRPr="000719BA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1" w:type="dxa"/>
          </w:tcPr>
          <w:p w14:paraId="6D81E516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5" w:type="dxa"/>
          </w:tcPr>
          <w:p w14:paraId="2B3E624C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134DC744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9E24463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0" w:type="dxa"/>
          </w:tcPr>
          <w:p w14:paraId="686644C8" w14:textId="033F8E2F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D44C9" w:rsidRPr="008F31B8" w14:paraId="23008AA6" w14:textId="77777777" w:rsidTr="009C6A99">
        <w:tc>
          <w:tcPr>
            <w:tcW w:w="710" w:type="dxa"/>
          </w:tcPr>
          <w:p w14:paraId="0CBAC0E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3866AAD" w14:textId="77777777" w:rsidR="00ED44C9" w:rsidRPr="008F31B8" w:rsidRDefault="00ED44C9" w:rsidP="00ED44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Фамилия, имя, отчество (последнее - при наличии) руководителя, его заместителей</w:t>
            </w:r>
          </w:p>
        </w:tc>
        <w:tc>
          <w:tcPr>
            <w:tcW w:w="708" w:type="dxa"/>
          </w:tcPr>
          <w:p w14:paraId="06B7611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156F8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64474B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0FB30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3C5408E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E58AF5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10D66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FF3CD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39CEAA4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48671E1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F9357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84CE0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2EE1AEE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C9" w:rsidRPr="008F31B8" w14:paraId="1567AC83" w14:textId="77777777" w:rsidTr="009C6A99">
        <w:tc>
          <w:tcPr>
            <w:tcW w:w="710" w:type="dxa"/>
          </w:tcPr>
          <w:p w14:paraId="66D3BFE5" w14:textId="77777777" w:rsidR="00ED44C9" w:rsidRPr="008F31B8" w:rsidRDefault="00ED44C9" w:rsidP="00ED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647599DE" w14:textId="77777777" w:rsidR="00ED44C9" w:rsidRPr="008F31B8" w:rsidRDefault="00ED44C9" w:rsidP="00ED44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Должности руководителя, его заместителей</w:t>
            </w:r>
          </w:p>
        </w:tc>
        <w:tc>
          <w:tcPr>
            <w:tcW w:w="708" w:type="dxa"/>
          </w:tcPr>
          <w:p w14:paraId="0E9CC62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6A53E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20C1C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B7678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730B9DA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AAFF6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1605F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F08B6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00200BB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686F230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9FCDC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A6851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224D955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C9" w:rsidRPr="008F31B8" w14:paraId="07045298" w14:textId="77777777" w:rsidTr="009C6A99">
        <w:tc>
          <w:tcPr>
            <w:tcW w:w="710" w:type="dxa"/>
          </w:tcPr>
          <w:p w14:paraId="4551D902" w14:textId="77777777" w:rsidR="00ED44C9" w:rsidRPr="008F31B8" w:rsidRDefault="00ED44C9" w:rsidP="00ED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6FFEFD23" w14:textId="77777777" w:rsidR="00ED44C9" w:rsidRPr="008F31B8" w:rsidRDefault="00ED44C9" w:rsidP="00ED44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708" w:type="dxa"/>
          </w:tcPr>
          <w:p w14:paraId="244218A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B7CE8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79E19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CF1BB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0E67237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C90405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AC019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C5EC8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440FB56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29AE4F3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22A5E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43B1D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33094E0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C9" w:rsidRPr="008F31B8" w14:paraId="5B6E9F25" w14:textId="77777777" w:rsidTr="009C6A99">
        <w:tc>
          <w:tcPr>
            <w:tcW w:w="710" w:type="dxa"/>
            <w:shd w:val="clear" w:color="auto" w:fill="auto"/>
          </w:tcPr>
          <w:p w14:paraId="4BE14D16" w14:textId="77777777" w:rsidR="00ED44C9" w:rsidRPr="008F31B8" w:rsidRDefault="00ED44C9" w:rsidP="00ED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1D5723DB" w14:textId="77777777" w:rsidR="00ED44C9" w:rsidRPr="008F31B8" w:rsidRDefault="00ED44C9" w:rsidP="00ED44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Адреса электронной почты</w:t>
            </w:r>
          </w:p>
        </w:tc>
        <w:tc>
          <w:tcPr>
            <w:tcW w:w="708" w:type="dxa"/>
            <w:shd w:val="clear" w:color="auto" w:fill="auto"/>
          </w:tcPr>
          <w:p w14:paraId="33073A6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757B9C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7F3B5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148B5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7E316EE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796565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33B1B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3604D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7E645E8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6B8B6A9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85CF6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721EB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0B12630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B8E" w:rsidRPr="008F31B8" w14:paraId="5359067F" w14:textId="77777777" w:rsidTr="009C6A99">
        <w:tc>
          <w:tcPr>
            <w:tcW w:w="710" w:type="dxa"/>
            <w:shd w:val="clear" w:color="auto" w:fill="DBE5F1" w:themeFill="accent1" w:themeFillTint="33"/>
          </w:tcPr>
          <w:p w14:paraId="3DDC3BD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0" w:type="dxa"/>
            <w:shd w:val="clear" w:color="auto" w:fill="DBE5F1" w:themeFill="accent1" w:themeFillTint="33"/>
          </w:tcPr>
          <w:p w14:paraId="44F06213" w14:textId="77777777" w:rsidR="00ED44C9" w:rsidRPr="008F31B8" w:rsidRDefault="00ED44C9" w:rsidP="00ED4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Cодержание</w:t>
            </w:r>
            <w:proofErr w:type="spellEnd"/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 xml:space="preserve"> подраздела «Педагогический состав»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54EF4AD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B1809E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441BCC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8F4563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shd w:val="clear" w:color="auto" w:fill="DBE5F1" w:themeFill="accent1" w:themeFillTint="33"/>
          </w:tcPr>
          <w:p w14:paraId="609D5F9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069003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73B22F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2B837EB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DBE5F1" w:themeFill="accent1" w:themeFillTint="33"/>
          </w:tcPr>
          <w:p w14:paraId="1045E6F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DBE5F1" w:themeFill="accent1" w:themeFillTint="33"/>
          </w:tcPr>
          <w:p w14:paraId="64BAA59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76E6D9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26FF3E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DBE5F1" w:themeFill="accent1" w:themeFillTint="33"/>
          </w:tcPr>
          <w:p w14:paraId="6BEBE26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C9" w:rsidRPr="008F31B8" w14:paraId="38BC245C" w14:textId="77777777" w:rsidTr="009C6A99">
        <w:tc>
          <w:tcPr>
            <w:tcW w:w="710" w:type="dxa"/>
          </w:tcPr>
          <w:p w14:paraId="195B0CD5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</w:tcPr>
          <w:p w14:paraId="550800EC" w14:textId="77777777" w:rsidR="00ED44C9" w:rsidRPr="008F31B8" w:rsidRDefault="00ED44C9" w:rsidP="00ED44C9">
            <w:pPr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Подраздел «Педагогический состав» должен соде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жать следующую 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информацию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о персональном с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ставе педагогических работников:</w:t>
            </w:r>
          </w:p>
        </w:tc>
        <w:tc>
          <w:tcPr>
            <w:tcW w:w="708" w:type="dxa"/>
          </w:tcPr>
          <w:p w14:paraId="2F184AC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1F8B2F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CF69A4D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B8A5D62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6" w:type="dxa"/>
          </w:tcPr>
          <w:p w14:paraId="762D312B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3EC44425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A770D4C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1445C586" w14:textId="02AF2102" w:rsidR="00ED44C9" w:rsidRPr="000719BA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5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1" w:type="dxa"/>
          </w:tcPr>
          <w:p w14:paraId="53B75FE6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5" w:type="dxa"/>
          </w:tcPr>
          <w:p w14:paraId="3CE6D990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7F354F70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B356BA2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0" w:type="dxa"/>
          </w:tcPr>
          <w:p w14:paraId="0B6EE7B8" w14:textId="4BEAC3A0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D44C9" w:rsidRPr="008F31B8" w14:paraId="1D8EC0AD" w14:textId="77777777" w:rsidTr="009C6A99">
        <w:tc>
          <w:tcPr>
            <w:tcW w:w="710" w:type="dxa"/>
          </w:tcPr>
          <w:p w14:paraId="24CB9ED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299412C" w14:textId="77777777" w:rsidR="00ED44C9" w:rsidRPr="008F31B8" w:rsidRDefault="00ED44C9" w:rsidP="00ED44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Фамилия, имя, отчество (последнее - при наличии) педагогического работника</w:t>
            </w:r>
          </w:p>
        </w:tc>
        <w:tc>
          <w:tcPr>
            <w:tcW w:w="708" w:type="dxa"/>
          </w:tcPr>
          <w:p w14:paraId="3C660F2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5F05C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6E9F1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DA9E8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2600AB7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BDC4F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3A63C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1231D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110EFB9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06D5CA4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BD24F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40BDA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77B95F6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C9" w:rsidRPr="008F31B8" w14:paraId="27F01380" w14:textId="77777777" w:rsidTr="009C6A99">
        <w:tc>
          <w:tcPr>
            <w:tcW w:w="710" w:type="dxa"/>
          </w:tcPr>
          <w:p w14:paraId="08826BDE" w14:textId="77777777" w:rsidR="00ED44C9" w:rsidRPr="008F31B8" w:rsidRDefault="00ED44C9" w:rsidP="00ED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0E70CDE9" w14:textId="77777777" w:rsidR="00ED44C9" w:rsidRPr="008F31B8" w:rsidRDefault="00ED44C9" w:rsidP="00ED44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Занимаемая должность (должности)</w:t>
            </w:r>
          </w:p>
        </w:tc>
        <w:tc>
          <w:tcPr>
            <w:tcW w:w="708" w:type="dxa"/>
          </w:tcPr>
          <w:p w14:paraId="18982835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4B347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27E64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BA557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286C782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49C5B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33CCB5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412EEB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2AB1CE4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0242682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A1B5F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CFC2B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036DD77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C9" w:rsidRPr="008F31B8" w14:paraId="717B162E" w14:textId="77777777" w:rsidTr="009C6A99">
        <w:tc>
          <w:tcPr>
            <w:tcW w:w="710" w:type="dxa"/>
          </w:tcPr>
          <w:p w14:paraId="4028E779" w14:textId="77777777" w:rsidR="00ED44C9" w:rsidRPr="008F31B8" w:rsidRDefault="00ED44C9" w:rsidP="00ED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7C44DBDA" w14:textId="77777777" w:rsidR="00ED44C9" w:rsidRPr="008F31B8" w:rsidRDefault="00ED44C9" w:rsidP="00ED44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Преподаваемые учебные предметы, курсы, дисц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и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плины (модули)</w:t>
            </w:r>
          </w:p>
        </w:tc>
        <w:tc>
          <w:tcPr>
            <w:tcW w:w="708" w:type="dxa"/>
            <w:shd w:val="clear" w:color="auto" w:fill="auto"/>
          </w:tcPr>
          <w:p w14:paraId="78B344A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05DFB0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0073600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6538DB3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shd w:val="clear" w:color="auto" w:fill="EEECE1" w:themeFill="background2"/>
          </w:tcPr>
          <w:p w14:paraId="513FB16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1386174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1A3814F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7488886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EEECE1" w:themeFill="background2"/>
          </w:tcPr>
          <w:p w14:paraId="34E6380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EEECE1" w:themeFill="background2"/>
          </w:tcPr>
          <w:p w14:paraId="7F013A2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6D2054B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0C5FB29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14:paraId="4E536CA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C9" w:rsidRPr="008F31B8" w14:paraId="49F783CF" w14:textId="77777777" w:rsidTr="009C6A99">
        <w:tc>
          <w:tcPr>
            <w:tcW w:w="710" w:type="dxa"/>
          </w:tcPr>
          <w:p w14:paraId="1A0EDDAC" w14:textId="77777777" w:rsidR="00ED44C9" w:rsidRPr="008F31B8" w:rsidRDefault="00ED44C9" w:rsidP="00ED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475AC5CF" w14:textId="77777777" w:rsidR="00ED44C9" w:rsidRPr="008F31B8" w:rsidRDefault="00ED44C9" w:rsidP="00ED44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и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фикации</w:t>
            </w:r>
          </w:p>
        </w:tc>
        <w:tc>
          <w:tcPr>
            <w:tcW w:w="708" w:type="dxa"/>
          </w:tcPr>
          <w:p w14:paraId="0063642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04F5D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59221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7E79E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4E18772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9EF46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12A48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3DAC3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0304EBD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6ED9390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6CAC4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1A640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717C55E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C9" w:rsidRPr="008F31B8" w14:paraId="390545DD" w14:textId="77777777" w:rsidTr="009C6A99">
        <w:tc>
          <w:tcPr>
            <w:tcW w:w="710" w:type="dxa"/>
          </w:tcPr>
          <w:p w14:paraId="37888BC5" w14:textId="77777777" w:rsidR="00ED44C9" w:rsidRPr="008F31B8" w:rsidRDefault="00ED44C9" w:rsidP="00ED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0C66C9CE" w14:textId="77777777" w:rsidR="00ED44C9" w:rsidRPr="008F31B8" w:rsidRDefault="00ED44C9" w:rsidP="00ED44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Ученая степень (при наличии)</w:t>
            </w:r>
          </w:p>
        </w:tc>
        <w:tc>
          <w:tcPr>
            <w:tcW w:w="708" w:type="dxa"/>
          </w:tcPr>
          <w:p w14:paraId="5E58910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C0349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AEABE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045F2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30C25C0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50D5E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2BC215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C1896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4FC206B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61889EC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41162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FAF34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5E53342B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C9" w:rsidRPr="008F31B8" w14:paraId="7E7499A7" w14:textId="77777777" w:rsidTr="009C6A99">
        <w:tc>
          <w:tcPr>
            <w:tcW w:w="710" w:type="dxa"/>
          </w:tcPr>
          <w:p w14:paraId="1A560CE0" w14:textId="77777777" w:rsidR="00ED44C9" w:rsidRPr="008F31B8" w:rsidRDefault="00ED44C9" w:rsidP="00ED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72389BD4" w14:textId="77777777" w:rsidR="00ED44C9" w:rsidRPr="008F31B8" w:rsidRDefault="00ED44C9" w:rsidP="00ED44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Ученое звание (при наличии)</w:t>
            </w:r>
          </w:p>
        </w:tc>
        <w:tc>
          <w:tcPr>
            <w:tcW w:w="708" w:type="dxa"/>
          </w:tcPr>
          <w:p w14:paraId="00BF058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44137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AA9225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B56E4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7255908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95B3D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20955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0F30A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57CB74E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334FA45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609E3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A13F3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3F0358DB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C9" w:rsidRPr="008F31B8" w14:paraId="6C48D915" w14:textId="77777777" w:rsidTr="009C6A99">
        <w:tc>
          <w:tcPr>
            <w:tcW w:w="710" w:type="dxa"/>
          </w:tcPr>
          <w:p w14:paraId="5A37A28A" w14:textId="77777777" w:rsidR="00ED44C9" w:rsidRPr="008F31B8" w:rsidRDefault="00ED44C9" w:rsidP="00ED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2363602D" w14:textId="77777777" w:rsidR="00ED44C9" w:rsidRPr="008F31B8" w:rsidRDefault="00ED44C9" w:rsidP="00ED44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Сведения о повышении квалификации (за последние 3 года)</w:t>
            </w:r>
          </w:p>
        </w:tc>
        <w:tc>
          <w:tcPr>
            <w:tcW w:w="708" w:type="dxa"/>
          </w:tcPr>
          <w:p w14:paraId="366D623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5E610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BC289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6E492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22F83EC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8CE60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60976B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9DC2A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4341784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41AF2B8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26CD8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A7F0A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5CC77E65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C9" w:rsidRPr="008F31B8" w14:paraId="10475B2D" w14:textId="77777777" w:rsidTr="009C6A99">
        <w:tc>
          <w:tcPr>
            <w:tcW w:w="710" w:type="dxa"/>
          </w:tcPr>
          <w:p w14:paraId="41BCE62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6D632D3" w14:textId="77777777" w:rsidR="00ED44C9" w:rsidRPr="008F31B8" w:rsidRDefault="00ED44C9" w:rsidP="00ED44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708" w:type="dxa"/>
          </w:tcPr>
          <w:p w14:paraId="6268752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637BB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8CE7F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AB4D6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45C4AF6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89AD2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C392F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EB097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4DD7095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4D8E837B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56F1F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8D098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3EB3BC3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C9" w:rsidRPr="008F31B8" w14:paraId="074C1A32" w14:textId="77777777" w:rsidTr="009C6A99">
        <w:tc>
          <w:tcPr>
            <w:tcW w:w="710" w:type="dxa"/>
          </w:tcPr>
          <w:p w14:paraId="1C8189B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08E00F0" w14:textId="77777777" w:rsidR="00ED44C9" w:rsidRPr="008F31B8" w:rsidRDefault="00ED44C9" w:rsidP="00ED44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val="en-US" w:eastAsia="ru-RU"/>
              </w:rPr>
              <w:t>C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ведения о продолжительности опыта (лет) раб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ты в профессиональной сфере, соответствующей образовательной деятельности по реализации уче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б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ных предметов, курсов, дисциплин (модулей)</w:t>
            </w:r>
          </w:p>
        </w:tc>
        <w:tc>
          <w:tcPr>
            <w:tcW w:w="708" w:type="dxa"/>
          </w:tcPr>
          <w:p w14:paraId="52C6B28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BBDFD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1877CD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CE463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75685F3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01A3D9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B8A32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57702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7476340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75B5C7C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BF019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AC593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61E773A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C9" w:rsidRPr="008F31B8" w14:paraId="7975A23B" w14:textId="77777777" w:rsidTr="009C6A99">
        <w:tc>
          <w:tcPr>
            <w:tcW w:w="710" w:type="dxa"/>
          </w:tcPr>
          <w:p w14:paraId="0D95ABC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1ECEE27" w14:textId="77777777" w:rsidR="00ED44C9" w:rsidRPr="008F31B8" w:rsidRDefault="00ED44C9" w:rsidP="00ED44C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i/>
                <w:color w:val="22272F"/>
                <w:sz w:val="24"/>
                <w:szCs w:val="24"/>
              </w:rPr>
              <w:t>Наименование общеобразовательной программы (общеобразовательных программ) в реализации к</w:t>
            </w:r>
            <w:r w:rsidRPr="008F31B8">
              <w:rPr>
                <w:rFonts w:ascii="Times New Roman" w:hAnsi="Times New Roman" w:cs="Times New Roman"/>
                <w:i/>
                <w:color w:val="22272F"/>
                <w:sz w:val="24"/>
                <w:szCs w:val="24"/>
              </w:rPr>
              <w:t>о</w:t>
            </w:r>
            <w:r w:rsidRPr="008F31B8">
              <w:rPr>
                <w:rFonts w:ascii="Times New Roman" w:hAnsi="Times New Roman" w:cs="Times New Roman"/>
                <w:i/>
                <w:color w:val="22272F"/>
                <w:sz w:val="24"/>
                <w:szCs w:val="24"/>
              </w:rPr>
              <w:t>торых участвует педагогический работник</w:t>
            </w:r>
          </w:p>
        </w:tc>
        <w:tc>
          <w:tcPr>
            <w:tcW w:w="708" w:type="dxa"/>
          </w:tcPr>
          <w:p w14:paraId="397932B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9BB3E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655196CF" w14:textId="77777777" w:rsidR="00ED44C9" w:rsidRPr="00D66096" w:rsidRDefault="00ED44C9" w:rsidP="00ED44C9">
            <w:pPr>
              <w:jc w:val="center"/>
              <w:rPr>
                <w:rFonts w:ascii="Times New Roman" w:hAnsi="Times New Roman" w:cs="Times New Roman"/>
                <w:color w:val="EEECE1" w:themeColor="background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061360A3" w14:textId="77777777" w:rsidR="00ED44C9" w:rsidRPr="00D66096" w:rsidRDefault="00ED44C9" w:rsidP="00ED44C9">
            <w:pPr>
              <w:jc w:val="center"/>
              <w:rPr>
                <w:rFonts w:ascii="Times New Roman" w:hAnsi="Times New Roman" w:cs="Times New Roman"/>
                <w:color w:val="EEECE1" w:themeColor="background2"/>
                <w:sz w:val="24"/>
                <w:szCs w:val="24"/>
              </w:rPr>
            </w:pPr>
          </w:p>
        </w:tc>
        <w:tc>
          <w:tcPr>
            <w:tcW w:w="676" w:type="dxa"/>
            <w:shd w:val="clear" w:color="auto" w:fill="EEECE1" w:themeFill="background2"/>
          </w:tcPr>
          <w:p w14:paraId="306F1419" w14:textId="77777777" w:rsidR="00ED44C9" w:rsidRPr="00D66096" w:rsidRDefault="00ED44C9" w:rsidP="00ED44C9">
            <w:pPr>
              <w:jc w:val="center"/>
              <w:rPr>
                <w:rFonts w:ascii="Times New Roman" w:hAnsi="Times New Roman" w:cs="Times New Roman"/>
                <w:color w:val="EEECE1" w:themeColor="background2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3062D67A" w14:textId="77777777" w:rsidR="00ED44C9" w:rsidRPr="00D66096" w:rsidRDefault="00ED44C9" w:rsidP="00ED44C9">
            <w:pPr>
              <w:jc w:val="center"/>
              <w:rPr>
                <w:rFonts w:ascii="Times New Roman" w:hAnsi="Times New Roman" w:cs="Times New Roman"/>
                <w:color w:val="EEECE1" w:themeColor="background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5ACAE687" w14:textId="77777777" w:rsidR="00ED44C9" w:rsidRPr="00D66096" w:rsidRDefault="00ED44C9" w:rsidP="00ED44C9">
            <w:pPr>
              <w:jc w:val="center"/>
              <w:rPr>
                <w:rFonts w:ascii="Times New Roman" w:hAnsi="Times New Roman" w:cs="Times New Roman"/>
                <w:color w:val="EEECE1" w:themeColor="background2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34FAAB93" w14:textId="77777777" w:rsidR="00ED44C9" w:rsidRPr="00D66096" w:rsidRDefault="00ED44C9" w:rsidP="00ED44C9">
            <w:pPr>
              <w:jc w:val="center"/>
              <w:rPr>
                <w:rFonts w:ascii="Times New Roman" w:hAnsi="Times New Roman" w:cs="Times New Roman"/>
                <w:color w:val="EEECE1" w:themeColor="background2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EEECE1" w:themeFill="background2"/>
          </w:tcPr>
          <w:p w14:paraId="0F94FAC6" w14:textId="77777777" w:rsidR="00ED44C9" w:rsidRPr="00D66096" w:rsidRDefault="00ED44C9" w:rsidP="00ED44C9">
            <w:pPr>
              <w:jc w:val="center"/>
              <w:rPr>
                <w:rFonts w:ascii="Times New Roman" w:hAnsi="Times New Roman" w:cs="Times New Roman"/>
                <w:color w:val="EEECE1" w:themeColor="background2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EEECE1" w:themeFill="background2"/>
          </w:tcPr>
          <w:p w14:paraId="616545A2" w14:textId="77777777" w:rsidR="00ED44C9" w:rsidRPr="00D66096" w:rsidRDefault="00ED44C9" w:rsidP="00ED44C9">
            <w:pPr>
              <w:jc w:val="center"/>
              <w:rPr>
                <w:rFonts w:ascii="Times New Roman" w:hAnsi="Times New Roman" w:cs="Times New Roman"/>
                <w:color w:val="EEECE1" w:themeColor="background2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052D518A" w14:textId="77777777" w:rsidR="00ED44C9" w:rsidRPr="00D66096" w:rsidRDefault="00ED44C9" w:rsidP="00ED44C9">
            <w:pPr>
              <w:jc w:val="center"/>
              <w:rPr>
                <w:rFonts w:ascii="Times New Roman" w:hAnsi="Times New Roman" w:cs="Times New Roman"/>
                <w:color w:val="EEECE1" w:themeColor="background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369DCE03" w14:textId="77777777" w:rsidR="00ED44C9" w:rsidRPr="00D66096" w:rsidRDefault="00ED44C9" w:rsidP="00ED44C9">
            <w:pPr>
              <w:jc w:val="center"/>
              <w:rPr>
                <w:rFonts w:ascii="Times New Roman" w:hAnsi="Times New Roman" w:cs="Times New Roman"/>
                <w:color w:val="EEECE1" w:themeColor="background2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EEECE1" w:themeFill="background2"/>
          </w:tcPr>
          <w:p w14:paraId="5EF5096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B8E" w:rsidRPr="008F31B8" w14:paraId="175BFDBB" w14:textId="77777777" w:rsidTr="009C6A99">
        <w:tc>
          <w:tcPr>
            <w:tcW w:w="710" w:type="dxa"/>
            <w:shd w:val="clear" w:color="auto" w:fill="DBE5F1" w:themeFill="accent1" w:themeFillTint="33"/>
          </w:tcPr>
          <w:p w14:paraId="30DDA30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0" w:type="dxa"/>
            <w:shd w:val="clear" w:color="auto" w:fill="DBE5F1" w:themeFill="accent1" w:themeFillTint="33"/>
          </w:tcPr>
          <w:p w14:paraId="41C4051B" w14:textId="77777777" w:rsidR="00ED44C9" w:rsidRPr="008F31B8" w:rsidRDefault="00ED44C9" w:rsidP="00ED44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подраздела «Материально-техническое обеспечение и оснащенность образ</w:t>
            </w: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вательного процесса»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1804B42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780F44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926DCD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2F2262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shd w:val="clear" w:color="auto" w:fill="DBE5F1" w:themeFill="accent1" w:themeFillTint="33"/>
          </w:tcPr>
          <w:p w14:paraId="7EAE731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58334A5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587636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5FD288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DBE5F1" w:themeFill="accent1" w:themeFillTint="33"/>
          </w:tcPr>
          <w:p w14:paraId="5C07BEA5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DBE5F1" w:themeFill="accent1" w:themeFillTint="33"/>
          </w:tcPr>
          <w:p w14:paraId="30299B5B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739BC9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D05A29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DBE5F1" w:themeFill="accent1" w:themeFillTint="33"/>
          </w:tcPr>
          <w:p w14:paraId="2C3C10C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C9" w:rsidRPr="008F31B8" w14:paraId="7F56EE39" w14:textId="77777777" w:rsidTr="009C6A99">
        <w:tc>
          <w:tcPr>
            <w:tcW w:w="710" w:type="dxa"/>
          </w:tcPr>
          <w:p w14:paraId="3F21B03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0A715006" w14:textId="77777777" w:rsidR="00ED44C9" w:rsidRPr="008F31B8" w:rsidRDefault="00ED44C9" w:rsidP="00ED44C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Подраздел «Материально-техническое обеспечение и оснащенность образовательного процесса» должен содержать </w:t>
            </w:r>
            <w:r w:rsidRPr="008F31B8"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  <w:t>информацию</w:t>
            </w:r>
          </w:p>
        </w:tc>
        <w:tc>
          <w:tcPr>
            <w:tcW w:w="708" w:type="dxa"/>
          </w:tcPr>
          <w:p w14:paraId="3817B23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1C14F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5CF15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A2830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2D885F4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BD180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50164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73185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517A12E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533327F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90191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1FB80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2EE4171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C9" w:rsidRPr="008F31B8" w14:paraId="53ABB313" w14:textId="77777777" w:rsidTr="009C6A99">
        <w:tc>
          <w:tcPr>
            <w:tcW w:w="710" w:type="dxa"/>
          </w:tcPr>
          <w:p w14:paraId="44FE003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14:paraId="5F5BDDA1" w14:textId="77777777" w:rsidR="00ED44C9" w:rsidRPr="008F31B8" w:rsidRDefault="00ED44C9" w:rsidP="00ED44C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 материально-техническом обеспечении образов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тельной деятельности, в </w:t>
            </w:r>
            <w:proofErr w:type="spellStart"/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т.ч</w:t>
            </w:r>
            <w:proofErr w:type="spellEnd"/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. в отношении инвалидов и лиц с ОВЗ:</w:t>
            </w:r>
          </w:p>
        </w:tc>
        <w:tc>
          <w:tcPr>
            <w:tcW w:w="708" w:type="dxa"/>
          </w:tcPr>
          <w:p w14:paraId="62524F8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AC24A1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AA1DA01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E353D4C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6" w:type="dxa"/>
          </w:tcPr>
          <w:p w14:paraId="2B7D336C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7D2A9384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56A34A0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3671B9C3" w14:textId="0834DFD5" w:rsidR="00ED44C9" w:rsidRPr="000719BA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5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1" w:type="dxa"/>
          </w:tcPr>
          <w:p w14:paraId="43F04D4C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5" w:type="dxa"/>
          </w:tcPr>
          <w:p w14:paraId="74D2462E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41DB504A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5A41135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0" w:type="dxa"/>
          </w:tcPr>
          <w:p w14:paraId="5234EE6D" w14:textId="5C8730DD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D44C9" w:rsidRPr="008F31B8" w14:paraId="2E75DAB0" w14:textId="77777777" w:rsidTr="009C6A99">
        <w:tc>
          <w:tcPr>
            <w:tcW w:w="710" w:type="dxa"/>
          </w:tcPr>
          <w:p w14:paraId="7D01B3D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14:paraId="455C69E9" w14:textId="77777777" w:rsidR="00ED44C9" w:rsidRPr="008F31B8" w:rsidRDefault="00ED44C9" w:rsidP="00ED44C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 наличии оборудованных учебных кабинетов</w:t>
            </w:r>
          </w:p>
        </w:tc>
        <w:tc>
          <w:tcPr>
            <w:tcW w:w="708" w:type="dxa"/>
          </w:tcPr>
          <w:p w14:paraId="0557FBC5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626C2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DC588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3E1C8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3AD816F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F5F1F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50BB0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2469D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5FFC421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6B7FDA3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E3983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5287C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492F164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C9" w:rsidRPr="008F31B8" w14:paraId="5C87992E" w14:textId="77777777" w:rsidTr="009C6A99">
        <w:tc>
          <w:tcPr>
            <w:tcW w:w="710" w:type="dxa"/>
          </w:tcPr>
          <w:p w14:paraId="7A535D5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14:paraId="6B2FBBEC" w14:textId="77777777" w:rsidR="00ED44C9" w:rsidRPr="008F31B8" w:rsidRDefault="00ED44C9" w:rsidP="00ED44C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 наличии оборудованных объектов для проведения практических занятий</w:t>
            </w:r>
          </w:p>
        </w:tc>
        <w:tc>
          <w:tcPr>
            <w:tcW w:w="708" w:type="dxa"/>
          </w:tcPr>
          <w:p w14:paraId="2149424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81374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3348B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79296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3735887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C040D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8454F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BB7D6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47C7198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3C2A6D7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B53A0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7FFE4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724BAF0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C9" w:rsidRPr="008F31B8" w14:paraId="5B3DA2DC" w14:textId="77777777" w:rsidTr="009C6A99">
        <w:tc>
          <w:tcPr>
            <w:tcW w:w="710" w:type="dxa"/>
          </w:tcPr>
          <w:p w14:paraId="590C658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14:paraId="4B9FFADB" w14:textId="77777777" w:rsidR="00ED44C9" w:rsidRPr="008F31B8" w:rsidRDefault="00ED44C9" w:rsidP="00ED44C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 наличии оборудованных библиотек</w:t>
            </w:r>
          </w:p>
        </w:tc>
        <w:tc>
          <w:tcPr>
            <w:tcW w:w="708" w:type="dxa"/>
          </w:tcPr>
          <w:p w14:paraId="5367855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733605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EC285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D5941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099EE63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F3684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F38B5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362B0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4A1D86E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69CC4FA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19E6A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B1AA9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14E9751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C9" w:rsidRPr="008F31B8" w14:paraId="383160D0" w14:textId="77777777" w:rsidTr="009C6A99">
        <w:tc>
          <w:tcPr>
            <w:tcW w:w="710" w:type="dxa"/>
          </w:tcPr>
          <w:p w14:paraId="669DB1E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14:paraId="4ABEDEE8" w14:textId="77777777" w:rsidR="00ED44C9" w:rsidRPr="008F31B8" w:rsidRDefault="00ED44C9" w:rsidP="00ED44C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 наличии оборудованных объектов спорта</w:t>
            </w:r>
          </w:p>
        </w:tc>
        <w:tc>
          <w:tcPr>
            <w:tcW w:w="708" w:type="dxa"/>
          </w:tcPr>
          <w:p w14:paraId="177A4B0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9C9F0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8DFA2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C29AD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59BBCAF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65D51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ACED7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1F79E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0C93595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0BD67B8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4EBC1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935E55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4996C5D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C9" w:rsidRPr="008F31B8" w14:paraId="486CC1A1" w14:textId="77777777" w:rsidTr="009C6A99">
        <w:tc>
          <w:tcPr>
            <w:tcW w:w="710" w:type="dxa"/>
          </w:tcPr>
          <w:p w14:paraId="595BE7D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14:paraId="35DB4DD3" w14:textId="77777777" w:rsidR="00ED44C9" w:rsidRPr="008F31B8" w:rsidRDefault="00ED44C9" w:rsidP="00ED44C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 наличии оборудованных средствах обучения и воспитания</w:t>
            </w:r>
          </w:p>
        </w:tc>
        <w:tc>
          <w:tcPr>
            <w:tcW w:w="708" w:type="dxa"/>
          </w:tcPr>
          <w:p w14:paraId="39455C2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EC854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C2CBF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179945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305FE47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CCF24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76DB4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C795C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2BC8C7E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50AAE5D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40C7B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3AAA6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34A8BD2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C9" w:rsidRPr="008F31B8" w14:paraId="25521D60" w14:textId="77777777" w:rsidTr="009C6A99">
        <w:tc>
          <w:tcPr>
            <w:tcW w:w="710" w:type="dxa"/>
          </w:tcPr>
          <w:p w14:paraId="0F4D162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14:paraId="1B56C542" w14:textId="77777777" w:rsidR="00ED44C9" w:rsidRPr="008F31B8" w:rsidRDefault="00ED44C9" w:rsidP="00ED44C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 доступе к информационным системам и инфо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р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мационно-телекоммуникационным сетям</w:t>
            </w:r>
          </w:p>
        </w:tc>
        <w:tc>
          <w:tcPr>
            <w:tcW w:w="708" w:type="dxa"/>
          </w:tcPr>
          <w:p w14:paraId="6ADA439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5F4CF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19B06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900F4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2AA68CFB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7B348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9AF37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7BD115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4311083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7F74196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FFDAA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73850B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4FC3CB1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C9" w:rsidRPr="008F31B8" w14:paraId="773AF335" w14:textId="77777777" w:rsidTr="009C6A99">
        <w:tc>
          <w:tcPr>
            <w:tcW w:w="710" w:type="dxa"/>
          </w:tcPr>
          <w:p w14:paraId="5A3DA95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14:paraId="0A95602C" w14:textId="77777777" w:rsidR="00ED44C9" w:rsidRPr="008F31B8" w:rsidRDefault="00ED44C9" w:rsidP="00ED44C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Об электронных образовательных ресурсах, к к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торым обеспечивается доступ обучающихся</w:t>
            </w:r>
          </w:p>
        </w:tc>
        <w:tc>
          <w:tcPr>
            <w:tcW w:w="708" w:type="dxa"/>
          </w:tcPr>
          <w:p w14:paraId="1F97200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B3535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90814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BB55E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00DA8C95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4FDCB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D30EE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EEAE1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3799BF3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2048609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AD632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C0DBA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6AB685E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C9" w:rsidRPr="008F31B8" w14:paraId="7614502C" w14:textId="77777777" w:rsidTr="009C6A99">
        <w:tc>
          <w:tcPr>
            <w:tcW w:w="710" w:type="dxa"/>
          </w:tcPr>
          <w:p w14:paraId="2B913CBB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14:paraId="7DD38ACD" w14:textId="77777777" w:rsidR="00ED44C9" w:rsidRPr="008F31B8" w:rsidRDefault="00ED44C9" w:rsidP="00ED44C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 количестве жилых помещений в общежитии, и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н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тернате, формировании платы за проживание в общежитии</w:t>
            </w:r>
          </w:p>
        </w:tc>
        <w:tc>
          <w:tcPr>
            <w:tcW w:w="708" w:type="dxa"/>
          </w:tcPr>
          <w:p w14:paraId="3780D58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8B999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902CF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1ADEC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69E104E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85195B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2AAE4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6D655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0CD66CC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191755E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462E7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717EF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4721C87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C9" w:rsidRPr="008F31B8" w14:paraId="4D92ADF9" w14:textId="77777777" w:rsidTr="009C6A99">
        <w:tc>
          <w:tcPr>
            <w:tcW w:w="710" w:type="dxa"/>
          </w:tcPr>
          <w:p w14:paraId="0454AB1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</w:tcPr>
          <w:p w14:paraId="3F352637" w14:textId="77777777" w:rsidR="00ED44C9" w:rsidRPr="008F31B8" w:rsidRDefault="00ED44C9" w:rsidP="00ED44C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 специальных условиях для получения образов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ния инвалидами и лицами с ОВЗ:</w:t>
            </w:r>
          </w:p>
        </w:tc>
        <w:tc>
          <w:tcPr>
            <w:tcW w:w="708" w:type="dxa"/>
          </w:tcPr>
          <w:p w14:paraId="7507EC0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BF7103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0365DC1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0B7A967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6" w:type="dxa"/>
          </w:tcPr>
          <w:p w14:paraId="40EAAAA9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05A1F1DC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0C83DF2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0CFD2929" w14:textId="7A254788" w:rsidR="00ED44C9" w:rsidRPr="000719BA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5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1" w:type="dxa"/>
          </w:tcPr>
          <w:p w14:paraId="6720BEDE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5" w:type="dxa"/>
          </w:tcPr>
          <w:p w14:paraId="6E473498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3CB9A547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9066A96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0" w:type="dxa"/>
          </w:tcPr>
          <w:p w14:paraId="4633D582" w14:textId="1206E6DA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D44C9" w:rsidRPr="008F31B8" w14:paraId="0C200187" w14:textId="77777777" w:rsidTr="009C6A99">
        <w:tc>
          <w:tcPr>
            <w:tcW w:w="710" w:type="dxa"/>
          </w:tcPr>
          <w:p w14:paraId="0F2909D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14:paraId="346A6108" w14:textId="77777777" w:rsidR="00ED44C9" w:rsidRPr="008F31B8" w:rsidRDefault="00ED44C9" w:rsidP="00ED44C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Об обеспечении доступа в здания образовательной организации, в том числе в общежитие, интернат, приспособленных для использования инвалидами и лицами с ОВЗ</w:t>
            </w:r>
          </w:p>
        </w:tc>
        <w:tc>
          <w:tcPr>
            <w:tcW w:w="708" w:type="dxa"/>
          </w:tcPr>
          <w:p w14:paraId="70193C0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20EDB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4CC4EB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2B6F1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0251D22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F7BAE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C9BAC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0F8875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29F2EFB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67E3C34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7C68B2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D5184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3811561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C9" w:rsidRPr="008F31B8" w14:paraId="489820FC" w14:textId="77777777" w:rsidTr="009C6A99">
        <w:tc>
          <w:tcPr>
            <w:tcW w:w="710" w:type="dxa"/>
          </w:tcPr>
          <w:p w14:paraId="42E75DB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14:paraId="41037F90" w14:textId="77777777" w:rsidR="00ED44C9" w:rsidRPr="008F31B8" w:rsidRDefault="00ED44C9" w:rsidP="00ED44C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 наличии специальных технических средств обуч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е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ния коллективного и индивидуального пользования инвалидов и лиц с ОВЗ</w:t>
            </w:r>
          </w:p>
        </w:tc>
        <w:tc>
          <w:tcPr>
            <w:tcW w:w="708" w:type="dxa"/>
          </w:tcPr>
          <w:p w14:paraId="3E418CBB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C0BE7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57E7F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6A0D8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2E969D8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25628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42FC1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CDC6A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114B261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0B016BB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8E352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99112B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5D34AB2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B8E" w:rsidRPr="008F31B8" w14:paraId="3E65F8F5" w14:textId="77777777" w:rsidTr="009C6A99">
        <w:tc>
          <w:tcPr>
            <w:tcW w:w="710" w:type="dxa"/>
            <w:shd w:val="clear" w:color="auto" w:fill="DBE5F1" w:themeFill="accent1" w:themeFillTint="33"/>
          </w:tcPr>
          <w:p w14:paraId="0F36478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0" w:type="dxa"/>
            <w:shd w:val="clear" w:color="auto" w:fill="DBE5F1" w:themeFill="accent1" w:themeFillTint="33"/>
          </w:tcPr>
          <w:p w14:paraId="3061DF2E" w14:textId="77777777" w:rsidR="00ED44C9" w:rsidRPr="008F31B8" w:rsidRDefault="00ED44C9" w:rsidP="00ED4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подраздела </w:t>
            </w:r>
          </w:p>
          <w:p w14:paraId="35BBADD8" w14:textId="77777777" w:rsidR="00ED44C9" w:rsidRPr="008F31B8" w:rsidRDefault="00ED44C9" w:rsidP="00ED4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«Платные образовательные услуги»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7C0911E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300D45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51DEC62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A658B8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shd w:val="clear" w:color="auto" w:fill="DBE5F1" w:themeFill="accent1" w:themeFillTint="33"/>
          </w:tcPr>
          <w:p w14:paraId="54A5DEE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A662F1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D29955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F54157B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DBE5F1" w:themeFill="accent1" w:themeFillTint="33"/>
          </w:tcPr>
          <w:p w14:paraId="57C903D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DBE5F1" w:themeFill="accent1" w:themeFillTint="33"/>
          </w:tcPr>
          <w:p w14:paraId="55A47E1B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286C47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72B462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DBE5F1" w:themeFill="accent1" w:themeFillTint="33"/>
          </w:tcPr>
          <w:p w14:paraId="422FCA05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C9" w:rsidRPr="008F31B8" w14:paraId="1ED498C0" w14:textId="77777777" w:rsidTr="009C6A99">
        <w:tc>
          <w:tcPr>
            <w:tcW w:w="710" w:type="dxa"/>
          </w:tcPr>
          <w:p w14:paraId="690CB25B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72347B8" w14:textId="77777777" w:rsidR="00ED44C9" w:rsidRPr="008F31B8" w:rsidRDefault="00ED44C9" w:rsidP="00ED44C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Подраздел «Платные образовательные услуги» до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л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жен содержать следующие </w:t>
            </w:r>
            <w:r w:rsidRPr="008F31B8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>документы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708" w:type="dxa"/>
          </w:tcPr>
          <w:p w14:paraId="0F831E9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39119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63E6E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9E161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1EC258F5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DB785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A5349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DF768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11D2BB3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5C64D9D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06C58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D5C35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4DB4740B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D5B" w:rsidRPr="008F31B8" w14:paraId="0BEF6336" w14:textId="77777777" w:rsidTr="009C6A99">
        <w:tc>
          <w:tcPr>
            <w:tcW w:w="710" w:type="dxa"/>
          </w:tcPr>
          <w:p w14:paraId="5CF4AD8E" w14:textId="77777777" w:rsidR="00DC5D5B" w:rsidRPr="008F31B8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</w:tcPr>
          <w:p w14:paraId="31B2F615" w14:textId="77777777" w:rsidR="00DC5D5B" w:rsidRPr="008F31B8" w:rsidRDefault="00DC5D5B" w:rsidP="00ED4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оказания платных образовательных услуг, в </w:t>
            </w:r>
            <w:proofErr w:type="spellStart"/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. образец договора об оказании платных образовательных услуг</w:t>
            </w:r>
          </w:p>
        </w:tc>
        <w:tc>
          <w:tcPr>
            <w:tcW w:w="708" w:type="dxa"/>
          </w:tcPr>
          <w:p w14:paraId="399740C5" w14:textId="380BC1D8" w:rsidR="00DC5D5B" w:rsidRPr="008F31B8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7A9CA7CB" w14:textId="01637E46" w:rsidR="00DC5D5B" w:rsidRPr="008F31B8" w:rsidRDefault="00DC5D5B" w:rsidP="00726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66DE1BF7" w14:textId="362827D2" w:rsidR="00DC5D5B" w:rsidRPr="000719BA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71E3D16E" w14:textId="66AC53D7" w:rsidR="00DC5D5B" w:rsidRPr="000719BA" w:rsidRDefault="00DC5D5B" w:rsidP="009F0259">
            <w:pPr>
              <w:tabs>
                <w:tab w:val="left" w:pos="180"/>
                <w:tab w:val="center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76" w:type="dxa"/>
          </w:tcPr>
          <w:p w14:paraId="4BE66F15" w14:textId="590913C8" w:rsidR="00DC5D5B" w:rsidRPr="000719BA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624057DC" w14:textId="77777777" w:rsidR="00DC5D5B" w:rsidRPr="000719BA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9778DF4" w14:textId="5E54820B" w:rsidR="00DC5D5B" w:rsidRPr="000719BA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5A8DAD38" w14:textId="2BE96815" w:rsidR="00DC5D5B" w:rsidRPr="000719BA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1" w:type="dxa"/>
          </w:tcPr>
          <w:p w14:paraId="083B268C" w14:textId="77777777" w:rsidR="00DC5D5B" w:rsidRPr="000719BA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15" w:type="dxa"/>
          </w:tcPr>
          <w:p w14:paraId="60427D3C" w14:textId="77777777" w:rsidR="00DC5D5B" w:rsidRPr="000719BA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71CB3F5C" w14:textId="77777777" w:rsidR="00DC5D5B" w:rsidRPr="000719BA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1D4AA116" w14:textId="77777777" w:rsidR="00DC5D5B" w:rsidRPr="000719BA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40" w:type="dxa"/>
          </w:tcPr>
          <w:p w14:paraId="53129BCA" w14:textId="72F90FA3" w:rsidR="00DC5D5B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C5D5B" w:rsidRPr="008F31B8" w14:paraId="310EED3C" w14:textId="77777777" w:rsidTr="009C6A99">
        <w:tc>
          <w:tcPr>
            <w:tcW w:w="710" w:type="dxa"/>
          </w:tcPr>
          <w:p w14:paraId="79BDC563" w14:textId="77777777" w:rsidR="00DC5D5B" w:rsidRPr="008F31B8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</w:tcPr>
          <w:p w14:paraId="004A5EB4" w14:textId="77777777" w:rsidR="00DC5D5B" w:rsidRPr="008F31B8" w:rsidRDefault="00DC5D5B" w:rsidP="00ED4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Об утверждении стоимости обучения по каждой о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разовательной программе</w:t>
            </w:r>
          </w:p>
        </w:tc>
        <w:tc>
          <w:tcPr>
            <w:tcW w:w="708" w:type="dxa"/>
          </w:tcPr>
          <w:p w14:paraId="401FDD0F" w14:textId="5EE6A55C" w:rsidR="00DC5D5B" w:rsidRPr="008F31B8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21704EBC" w14:textId="77777777" w:rsidR="00DC5D5B" w:rsidRPr="008F31B8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6C8952B1" w14:textId="77777777" w:rsidR="00DC5D5B" w:rsidRPr="000719BA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6B364CAE" w14:textId="77777777" w:rsidR="00DC5D5B" w:rsidRPr="000719BA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76" w:type="dxa"/>
          </w:tcPr>
          <w:p w14:paraId="1D289D22" w14:textId="77777777" w:rsidR="00DC5D5B" w:rsidRPr="000719BA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3A20E6D0" w14:textId="573FD32E" w:rsidR="00DC5D5B" w:rsidRPr="000719BA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1B437BA7" w14:textId="77777777" w:rsidR="00DC5D5B" w:rsidRPr="000719BA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06EB7117" w14:textId="33435EBC" w:rsidR="00DC5D5B" w:rsidRPr="000719BA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1" w:type="dxa"/>
          </w:tcPr>
          <w:p w14:paraId="115E3468" w14:textId="77777777" w:rsidR="00DC5D5B" w:rsidRPr="000719BA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15" w:type="dxa"/>
          </w:tcPr>
          <w:p w14:paraId="660D4455" w14:textId="77777777" w:rsidR="00DC5D5B" w:rsidRPr="000719BA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260366D1" w14:textId="77777777" w:rsidR="00DC5D5B" w:rsidRPr="000719BA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6B8C3604" w14:textId="77777777" w:rsidR="00DC5D5B" w:rsidRPr="000719BA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40" w:type="dxa"/>
          </w:tcPr>
          <w:p w14:paraId="7D012C56" w14:textId="5BAE8430" w:rsidR="00DC5D5B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C5D5B" w:rsidRPr="008F31B8" w14:paraId="742668BA" w14:textId="77777777" w:rsidTr="009C6A99">
        <w:tc>
          <w:tcPr>
            <w:tcW w:w="710" w:type="dxa"/>
          </w:tcPr>
          <w:p w14:paraId="24AFD25E" w14:textId="77777777" w:rsidR="00DC5D5B" w:rsidRPr="008F31B8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</w:tcPr>
          <w:p w14:paraId="08262323" w14:textId="77777777" w:rsidR="00DC5D5B" w:rsidRPr="008F31B8" w:rsidRDefault="00DC5D5B" w:rsidP="00ED4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Об установлении размера платы, взимаемой с род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 xml:space="preserve">телей (законных представителей): </w:t>
            </w:r>
          </w:p>
        </w:tc>
        <w:tc>
          <w:tcPr>
            <w:tcW w:w="708" w:type="dxa"/>
          </w:tcPr>
          <w:p w14:paraId="3A1EB807" w14:textId="51A7546E" w:rsidR="00DC5D5B" w:rsidRPr="008F31B8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4786B4DE" w14:textId="6E816F3D" w:rsidR="00DC5D5B" w:rsidRPr="008F31B8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15D577B3" w14:textId="522D66B6" w:rsidR="00DC5D5B" w:rsidRPr="000719BA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95DD9B5" w14:textId="77777777" w:rsidR="00DC5D5B" w:rsidRPr="000719BA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76" w:type="dxa"/>
          </w:tcPr>
          <w:p w14:paraId="6075B9C3" w14:textId="1D8548DD" w:rsidR="00DC5D5B" w:rsidRPr="000719BA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shd w:val="clear" w:color="auto" w:fill="auto"/>
          </w:tcPr>
          <w:p w14:paraId="1F6452D8" w14:textId="6E7B806B" w:rsidR="00DC5D5B" w:rsidRPr="000719BA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14:paraId="66CAFC9C" w14:textId="087C99F8" w:rsidR="00DC5D5B" w:rsidRPr="000719BA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1449EC34" w14:textId="2A7936CF" w:rsidR="00DC5D5B" w:rsidRPr="000719BA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1" w:type="dxa"/>
          </w:tcPr>
          <w:p w14:paraId="72F74035" w14:textId="77777777" w:rsidR="00DC5D5B" w:rsidRPr="000719BA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5" w:type="dxa"/>
          </w:tcPr>
          <w:p w14:paraId="12672FBC" w14:textId="77777777" w:rsidR="00DC5D5B" w:rsidRPr="000719BA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1B9F0A27" w14:textId="77777777" w:rsidR="00DC5D5B" w:rsidRPr="000719BA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F553F41" w14:textId="4950E0D7" w:rsidR="00DC5D5B" w:rsidRPr="000719BA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40" w:type="dxa"/>
            <w:shd w:val="clear" w:color="auto" w:fill="EEECE1" w:themeFill="background2"/>
          </w:tcPr>
          <w:p w14:paraId="44686639" w14:textId="382D6869" w:rsidR="00DC5D5B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C9" w:rsidRPr="008F31B8" w14:paraId="3456B579" w14:textId="77777777" w:rsidTr="009C6A99">
        <w:tc>
          <w:tcPr>
            <w:tcW w:w="710" w:type="dxa"/>
          </w:tcPr>
          <w:p w14:paraId="008CA77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F01A932" w14:textId="77777777" w:rsidR="00ED44C9" w:rsidRPr="008F31B8" w:rsidRDefault="00ED44C9" w:rsidP="00ED44C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за присмотр и уход за детьми, осваивающими обр</w:t>
            </w: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8" w:type="dxa"/>
          </w:tcPr>
          <w:p w14:paraId="6DC4ADA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46670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EC205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A1491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2F7D42D5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379BE2B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0815AD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D863D6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41ED54DB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48DD2C4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F7732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09B28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EEECE1" w:themeFill="background2"/>
          </w:tcPr>
          <w:p w14:paraId="5E13B01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C9" w:rsidRPr="008F31B8" w14:paraId="24F51596" w14:textId="77777777" w:rsidTr="009C6A99">
        <w:tc>
          <w:tcPr>
            <w:tcW w:w="710" w:type="dxa"/>
          </w:tcPr>
          <w:p w14:paraId="7D7CC45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68602B8" w14:textId="77777777" w:rsidR="00ED44C9" w:rsidRPr="008F31B8" w:rsidRDefault="00ED44C9" w:rsidP="00ED44C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за содержание детей в образовательной организ</w:t>
            </w: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ции, реализующей образовательные программы НОО, ООО или СОО, если в такой ОО созданы условия для проживания обучающихся в интернате</w:t>
            </w:r>
          </w:p>
        </w:tc>
        <w:tc>
          <w:tcPr>
            <w:tcW w:w="708" w:type="dxa"/>
            <w:shd w:val="clear" w:color="auto" w:fill="auto"/>
          </w:tcPr>
          <w:p w14:paraId="4E232C1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65ECFE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E5BE76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6C9439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shd w:val="clear" w:color="auto" w:fill="auto"/>
          </w:tcPr>
          <w:p w14:paraId="0233DF2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1B041A4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07710A7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16AB143B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EEECE1" w:themeFill="background2"/>
          </w:tcPr>
          <w:p w14:paraId="3C33DA3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EEECE1" w:themeFill="background2"/>
          </w:tcPr>
          <w:p w14:paraId="2C479EC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52A37C4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64E49CC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EEECE1" w:themeFill="background2"/>
          </w:tcPr>
          <w:p w14:paraId="315F02A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C9" w:rsidRPr="008F31B8" w14:paraId="4A5FB235" w14:textId="77777777" w:rsidTr="009C6A99">
        <w:tc>
          <w:tcPr>
            <w:tcW w:w="710" w:type="dxa"/>
          </w:tcPr>
          <w:p w14:paraId="6949E45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2C90CE8" w14:textId="77777777" w:rsidR="00ED44C9" w:rsidRPr="008F31B8" w:rsidRDefault="00ED44C9" w:rsidP="00ED44C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за осуществление присмотра и ухода за детьми в группах продленного дня в ОО образовательной о</w:t>
            </w: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ганизации, реализующей образовательные програ</w:t>
            </w: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мы НОО, ООО или СОО</w:t>
            </w:r>
          </w:p>
        </w:tc>
        <w:tc>
          <w:tcPr>
            <w:tcW w:w="708" w:type="dxa"/>
            <w:shd w:val="clear" w:color="auto" w:fill="auto"/>
          </w:tcPr>
          <w:p w14:paraId="0601086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0AD503B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3EBD355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9172CE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shd w:val="clear" w:color="auto" w:fill="auto"/>
          </w:tcPr>
          <w:p w14:paraId="1923AA7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085032D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07BB02C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2C66474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EEECE1" w:themeFill="background2"/>
          </w:tcPr>
          <w:p w14:paraId="6AC8AD4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EEECE1" w:themeFill="background2"/>
          </w:tcPr>
          <w:p w14:paraId="2FAD6C9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2B2CB6C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6D6DA24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EEECE1" w:themeFill="background2"/>
          </w:tcPr>
          <w:p w14:paraId="21F836E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B8E" w:rsidRPr="008F31B8" w14:paraId="3EDC922F" w14:textId="77777777" w:rsidTr="009C6A99">
        <w:tc>
          <w:tcPr>
            <w:tcW w:w="710" w:type="dxa"/>
            <w:shd w:val="clear" w:color="auto" w:fill="DBE5F1" w:themeFill="accent1" w:themeFillTint="33"/>
          </w:tcPr>
          <w:p w14:paraId="5444771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0" w:type="dxa"/>
            <w:shd w:val="clear" w:color="auto" w:fill="DBE5F1" w:themeFill="accent1" w:themeFillTint="33"/>
          </w:tcPr>
          <w:p w14:paraId="619A87E6" w14:textId="77777777" w:rsidR="00ED44C9" w:rsidRPr="008F31B8" w:rsidRDefault="00ED44C9" w:rsidP="00ED4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подраздела </w:t>
            </w:r>
          </w:p>
          <w:p w14:paraId="005C5FC5" w14:textId="77777777" w:rsidR="00ED44C9" w:rsidRPr="008F31B8" w:rsidRDefault="00ED44C9" w:rsidP="00ED4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«Финансово-хозяйственная деятельность»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72D2BA8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94B464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7D31915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87622E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shd w:val="clear" w:color="auto" w:fill="DBE5F1" w:themeFill="accent1" w:themeFillTint="33"/>
          </w:tcPr>
          <w:p w14:paraId="6726D84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8450C1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BECB8F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38014C5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DBE5F1" w:themeFill="accent1" w:themeFillTint="33"/>
          </w:tcPr>
          <w:p w14:paraId="13A9C95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DBE5F1" w:themeFill="accent1" w:themeFillTint="33"/>
          </w:tcPr>
          <w:p w14:paraId="739D1D1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D71CE1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1FB9D1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DBE5F1" w:themeFill="accent1" w:themeFillTint="33"/>
          </w:tcPr>
          <w:p w14:paraId="6CC78F9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C9" w:rsidRPr="008F31B8" w14:paraId="70366243" w14:textId="77777777" w:rsidTr="009C6A99">
        <w:tc>
          <w:tcPr>
            <w:tcW w:w="710" w:type="dxa"/>
          </w:tcPr>
          <w:p w14:paraId="2EE0F88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</w:tcPr>
          <w:p w14:paraId="07AA4821" w14:textId="77777777" w:rsidR="00ED44C9" w:rsidRPr="008F31B8" w:rsidRDefault="00ED44C9" w:rsidP="00ED44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Подраздел «Финансово-хозяйственная деятел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ь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ность» должен содержать следующую 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информ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а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цию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8" w:type="dxa"/>
          </w:tcPr>
          <w:p w14:paraId="2A9DD69B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43ED02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8C330F7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33A6FA9" w14:textId="74224E9A" w:rsidR="00ED44C9" w:rsidRPr="000719BA" w:rsidRDefault="009F025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76" w:type="dxa"/>
          </w:tcPr>
          <w:p w14:paraId="23DA9105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12FA3294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3730F5D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10213416" w14:textId="18A9ADC7" w:rsidR="00ED44C9" w:rsidRPr="000719BA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1" w:type="dxa"/>
          </w:tcPr>
          <w:p w14:paraId="64D7E68A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5" w:type="dxa"/>
          </w:tcPr>
          <w:p w14:paraId="49B41EF7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1E14B39D" w14:textId="5BF209A8" w:rsidR="00ED44C9" w:rsidRPr="000719BA" w:rsidRDefault="00C5417F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1B3B4543" w14:textId="5847EA38" w:rsidR="00ED44C9" w:rsidRPr="000719BA" w:rsidRDefault="002F1AAE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40" w:type="dxa"/>
          </w:tcPr>
          <w:p w14:paraId="4BDCC9CC" w14:textId="61107D0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D44C9" w:rsidRPr="008F31B8" w14:paraId="0C2269CF" w14:textId="77777777" w:rsidTr="009C6A99">
        <w:tc>
          <w:tcPr>
            <w:tcW w:w="710" w:type="dxa"/>
          </w:tcPr>
          <w:p w14:paraId="7164854B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85A903F" w14:textId="77777777" w:rsidR="00ED44C9" w:rsidRPr="008F31B8" w:rsidRDefault="00ED44C9" w:rsidP="00ED44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Об объеме образовательной деятельности, фина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н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оказании платных образовательных услуг за счет средств физических (юридических) лиц</w:t>
            </w:r>
          </w:p>
        </w:tc>
        <w:tc>
          <w:tcPr>
            <w:tcW w:w="708" w:type="dxa"/>
          </w:tcPr>
          <w:p w14:paraId="055CA06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83196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72CA9B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D360A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5F2F669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7FA81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60502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EF9AD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7C133C0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08F305A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2BBBB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CE421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69CA2CB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C9" w:rsidRPr="008F31B8" w14:paraId="22DBF973" w14:textId="77777777" w:rsidTr="009C6A99">
        <w:tc>
          <w:tcPr>
            <w:tcW w:w="710" w:type="dxa"/>
          </w:tcPr>
          <w:p w14:paraId="1F41F14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FD325A3" w14:textId="77777777" w:rsidR="00ED44C9" w:rsidRPr="008F31B8" w:rsidRDefault="00ED44C9" w:rsidP="00ED44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 поступлении финансовых и материальных средств по итогам финансового года</w:t>
            </w:r>
          </w:p>
        </w:tc>
        <w:tc>
          <w:tcPr>
            <w:tcW w:w="708" w:type="dxa"/>
          </w:tcPr>
          <w:p w14:paraId="2257B21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56CD1B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074E9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5FB3A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3B7BE69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4AB97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B9554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088EB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1C57856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64A59D7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097421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CF2DF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7824479B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C9" w:rsidRPr="008F31B8" w14:paraId="43035F91" w14:textId="77777777" w:rsidTr="009C6A99">
        <w:tc>
          <w:tcPr>
            <w:tcW w:w="710" w:type="dxa"/>
          </w:tcPr>
          <w:p w14:paraId="6BFD793B" w14:textId="77777777" w:rsidR="00ED44C9" w:rsidRPr="008F31B8" w:rsidRDefault="00ED44C9" w:rsidP="00E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620BF12" w14:textId="77777777" w:rsidR="00ED44C9" w:rsidRPr="008F31B8" w:rsidRDefault="00ED44C9" w:rsidP="00ED44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 расходовании финансовых и материальных средств по итогам финансового года</w:t>
            </w:r>
          </w:p>
        </w:tc>
        <w:tc>
          <w:tcPr>
            <w:tcW w:w="708" w:type="dxa"/>
          </w:tcPr>
          <w:p w14:paraId="614F127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83717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A491B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77B94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2A0BCCC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BBF56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C1C3E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859F8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0745EEB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20E48355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8F0FF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6490D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2D1613D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C9" w:rsidRPr="008F31B8" w14:paraId="76BEE492" w14:textId="77777777" w:rsidTr="009C6A99">
        <w:tc>
          <w:tcPr>
            <w:tcW w:w="710" w:type="dxa"/>
          </w:tcPr>
          <w:p w14:paraId="737624B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</w:tcPr>
          <w:p w14:paraId="166ADDDE" w14:textId="77777777" w:rsidR="00ED44C9" w:rsidRPr="008F31B8" w:rsidRDefault="00ED44C9" w:rsidP="00ED44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План финансово-хозяйственной деятельности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ОО, утвержденный в установленном законодател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ь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ством РФ порядке, 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или бюджетную смету образ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о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вательной организации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708" w:type="dxa"/>
          </w:tcPr>
          <w:p w14:paraId="1CCE446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023B49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4D48230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7934A26" w14:textId="04CDDB06" w:rsidR="00ED44C9" w:rsidRPr="000719BA" w:rsidRDefault="009F025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76" w:type="dxa"/>
          </w:tcPr>
          <w:p w14:paraId="78905E0E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55753F83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E126B52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73ABDD63" w14:textId="0290CC19" w:rsidR="00ED44C9" w:rsidRPr="000719BA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1" w:type="dxa"/>
          </w:tcPr>
          <w:p w14:paraId="23590C70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5" w:type="dxa"/>
          </w:tcPr>
          <w:p w14:paraId="2A3EE6B3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4A253BD7" w14:textId="2D55BC3D" w:rsidR="00ED44C9" w:rsidRPr="000719BA" w:rsidRDefault="00C5417F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117586A4" w14:textId="16FE9F56" w:rsidR="00ED44C9" w:rsidRPr="000719BA" w:rsidRDefault="002F1AAE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40" w:type="dxa"/>
          </w:tcPr>
          <w:p w14:paraId="64BB0BC1" w14:textId="4203D7F2" w:rsidR="00ED44C9" w:rsidRPr="000719BA" w:rsidRDefault="002F1AAE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F4B8E" w:rsidRPr="008F31B8" w14:paraId="392D56E7" w14:textId="77777777" w:rsidTr="009C6A99">
        <w:tc>
          <w:tcPr>
            <w:tcW w:w="710" w:type="dxa"/>
            <w:shd w:val="clear" w:color="auto" w:fill="DBE5F1" w:themeFill="accent1" w:themeFillTint="33"/>
          </w:tcPr>
          <w:p w14:paraId="14539FB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0" w:type="dxa"/>
            <w:shd w:val="clear" w:color="auto" w:fill="DBE5F1" w:themeFill="accent1" w:themeFillTint="33"/>
          </w:tcPr>
          <w:p w14:paraId="6723E24F" w14:textId="77777777" w:rsidR="00ED44C9" w:rsidRPr="008F31B8" w:rsidRDefault="00ED44C9" w:rsidP="00ED4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подраздела </w:t>
            </w:r>
          </w:p>
          <w:p w14:paraId="66ADE9EE" w14:textId="77777777" w:rsidR="00ED44C9" w:rsidRPr="008F31B8" w:rsidRDefault="00ED44C9" w:rsidP="00ED4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«Вакантные места для приема (перевода) обуч</w:t>
            </w: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ющихся»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38F44B9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F05C56B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B73454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034AEF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shd w:val="clear" w:color="auto" w:fill="DBE5F1" w:themeFill="accent1" w:themeFillTint="33"/>
          </w:tcPr>
          <w:p w14:paraId="402950B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C0A302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DE73B4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ADA52E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DBE5F1" w:themeFill="accent1" w:themeFillTint="33"/>
          </w:tcPr>
          <w:p w14:paraId="14AB83F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DBE5F1" w:themeFill="accent1" w:themeFillTint="33"/>
          </w:tcPr>
          <w:p w14:paraId="12F38ED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4BB0F8B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75007A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DBE5F1" w:themeFill="accent1" w:themeFillTint="33"/>
          </w:tcPr>
          <w:p w14:paraId="1441BE4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C9" w:rsidRPr="008F31B8" w14:paraId="74484D0D" w14:textId="77777777" w:rsidTr="009C6A99">
        <w:tc>
          <w:tcPr>
            <w:tcW w:w="710" w:type="dxa"/>
          </w:tcPr>
          <w:p w14:paraId="1B6B9CB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</w:tcPr>
          <w:p w14:paraId="0A689059" w14:textId="77777777" w:rsidR="00ED44C9" w:rsidRPr="008F31B8" w:rsidRDefault="00ED44C9" w:rsidP="00ED44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Подраздел «Вакантные места для приема (перевода) обучающихся» должен содержать 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 xml:space="preserve">информацию 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 количестве вакантных мест для приема (перевода) по каждой образовательной программе:</w:t>
            </w:r>
          </w:p>
        </w:tc>
        <w:tc>
          <w:tcPr>
            <w:tcW w:w="708" w:type="dxa"/>
          </w:tcPr>
          <w:p w14:paraId="687654B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E9CB4AB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CCBC2D5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FFE66DB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6" w:type="dxa"/>
          </w:tcPr>
          <w:p w14:paraId="4DBCB49A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5B695801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361F2F4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0FB27D9E" w14:textId="004B0A81" w:rsidR="00ED44C9" w:rsidRPr="000719BA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1" w:type="dxa"/>
          </w:tcPr>
          <w:p w14:paraId="4D89DD5B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5" w:type="dxa"/>
          </w:tcPr>
          <w:p w14:paraId="3CFDC66C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6EB1F952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CB6A1B2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0" w:type="dxa"/>
          </w:tcPr>
          <w:p w14:paraId="4565FA83" w14:textId="2D92478A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D44C9" w:rsidRPr="008F31B8" w14:paraId="0CC21C57" w14:textId="77777777" w:rsidTr="009C6A99">
        <w:tc>
          <w:tcPr>
            <w:tcW w:w="710" w:type="dxa"/>
          </w:tcPr>
          <w:p w14:paraId="14C0E74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7757CDD" w14:textId="77777777" w:rsidR="00ED44C9" w:rsidRPr="008F31B8" w:rsidRDefault="00ED44C9" w:rsidP="00ED44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Финансируемые за счет бюджетных ассигнований федерального бюджета, бюджетов субъектов РФ, местных бюджетов</w:t>
            </w:r>
          </w:p>
        </w:tc>
        <w:tc>
          <w:tcPr>
            <w:tcW w:w="708" w:type="dxa"/>
          </w:tcPr>
          <w:p w14:paraId="0143FD9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64FC8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396D8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2B1A1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5B9497E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9477EB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C96E0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8DEB1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11818DB5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322607E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094C9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CCB88B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23D0651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C9" w:rsidRPr="008F31B8" w14:paraId="38E964CF" w14:textId="77777777" w:rsidTr="009C6A99">
        <w:tc>
          <w:tcPr>
            <w:tcW w:w="710" w:type="dxa"/>
          </w:tcPr>
          <w:p w14:paraId="0DC5DCF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AB9F140" w14:textId="77777777" w:rsidR="00ED44C9" w:rsidRPr="008F31B8" w:rsidRDefault="00ED44C9" w:rsidP="00ED44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Финансируемые по договорам об образовании за счет средств физических и (или) юридических лиц</w:t>
            </w:r>
          </w:p>
        </w:tc>
        <w:tc>
          <w:tcPr>
            <w:tcW w:w="708" w:type="dxa"/>
          </w:tcPr>
          <w:p w14:paraId="4A690D1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27703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09A1E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963C7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459B928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5210D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5C542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16475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49BBE4B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48413F7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2C273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E986A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4BDEAEE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B8E" w:rsidRPr="008F31B8" w14:paraId="1DCDAC92" w14:textId="77777777" w:rsidTr="009C6A99">
        <w:tc>
          <w:tcPr>
            <w:tcW w:w="710" w:type="dxa"/>
            <w:shd w:val="clear" w:color="auto" w:fill="DBE5F1" w:themeFill="accent1" w:themeFillTint="33"/>
          </w:tcPr>
          <w:p w14:paraId="6CCD213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0" w:type="dxa"/>
            <w:shd w:val="clear" w:color="auto" w:fill="DBE5F1" w:themeFill="accent1" w:themeFillTint="33"/>
          </w:tcPr>
          <w:p w14:paraId="147FB716" w14:textId="77777777" w:rsidR="00ED44C9" w:rsidRPr="008F31B8" w:rsidRDefault="00ED44C9" w:rsidP="00ED4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подраздела «Стипендии и меры по</w:t>
            </w: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держки обучающихся»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029F8FC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E5A7A8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01BC60B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489708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shd w:val="clear" w:color="auto" w:fill="DBE5F1" w:themeFill="accent1" w:themeFillTint="33"/>
          </w:tcPr>
          <w:p w14:paraId="17AEF7C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E63ABF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0C8D81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4165DB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DBE5F1" w:themeFill="accent1" w:themeFillTint="33"/>
          </w:tcPr>
          <w:p w14:paraId="191534C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DBE5F1" w:themeFill="accent1" w:themeFillTint="33"/>
          </w:tcPr>
          <w:p w14:paraId="5D95A7D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1554AE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50288C8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DBE5F1" w:themeFill="accent1" w:themeFillTint="33"/>
          </w:tcPr>
          <w:p w14:paraId="3EA367B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C9" w:rsidRPr="008F31B8" w14:paraId="12B31B79" w14:textId="77777777" w:rsidTr="009C6A99">
        <w:tc>
          <w:tcPr>
            <w:tcW w:w="710" w:type="dxa"/>
          </w:tcPr>
          <w:p w14:paraId="76622A83" w14:textId="77777777" w:rsidR="00ED44C9" w:rsidRPr="008F31B8" w:rsidRDefault="00ED44C9" w:rsidP="00ED44C9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0" w:type="dxa"/>
          </w:tcPr>
          <w:p w14:paraId="2F05DCC0" w14:textId="77777777" w:rsidR="00ED44C9" w:rsidRPr="008F31B8" w:rsidRDefault="00ED44C9" w:rsidP="00ED44C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8F31B8">
              <w:rPr>
                <w:color w:val="22272F"/>
              </w:rPr>
              <w:t>Подраздел «Стипендии и меры поддержки обуча</w:t>
            </w:r>
            <w:r w:rsidRPr="008F31B8">
              <w:rPr>
                <w:color w:val="22272F"/>
              </w:rPr>
              <w:t>ю</w:t>
            </w:r>
            <w:r w:rsidRPr="008F31B8">
              <w:rPr>
                <w:color w:val="22272F"/>
              </w:rPr>
              <w:t xml:space="preserve">щихся» должен содержать </w:t>
            </w:r>
            <w:r w:rsidRPr="008F31B8">
              <w:rPr>
                <w:b/>
                <w:color w:val="22272F"/>
              </w:rPr>
              <w:t>информацию</w:t>
            </w:r>
            <w:r w:rsidRPr="008F31B8">
              <w:rPr>
                <w:color w:val="22272F"/>
              </w:rPr>
              <w:t>:</w:t>
            </w:r>
          </w:p>
        </w:tc>
        <w:tc>
          <w:tcPr>
            <w:tcW w:w="708" w:type="dxa"/>
          </w:tcPr>
          <w:p w14:paraId="0EF280A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83E446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7D33D65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DE72FF2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6" w:type="dxa"/>
          </w:tcPr>
          <w:p w14:paraId="0927321B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3FB9EB75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A8AC371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18789B06" w14:textId="503BCA25" w:rsidR="00ED44C9" w:rsidRPr="000719BA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1" w:type="dxa"/>
          </w:tcPr>
          <w:p w14:paraId="65DFE7E7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5" w:type="dxa"/>
          </w:tcPr>
          <w:p w14:paraId="59D087FF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2FFE1DE0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2CCE4DB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0" w:type="dxa"/>
          </w:tcPr>
          <w:p w14:paraId="49746E2A" w14:textId="2D50676B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D44C9" w:rsidRPr="008F31B8" w14:paraId="78EE5D26" w14:textId="77777777" w:rsidTr="009C6A99">
        <w:tc>
          <w:tcPr>
            <w:tcW w:w="710" w:type="dxa"/>
          </w:tcPr>
          <w:p w14:paraId="7C31BF1B" w14:textId="77777777" w:rsidR="00ED44C9" w:rsidRPr="008F31B8" w:rsidRDefault="00ED44C9" w:rsidP="00ED44C9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1B7D59F5" w14:textId="77777777" w:rsidR="00ED44C9" w:rsidRPr="008F31B8" w:rsidRDefault="00ED44C9" w:rsidP="00ED44C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22272F"/>
              </w:rPr>
            </w:pPr>
            <w:r w:rsidRPr="008F31B8">
              <w:rPr>
                <w:i/>
                <w:color w:val="22272F"/>
              </w:rPr>
              <w:t>О наличии и условиях предоставления обучающимся стипендий</w:t>
            </w:r>
          </w:p>
        </w:tc>
        <w:tc>
          <w:tcPr>
            <w:tcW w:w="708" w:type="dxa"/>
          </w:tcPr>
          <w:p w14:paraId="32F0DC4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3E71B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9C897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525ED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3A0E2CD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D9EA0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F3C67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10A3D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1E6AFB5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093969A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975A8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79AB1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25A653E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C9" w:rsidRPr="008F31B8" w14:paraId="06E217D7" w14:textId="77777777" w:rsidTr="009C6A99">
        <w:tc>
          <w:tcPr>
            <w:tcW w:w="710" w:type="dxa"/>
          </w:tcPr>
          <w:p w14:paraId="6B78618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4427973" w14:textId="77777777" w:rsidR="00ED44C9" w:rsidRPr="008F31B8" w:rsidRDefault="00ED44C9" w:rsidP="00ED44C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22272F"/>
              </w:rPr>
            </w:pPr>
            <w:r w:rsidRPr="008F31B8">
              <w:rPr>
                <w:i/>
                <w:color w:val="22272F"/>
              </w:rPr>
              <w:t>О наличии и условиях предоставления обучающимся мер социальной поддержки</w:t>
            </w:r>
          </w:p>
        </w:tc>
        <w:tc>
          <w:tcPr>
            <w:tcW w:w="708" w:type="dxa"/>
          </w:tcPr>
          <w:p w14:paraId="0539D89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35F77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6339F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B3993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660A913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713BC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0F0A8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1295BB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710720D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3983C65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5C3F7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FC500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4A96665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C9" w:rsidRPr="008F31B8" w14:paraId="71255C45" w14:textId="77777777" w:rsidTr="009C6A99">
        <w:tc>
          <w:tcPr>
            <w:tcW w:w="710" w:type="dxa"/>
          </w:tcPr>
          <w:p w14:paraId="2AB957F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37075CD" w14:textId="77777777" w:rsidR="00ED44C9" w:rsidRPr="008F31B8" w:rsidRDefault="00ED44C9" w:rsidP="00ED44C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22272F"/>
              </w:rPr>
            </w:pPr>
            <w:r w:rsidRPr="008F31B8">
              <w:rPr>
                <w:i/>
                <w:color w:val="22272F"/>
              </w:rPr>
              <w:t>О наличии общежития, интерната</w:t>
            </w:r>
          </w:p>
        </w:tc>
        <w:tc>
          <w:tcPr>
            <w:tcW w:w="708" w:type="dxa"/>
          </w:tcPr>
          <w:p w14:paraId="2C63EF7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E7B38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E00EF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AA5B3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537B20A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9FA8C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1B213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D691B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32A1566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727B777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A3F5B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163855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357C005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C9" w:rsidRPr="008F31B8" w14:paraId="79120139" w14:textId="77777777" w:rsidTr="009C6A99">
        <w:tc>
          <w:tcPr>
            <w:tcW w:w="710" w:type="dxa"/>
          </w:tcPr>
          <w:p w14:paraId="4151C76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95B18C6" w14:textId="77777777" w:rsidR="00ED44C9" w:rsidRPr="008F31B8" w:rsidRDefault="00ED44C9" w:rsidP="00ED44C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22272F"/>
              </w:rPr>
            </w:pPr>
            <w:r w:rsidRPr="008F31B8">
              <w:rPr>
                <w:i/>
                <w:color w:val="22272F"/>
              </w:rPr>
              <w:t>О количестве жилых помещений в общежитии, и</w:t>
            </w:r>
            <w:r w:rsidRPr="008F31B8">
              <w:rPr>
                <w:i/>
                <w:color w:val="22272F"/>
              </w:rPr>
              <w:t>н</w:t>
            </w:r>
            <w:r w:rsidRPr="008F31B8">
              <w:rPr>
                <w:i/>
                <w:color w:val="22272F"/>
              </w:rPr>
              <w:t>тернате для иногородних обучающихся</w:t>
            </w:r>
          </w:p>
        </w:tc>
        <w:tc>
          <w:tcPr>
            <w:tcW w:w="708" w:type="dxa"/>
          </w:tcPr>
          <w:p w14:paraId="36D24EC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25030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F2227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214A4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732A98B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30D2E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17097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D1BF4B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3FA45D2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1F96E19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58FC5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D5DFC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21F6186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C9" w:rsidRPr="008F31B8" w14:paraId="5CC65671" w14:textId="77777777" w:rsidTr="009C6A99">
        <w:tc>
          <w:tcPr>
            <w:tcW w:w="710" w:type="dxa"/>
          </w:tcPr>
          <w:p w14:paraId="42C5EC8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E10DF60" w14:textId="77777777" w:rsidR="00ED44C9" w:rsidRPr="008F31B8" w:rsidRDefault="00ED44C9" w:rsidP="00ED44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hAnsi="Times New Roman" w:cs="Times New Roman"/>
                <w:i/>
                <w:color w:val="22272F"/>
                <w:sz w:val="24"/>
                <w:szCs w:val="24"/>
              </w:rPr>
              <w:t>О формировании платы за проживание в общеж</w:t>
            </w:r>
            <w:r w:rsidRPr="008F31B8">
              <w:rPr>
                <w:rFonts w:ascii="Times New Roman" w:hAnsi="Times New Roman" w:cs="Times New Roman"/>
                <w:i/>
                <w:color w:val="22272F"/>
                <w:sz w:val="24"/>
                <w:szCs w:val="24"/>
              </w:rPr>
              <w:t>и</w:t>
            </w:r>
            <w:r w:rsidRPr="008F31B8">
              <w:rPr>
                <w:rFonts w:ascii="Times New Roman" w:hAnsi="Times New Roman" w:cs="Times New Roman"/>
                <w:i/>
                <w:color w:val="22272F"/>
                <w:sz w:val="24"/>
                <w:szCs w:val="24"/>
              </w:rPr>
              <w:t>тии</w:t>
            </w:r>
          </w:p>
        </w:tc>
        <w:tc>
          <w:tcPr>
            <w:tcW w:w="708" w:type="dxa"/>
          </w:tcPr>
          <w:p w14:paraId="28562CE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05A19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15DC0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A5CF4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3D0DCA7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1DBBE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BE8A5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CE54B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7E94EF55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32AE7D9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14473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FE035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42D4121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B8E" w:rsidRPr="008F31B8" w14:paraId="0F16AB07" w14:textId="77777777" w:rsidTr="009C6A99">
        <w:tc>
          <w:tcPr>
            <w:tcW w:w="710" w:type="dxa"/>
            <w:shd w:val="clear" w:color="auto" w:fill="DBE5F1" w:themeFill="accent1" w:themeFillTint="33"/>
          </w:tcPr>
          <w:p w14:paraId="3FEF0A5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0" w:type="dxa"/>
            <w:shd w:val="clear" w:color="auto" w:fill="DBE5F1" w:themeFill="accent1" w:themeFillTint="33"/>
          </w:tcPr>
          <w:p w14:paraId="506C648D" w14:textId="77777777" w:rsidR="00ED44C9" w:rsidRPr="008F31B8" w:rsidRDefault="00ED44C9" w:rsidP="00ED4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подраздела «Международное сотру</w:t>
            </w: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ничество»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695A50D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8DCE76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5DA55DD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C0CCBC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shd w:val="clear" w:color="auto" w:fill="DBE5F1" w:themeFill="accent1" w:themeFillTint="33"/>
          </w:tcPr>
          <w:p w14:paraId="01F27B9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E7D2C9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323C485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E36E6D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DBE5F1" w:themeFill="accent1" w:themeFillTint="33"/>
          </w:tcPr>
          <w:p w14:paraId="1B4400E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DBE5F1" w:themeFill="accent1" w:themeFillTint="33"/>
          </w:tcPr>
          <w:p w14:paraId="1AE4977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E942E8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5CA2A5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DBE5F1" w:themeFill="accent1" w:themeFillTint="33"/>
          </w:tcPr>
          <w:p w14:paraId="57C72D0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C9" w:rsidRPr="008F31B8" w14:paraId="6A4FB0B8" w14:textId="77777777" w:rsidTr="009C6A99">
        <w:tc>
          <w:tcPr>
            <w:tcW w:w="710" w:type="dxa"/>
          </w:tcPr>
          <w:p w14:paraId="73ABE45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463AB4F" w14:textId="77777777" w:rsidR="00ED44C9" w:rsidRPr="008F31B8" w:rsidRDefault="00ED44C9" w:rsidP="00ED44C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hd w:val="clear" w:color="auto" w:fill="FFFFFF"/>
              </w:rPr>
            </w:pPr>
            <w:r w:rsidRPr="008F31B8">
              <w:rPr>
                <w:color w:val="22272F"/>
                <w:shd w:val="clear" w:color="auto" w:fill="FFFFFF"/>
              </w:rPr>
              <w:t>Подраздел «Международное сотрудничество» до</w:t>
            </w:r>
            <w:r w:rsidRPr="008F31B8">
              <w:rPr>
                <w:color w:val="22272F"/>
                <w:shd w:val="clear" w:color="auto" w:fill="FFFFFF"/>
              </w:rPr>
              <w:t>л</w:t>
            </w:r>
            <w:r w:rsidRPr="008F31B8">
              <w:rPr>
                <w:color w:val="22272F"/>
                <w:shd w:val="clear" w:color="auto" w:fill="FFFFFF"/>
              </w:rPr>
              <w:t xml:space="preserve">жен содержать </w:t>
            </w:r>
            <w:r w:rsidRPr="008F31B8">
              <w:rPr>
                <w:b/>
                <w:color w:val="22272F"/>
                <w:shd w:val="clear" w:color="auto" w:fill="FFFFFF"/>
              </w:rPr>
              <w:t>информацию</w:t>
            </w:r>
            <w:r w:rsidRPr="008F31B8">
              <w:rPr>
                <w:color w:val="22272F"/>
                <w:shd w:val="clear" w:color="auto" w:fill="FFFFFF"/>
              </w:rPr>
              <w:t>:</w:t>
            </w:r>
          </w:p>
        </w:tc>
        <w:tc>
          <w:tcPr>
            <w:tcW w:w="708" w:type="dxa"/>
          </w:tcPr>
          <w:p w14:paraId="1EAFB71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109CF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6289D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4FF73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1FCB021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1B3C4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E3BA5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7194CB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6866181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2FB8381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4C107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1F62D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7D20B1B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C9" w:rsidRPr="008F31B8" w14:paraId="00D2B9F0" w14:textId="77777777" w:rsidTr="009C6A99">
        <w:tc>
          <w:tcPr>
            <w:tcW w:w="710" w:type="dxa"/>
          </w:tcPr>
          <w:p w14:paraId="0E3B75D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33</w:t>
            </w:r>
          </w:p>
        </w:tc>
        <w:tc>
          <w:tcPr>
            <w:tcW w:w="5670" w:type="dxa"/>
          </w:tcPr>
          <w:p w14:paraId="1A254BCC" w14:textId="77777777" w:rsidR="00ED44C9" w:rsidRPr="008F31B8" w:rsidRDefault="00ED44C9" w:rsidP="00ED44C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22272F"/>
              </w:rPr>
            </w:pPr>
            <w:r w:rsidRPr="008F31B8">
              <w:rPr>
                <w:color w:val="22272F"/>
                <w:shd w:val="clear" w:color="auto" w:fill="FFFFFF"/>
              </w:rPr>
              <w:t>О заключенных и планируемых к заключению дог</w:t>
            </w:r>
            <w:r w:rsidRPr="008F31B8">
              <w:rPr>
                <w:color w:val="22272F"/>
                <w:shd w:val="clear" w:color="auto" w:fill="FFFFFF"/>
              </w:rPr>
              <w:t>о</w:t>
            </w:r>
            <w:r w:rsidRPr="008F31B8">
              <w:rPr>
                <w:color w:val="22272F"/>
                <w:shd w:val="clear" w:color="auto" w:fill="FFFFFF"/>
              </w:rPr>
              <w:t>ворах с иностранными и (или) международными о</w:t>
            </w:r>
            <w:r w:rsidRPr="008F31B8">
              <w:rPr>
                <w:color w:val="22272F"/>
                <w:shd w:val="clear" w:color="auto" w:fill="FFFFFF"/>
              </w:rPr>
              <w:t>р</w:t>
            </w:r>
            <w:r w:rsidRPr="008F31B8">
              <w:rPr>
                <w:color w:val="22272F"/>
                <w:shd w:val="clear" w:color="auto" w:fill="FFFFFF"/>
              </w:rPr>
              <w:t>ганизациями по вопросам образования и науки.</w:t>
            </w:r>
          </w:p>
        </w:tc>
        <w:tc>
          <w:tcPr>
            <w:tcW w:w="708" w:type="dxa"/>
          </w:tcPr>
          <w:p w14:paraId="23D9808B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A250725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9900E8E" w14:textId="77777777" w:rsidR="00ED44C9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68B1795" w14:textId="77777777" w:rsidR="00ED44C9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6" w:type="dxa"/>
          </w:tcPr>
          <w:p w14:paraId="7114793B" w14:textId="77777777" w:rsidR="00ED44C9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397BBEED" w14:textId="77777777" w:rsidR="00ED44C9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B58528D" w14:textId="77777777" w:rsidR="00ED44C9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6663DDDC" w14:textId="066A54BA" w:rsidR="00ED44C9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1" w:type="dxa"/>
          </w:tcPr>
          <w:p w14:paraId="20433DAE" w14:textId="77777777" w:rsidR="00ED44C9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5" w:type="dxa"/>
          </w:tcPr>
          <w:p w14:paraId="4EA2003F" w14:textId="77777777" w:rsidR="00ED44C9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37F04807" w14:textId="77777777" w:rsidR="00ED44C9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80817E7" w14:textId="77777777" w:rsidR="00ED44C9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0" w:type="dxa"/>
          </w:tcPr>
          <w:p w14:paraId="0989A6DA" w14:textId="056147AF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F4B8E" w:rsidRPr="008F31B8" w14:paraId="57D028CB" w14:textId="77777777" w:rsidTr="009C6A99">
        <w:tc>
          <w:tcPr>
            <w:tcW w:w="710" w:type="dxa"/>
            <w:shd w:val="clear" w:color="auto" w:fill="DBE5F1" w:themeFill="accent1" w:themeFillTint="33"/>
          </w:tcPr>
          <w:p w14:paraId="2F33DD4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  <w:t>13</w:t>
            </w:r>
          </w:p>
        </w:tc>
        <w:tc>
          <w:tcPr>
            <w:tcW w:w="5670" w:type="dxa"/>
            <w:shd w:val="clear" w:color="auto" w:fill="DBE5F1" w:themeFill="accent1" w:themeFillTint="33"/>
          </w:tcPr>
          <w:p w14:paraId="73BC5291" w14:textId="77777777" w:rsidR="00ED44C9" w:rsidRPr="008F31B8" w:rsidRDefault="00ED44C9" w:rsidP="00ED4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подраздела «Организация питания в образовательной организации»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1AB87A5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23A9FB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E0D30B5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B12365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shd w:val="clear" w:color="auto" w:fill="DBE5F1" w:themeFill="accent1" w:themeFillTint="33"/>
          </w:tcPr>
          <w:p w14:paraId="74BB965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B83C00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869C0F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C1C1B45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DBE5F1" w:themeFill="accent1" w:themeFillTint="33"/>
          </w:tcPr>
          <w:p w14:paraId="1D4EFC9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DBE5F1" w:themeFill="accent1" w:themeFillTint="33"/>
          </w:tcPr>
          <w:p w14:paraId="7A3DBEA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DC78ED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5BBFB24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DBE5F1" w:themeFill="accent1" w:themeFillTint="33"/>
          </w:tcPr>
          <w:p w14:paraId="64276EB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C9" w:rsidRPr="008F31B8" w14:paraId="5E91DFC4" w14:textId="77777777" w:rsidTr="009C6A99">
        <w:tc>
          <w:tcPr>
            <w:tcW w:w="710" w:type="dxa"/>
          </w:tcPr>
          <w:p w14:paraId="67B9CF4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E52E230" w14:textId="77777777" w:rsidR="00ED44C9" w:rsidRPr="008F31B8" w:rsidRDefault="00ED44C9" w:rsidP="00ED44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Подраздел «Организация питания в образовательной организации» должен содержать 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информацию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8" w:type="dxa"/>
          </w:tcPr>
          <w:p w14:paraId="2CBC392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E8A43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EFD9A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7D73B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29CD3F7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07DDF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DA451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9A25D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16AAFE8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38F25A5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801C9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D578B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7583DBB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C9" w:rsidRPr="008F31B8" w14:paraId="0C73D594" w14:textId="77777777" w:rsidTr="009C6A99">
        <w:tc>
          <w:tcPr>
            <w:tcW w:w="710" w:type="dxa"/>
          </w:tcPr>
          <w:p w14:paraId="1D424795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</w:t>
            </w:r>
          </w:p>
        </w:tc>
        <w:tc>
          <w:tcPr>
            <w:tcW w:w="5670" w:type="dxa"/>
          </w:tcPr>
          <w:p w14:paraId="12C0EFC1" w14:textId="77777777" w:rsidR="00ED44C9" w:rsidRPr="008F31B8" w:rsidRDefault="00ED44C9" w:rsidP="00ED44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 условиях питания и охраны здоровья обуча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ю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щихся;</w:t>
            </w:r>
          </w:p>
        </w:tc>
        <w:tc>
          <w:tcPr>
            <w:tcW w:w="708" w:type="dxa"/>
          </w:tcPr>
          <w:p w14:paraId="0EBA83A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45A3F0B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5314F81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FC3DEC8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6" w:type="dxa"/>
          </w:tcPr>
          <w:p w14:paraId="58466D1B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20D48578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4110C36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6D0E2F42" w14:textId="33D33C65" w:rsidR="00ED44C9" w:rsidRPr="000719BA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1" w:type="dxa"/>
          </w:tcPr>
          <w:p w14:paraId="5437E74B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5" w:type="dxa"/>
          </w:tcPr>
          <w:p w14:paraId="7FB10CDF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4647C50B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A5EFE8D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0" w:type="dxa"/>
          </w:tcPr>
          <w:p w14:paraId="395852F8" w14:textId="432F87C3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D44C9" w:rsidRPr="008F31B8" w14:paraId="639D7C54" w14:textId="77777777" w:rsidTr="009C6A99">
        <w:tc>
          <w:tcPr>
            <w:tcW w:w="710" w:type="dxa"/>
          </w:tcPr>
          <w:p w14:paraId="52D54E4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35</w:t>
            </w:r>
          </w:p>
        </w:tc>
        <w:tc>
          <w:tcPr>
            <w:tcW w:w="5670" w:type="dxa"/>
          </w:tcPr>
          <w:p w14:paraId="5C29E15F" w14:textId="77777777" w:rsidR="00ED44C9" w:rsidRPr="008F31B8" w:rsidRDefault="00ED44C9" w:rsidP="00ED44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 условиях питания обучающихся по образов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тельным программам НОО в государственных и м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у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ниципальных ОО, в </w:t>
            </w:r>
            <w:proofErr w:type="spellStart"/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т.ч</w:t>
            </w:r>
            <w:proofErr w:type="spellEnd"/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708" w:type="dxa"/>
            <w:shd w:val="clear" w:color="auto" w:fill="auto"/>
          </w:tcPr>
          <w:p w14:paraId="4DB7EDF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4306775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6FFDC7B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75E3E45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shd w:val="clear" w:color="auto" w:fill="EEECE1" w:themeFill="background2"/>
          </w:tcPr>
          <w:p w14:paraId="42BBB93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36BE5F0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40518CA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138CCF9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EEECE1" w:themeFill="background2"/>
          </w:tcPr>
          <w:p w14:paraId="1C0471D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EEECE1" w:themeFill="background2"/>
          </w:tcPr>
          <w:p w14:paraId="718F9EA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2DC6D8F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407F5E3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EEECE1" w:themeFill="background2"/>
          </w:tcPr>
          <w:p w14:paraId="714E4AEE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C9" w:rsidRPr="008F31B8" w14:paraId="66768D64" w14:textId="77777777" w:rsidTr="009C6A99">
        <w:tc>
          <w:tcPr>
            <w:tcW w:w="710" w:type="dxa"/>
          </w:tcPr>
          <w:p w14:paraId="2BB783B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color w:val="22272F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A44340F" w14:textId="77777777" w:rsidR="00ED44C9" w:rsidRPr="008F31B8" w:rsidRDefault="00ED44C9" w:rsidP="00ED44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Меню ежедневного горячего питания</w:t>
            </w:r>
          </w:p>
        </w:tc>
        <w:tc>
          <w:tcPr>
            <w:tcW w:w="708" w:type="dxa"/>
            <w:shd w:val="clear" w:color="auto" w:fill="auto"/>
          </w:tcPr>
          <w:p w14:paraId="658DE89B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021754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6E9BE42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6D8C861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76" w:type="dxa"/>
            <w:shd w:val="clear" w:color="auto" w:fill="EEECE1" w:themeFill="background2"/>
          </w:tcPr>
          <w:p w14:paraId="4300AC45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0BDDA86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519299B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001FC59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EEECE1" w:themeFill="background2"/>
          </w:tcPr>
          <w:p w14:paraId="5DEC0FF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EEECE1" w:themeFill="background2"/>
          </w:tcPr>
          <w:p w14:paraId="442D55F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1A47C7C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4EC848C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EEECE1" w:themeFill="background2"/>
          </w:tcPr>
          <w:p w14:paraId="749DD80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44C9" w:rsidRPr="008F31B8" w14:paraId="6CC19F15" w14:textId="77777777" w:rsidTr="009C6A99">
        <w:tc>
          <w:tcPr>
            <w:tcW w:w="710" w:type="dxa"/>
          </w:tcPr>
          <w:p w14:paraId="6D1B1C5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color w:val="22272F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41B9F88" w14:textId="77777777" w:rsidR="00ED44C9" w:rsidRPr="008F31B8" w:rsidRDefault="00ED44C9" w:rsidP="00ED44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Информацию о наличии диетического меню в общ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е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708" w:type="dxa"/>
            <w:shd w:val="clear" w:color="auto" w:fill="auto"/>
          </w:tcPr>
          <w:p w14:paraId="72C4018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47C02D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0486E2A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45B2F37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76" w:type="dxa"/>
            <w:shd w:val="clear" w:color="auto" w:fill="EEECE1" w:themeFill="background2"/>
          </w:tcPr>
          <w:p w14:paraId="7D341125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5182B99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1F17C1E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6D77B80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EEECE1" w:themeFill="background2"/>
          </w:tcPr>
          <w:p w14:paraId="24DAD17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EEECE1" w:themeFill="background2"/>
          </w:tcPr>
          <w:p w14:paraId="79A2604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6554576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6FAA4C4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EEECE1" w:themeFill="background2"/>
          </w:tcPr>
          <w:p w14:paraId="733C562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44C9" w:rsidRPr="008F31B8" w14:paraId="44A627F2" w14:textId="77777777" w:rsidTr="009C6A99">
        <w:tc>
          <w:tcPr>
            <w:tcW w:w="710" w:type="dxa"/>
          </w:tcPr>
          <w:p w14:paraId="5B00DA25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color w:val="22272F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ABD9E79" w14:textId="77777777" w:rsidR="00ED44C9" w:rsidRPr="008F31B8" w:rsidRDefault="00ED44C9" w:rsidP="00ED44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Перечни юридических лиц и индивидуальных пре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д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принимателей, оказывающих услуги по организации питания в общеобразовательной организации</w:t>
            </w:r>
          </w:p>
        </w:tc>
        <w:tc>
          <w:tcPr>
            <w:tcW w:w="708" w:type="dxa"/>
            <w:shd w:val="clear" w:color="auto" w:fill="auto"/>
          </w:tcPr>
          <w:p w14:paraId="67756A6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E8031E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3707837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364B8BE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76" w:type="dxa"/>
            <w:shd w:val="clear" w:color="auto" w:fill="EEECE1" w:themeFill="background2"/>
          </w:tcPr>
          <w:p w14:paraId="0B42F9A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23715D1B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4F0DA6E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59C9D54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EEECE1" w:themeFill="background2"/>
          </w:tcPr>
          <w:p w14:paraId="2F08A07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EEECE1" w:themeFill="background2"/>
          </w:tcPr>
          <w:p w14:paraId="79010FF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38CE073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52F7A15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EEECE1" w:themeFill="background2"/>
          </w:tcPr>
          <w:p w14:paraId="00F4A68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44C9" w:rsidRPr="008F31B8" w14:paraId="38DAC1F3" w14:textId="77777777" w:rsidTr="009C6A99">
        <w:tc>
          <w:tcPr>
            <w:tcW w:w="710" w:type="dxa"/>
          </w:tcPr>
          <w:p w14:paraId="355735A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color w:val="22272F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DB1F23A" w14:textId="77777777" w:rsidR="00ED44C9" w:rsidRPr="008F31B8" w:rsidRDefault="00ED44C9" w:rsidP="00ED44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Перечни юридических лиц и индивидуальных пре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д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принимателей, поставляющих (реализующих) пищ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е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вые продукты и продовольственное сырье в общ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е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образовательную организацию</w:t>
            </w:r>
          </w:p>
        </w:tc>
        <w:tc>
          <w:tcPr>
            <w:tcW w:w="708" w:type="dxa"/>
            <w:shd w:val="clear" w:color="auto" w:fill="auto"/>
          </w:tcPr>
          <w:p w14:paraId="5EA67B8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3DCD50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39E4A31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135087E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76" w:type="dxa"/>
            <w:shd w:val="clear" w:color="auto" w:fill="EEECE1" w:themeFill="background2"/>
          </w:tcPr>
          <w:p w14:paraId="1379D89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447723D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29A7138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09A3DCE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EEECE1" w:themeFill="background2"/>
          </w:tcPr>
          <w:p w14:paraId="6E5E8E1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EEECE1" w:themeFill="background2"/>
          </w:tcPr>
          <w:p w14:paraId="3C7DF21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46BCCE7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544AA0D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EEECE1" w:themeFill="background2"/>
          </w:tcPr>
          <w:p w14:paraId="4E088B7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44C9" w:rsidRPr="008F31B8" w14:paraId="0342A538" w14:textId="77777777" w:rsidTr="009C6A99">
        <w:tc>
          <w:tcPr>
            <w:tcW w:w="710" w:type="dxa"/>
          </w:tcPr>
          <w:p w14:paraId="3B4F54D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color w:val="22272F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D7622C7" w14:textId="77777777" w:rsidR="00ED44C9" w:rsidRPr="008F31B8" w:rsidRDefault="00ED44C9" w:rsidP="00ED44C9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22272F"/>
                <w:sz w:val="24"/>
                <w:szCs w:val="24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Форму обратной связи для родителей обучающихся и ответы на вопросы родителей по питанию</w:t>
            </w:r>
          </w:p>
        </w:tc>
        <w:tc>
          <w:tcPr>
            <w:tcW w:w="708" w:type="dxa"/>
            <w:shd w:val="clear" w:color="auto" w:fill="auto"/>
          </w:tcPr>
          <w:p w14:paraId="68211D5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970300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3FEE918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3E52730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76" w:type="dxa"/>
            <w:shd w:val="clear" w:color="auto" w:fill="EEECE1" w:themeFill="background2"/>
          </w:tcPr>
          <w:p w14:paraId="7C131B0B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040176D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4739346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789D326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EEECE1" w:themeFill="background2"/>
          </w:tcPr>
          <w:p w14:paraId="41A2ABF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EEECE1" w:themeFill="background2"/>
          </w:tcPr>
          <w:p w14:paraId="18AB54B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7FDE606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11251A6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EEECE1" w:themeFill="background2"/>
          </w:tcPr>
          <w:p w14:paraId="5773745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F4B8E" w:rsidRPr="008F31B8" w14:paraId="77F60D96" w14:textId="77777777" w:rsidTr="009C6A99">
        <w:tc>
          <w:tcPr>
            <w:tcW w:w="710" w:type="dxa"/>
            <w:shd w:val="clear" w:color="auto" w:fill="DBE5F1" w:themeFill="accent1" w:themeFillTint="33"/>
          </w:tcPr>
          <w:p w14:paraId="2EC8FBA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0" w:type="dxa"/>
            <w:shd w:val="clear" w:color="auto" w:fill="DBE5F1" w:themeFill="accent1" w:themeFillTint="33"/>
          </w:tcPr>
          <w:p w14:paraId="6F6A48B9" w14:textId="77777777" w:rsidR="00ED44C9" w:rsidRPr="00F95DFE" w:rsidRDefault="00ED44C9" w:rsidP="00ED44C9">
            <w:pPr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Содержание подраздела «Образовательные ста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н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дарты и требования»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5B74CE0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B0FCC50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81DEBA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EE58622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shd w:val="clear" w:color="auto" w:fill="DBE5F1" w:themeFill="accent1" w:themeFillTint="33"/>
          </w:tcPr>
          <w:p w14:paraId="5657AFD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D020E71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52F0F37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0BA1F1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DBE5F1" w:themeFill="accent1" w:themeFillTint="33"/>
          </w:tcPr>
          <w:p w14:paraId="7F47618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DBE5F1" w:themeFill="accent1" w:themeFillTint="33"/>
          </w:tcPr>
          <w:p w14:paraId="7076B19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488095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1DAD81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DBE5F1" w:themeFill="accent1" w:themeFillTint="33"/>
          </w:tcPr>
          <w:p w14:paraId="03A1F9B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C9" w:rsidRPr="008F31B8" w14:paraId="548125AA" w14:textId="77777777" w:rsidTr="009C6A99">
        <w:tc>
          <w:tcPr>
            <w:tcW w:w="710" w:type="dxa"/>
          </w:tcPr>
          <w:p w14:paraId="35743C7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0" w:type="dxa"/>
          </w:tcPr>
          <w:p w14:paraId="47405634" w14:textId="77777777" w:rsidR="00ED44C9" w:rsidRPr="008F31B8" w:rsidRDefault="00ED44C9" w:rsidP="00ED44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Подраздел «Образовательные стандарты и требов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ния» должен содержать 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информацию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8" w:type="dxa"/>
          </w:tcPr>
          <w:p w14:paraId="0A37F2D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F6BF5C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BC18F32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B9F1CDA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6" w:type="dxa"/>
          </w:tcPr>
          <w:p w14:paraId="422286B3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41966103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1147DB7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4A27B636" w14:textId="0297E991" w:rsidR="00ED44C9" w:rsidRPr="000719BA" w:rsidRDefault="00DC5D5B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1" w:type="dxa"/>
          </w:tcPr>
          <w:p w14:paraId="7086228F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5" w:type="dxa"/>
          </w:tcPr>
          <w:p w14:paraId="64E8CC32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51EE8AEE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754B476" w14:textId="77777777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0" w:type="dxa"/>
          </w:tcPr>
          <w:p w14:paraId="179BF134" w14:textId="4875714C" w:rsidR="00ED44C9" w:rsidRPr="000719BA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D44C9" w:rsidRPr="008F31B8" w14:paraId="062AE4C6" w14:textId="77777777" w:rsidTr="009C6A99">
        <w:tc>
          <w:tcPr>
            <w:tcW w:w="710" w:type="dxa"/>
          </w:tcPr>
          <w:p w14:paraId="798ED96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8380F4C" w14:textId="77777777" w:rsidR="00ED44C9" w:rsidRPr="008F31B8" w:rsidRDefault="00ED44C9" w:rsidP="00ED44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 ФГОС (в виде активной ссылки)</w:t>
            </w:r>
            <w:hyperlink r:id="rId20" w:anchor="/document/5632903/entry/0" w:history="1"/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14:paraId="19AFDB9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88B30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491F0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39648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45D2865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87824F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42E4F59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A6F7B4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33797D4C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14:paraId="56C89C55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224CE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ED4CE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EEECE1" w:themeFill="background2"/>
          </w:tcPr>
          <w:p w14:paraId="21AD087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B8E" w:rsidRPr="008F31B8" w14:paraId="49CE7371" w14:textId="77777777" w:rsidTr="009C6A99">
        <w:tc>
          <w:tcPr>
            <w:tcW w:w="710" w:type="dxa"/>
          </w:tcPr>
          <w:p w14:paraId="3697391A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276649F" w14:textId="77777777" w:rsidR="00ED44C9" w:rsidRPr="008F31B8" w:rsidRDefault="00ED44C9" w:rsidP="00ED44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 федеральных государственных требованиях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(в в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 активной ссылки)</w:t>
            </w:r>
          </w:p>
        </w:tc>
        <w:tc>
          <w:tcPr>
            <w:tcW w:w="708" w:type="dxa"/>
            <w:shd w:val="clear" w:color="auto" w:fill="EEECE1" w:themeFill="background2"/>
          </w:tcPr>
          <w:p w14:paraId="72FF213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40AA4C0B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60340EA5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4822C92D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shd w:val="clear" w:color="auto" w:fill="EEECE1" w:themeFill="background2"/>
          </w:tcPr>
          <w:p w14:paraId="798C9923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21DBD318" w14:textId="77777777" w:rsidR="00ED44C9" w:rsidRPr="00D66096" w:rsidRDefault="00ED44C9" w:rsidP="00ED44C9">
            <w:pPr>
              <w:jc w:val="center"/>
              <w:rPr>
                <w:rFonts w:ascii="Times New Roman" w:hAnsi="Times New Roman" w:cs="Times New Roman"/>
                <w:color w:val="EEECE1" w:themeColor="background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093E1178" w14:textId="77777777" w:rsidR="00ED44C9" w:rsidRPr="00D66096" w:rsidRDefault="00ED44C9" w:rsidP="00ED44C9">
            <w:pPr>
              <w:jc w:val="center"/>
              <w:rPr>
                <w:rFonts w:ascii="Times New Roman" w:hAnsi="Times New Roman" w:cs="Times New Roman"/>
                <w:color w:val="EEECE1" w:themeColor="background2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2D30E29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EEECE1" w:themeFill="background2"/>
          </w:tcPr>
          <w:p w14:paraId="477184F6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EEECE1" w:themeFill="background2"/>
          </w:tcPr>
          <w:p w14:paraId="69069D7E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3DD4D998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29AC687F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EEECE1" w:themeFill="background2"/>
          </w:tcPr>
          <w:p w14:paraId="5631A687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B8E" w:rsidRPr="008F31B8" w14:paraId="5B87DA46" w14:textId="77777777" w:rsidTr="009C6A99">
        <w:tc>
          <w:tcPr>
            <w:tcW w:w="710" w:type="dxa"/>
            <w:shd w:val="clear" w:color="auto" w:fill="BFBFBF" w:themeFill="background1" w:themeFillShade="BF"/>
          </w:tcPr>
          <w:p w14:paraId="102F8D32" w14:textId="77777777" w:rsidR="00ED44C9" w:rsidRPr="00045395" w:rsidRDefault="00ED44C9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BFBFBF" w:themeFill="background1" w:themeFillShade="BF"/>
          </w:tcPr>
          <w:p w14:paraId="0B487429" w14:textId="77777777" w:rsidR="00ED44C9" w:rsidRPr="00045395" w:rsidRDefault="00ED44C9" w:rsidP="00ED44C9">
            <w:pPr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045395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  <w:t xml:space="preserve">Максимально возможное </w:t>
            </w:r>
            <w:r w:rsidRPr="00045395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shd w:val="clear" w:color="auto" w:fill="BFBFBF" w:themeFill="background1" w:themeFillShade="BF"/>
              </w:rPr>
              <w:t>количество</w:t>
            </w:r>
            <w:r w:rsidRPr="00045395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  <w:t xml:space="preserve"> баллов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14:paraId="759CF6D3" w14:textId="77777777" w:rsidR="00ED44C9" w:rsidRPr="00435115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21B5E3C1" w14:textId="77777777" w:rsidR="00ED44C9" w:rsidRPr="00435115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59EF3A8E" w14:textId="1196DE93" w:rsidR="00ED44C9" w:rsidRPr="00435115" w:rsidRDefault="00AB1B19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49A63273" w14:textId="191F6694" w:rsidR="00ED44C9" w:rsidRPr="00435115" w:rsidRDefault="00ED44C9" w:rsidP="009F0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F0259" w:rsidRPr="004351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6" w:type="dxa"/>
            <w:shd w:val="clear" w:color="auto" w:fill="BFBFBF" w:themeFill="background1" w:themeFillShade="BF"/>
          </w:tcPr>
          <w:p w14:paraId="07EA4FF4" w14:textId="13E77C69" w:rsidR="00ED44C9" w:rsidRPr="00435115" w:rsidRDefault="00F26855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430A05E1" w14:textId="650DE932" w:rsidR="00ED44C9" w:rsidRPr="00435115" w:rsidRDefault="00946EB4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72905217" w14:textId="32750A17" w:rsidR="00ED44C9" w:rsidRPr="00435115" w:rsidRDefault="00B70C75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25AA35E4" w14:textId="77777777" w:rsidR="00ED44C9" w:rsidRPr="00DC5D5B" w:rsidRDefault="00ED44C9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D5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61" w:type="dxa"/>
            <w:shd w:val="clear" w:color="auto" w:fill="BFBFBF" w:themeFill="background1" w:themeFillShade="BF"/>
          </w:tcPr>
          <w:p w14:paraId="0DE23749" w14:textId="77777777" w:rsidR="00ED44C9" w:rsidRPr="00435115" w:rsidRDefault="00ED44C9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15" w:type="dxa"/>
            <w:shd w:val="clear" w:color="auto" w:fill="BFBFBF" w:themeFill="background1" w:themeFillShade="BF"/>
          </w:tcPr>
          <w:p w14:paraId="3A6F9BA0" w14:textId="77777777" w:rsidR="00ED44C9" w:rsidRPr="00435115" w:rsidRDefault="00ED44C9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66B21420" w14:textId="77777777" w:rsidR="00ED44C9" w:rsidRPr="00435115" w:rsidRDefault="00ED44C9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58BB0902" w14:textId="77777777" w:rsidR="00ED44C9" w:rsidRPr="00435115" w:rsidRDefault="00ED44C9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40" w:type="dxa"/>
            <w:shd w:val="clear" w:color="auto" w:fill="BFBFBF" w:themeFill="background1" w:themeFillShade="BF"/>
          </w:tcPr>
          <w:p w14:paraId="1A557575" w14:textId="73E1EC58" w:rsidR="00ED44C9" w:rsidRPr="00435115" w:rsidRDefault="00ED44C9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FF4B8E" w:rsidRPr="008F31B8" w14:paraId="5216FE3A" w14:textId="77777777" w:rsidTr="009C6A99">
        <w:tc>
          <w:tcPr>
            <w:tcW w:w="710" w:type="dxa"/>
            <w:shd w:val="clear" w:color="auto" w:fill="BFBFBF" w:themeFill="background1" w:themeFillShade="BF"/>
          </w:tcPr>
          <w:p w14:paraId="05CDA84B" w14:textId="77777777" w:rsidR="00ED44C9" w:rsidRPr="008F31B8" w:rsidRDefault="00ED44C9" w:rsidP="00E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BFBFBF" w:themeFill="background1" w:themeFillShade="BF"/>
          </w:tcPr>
          <w:p w14:paraId="3DBDF833" w14:textId="77777777" w:rsidR="00ED44C9" w:rsidRPr="008F31B8" w:rsidRDefault="00ED44C9" w:rsidP="00ED44C9">
            <w:pPr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val="en-US" w:eastAsia="ru-RU"/>
              </w:rPr>
            </w:pPr>
            <w:r w:rsidRPr="000D36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ИТОГО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14:paraId="3BE783C9" w14:textId="1F9D0D3E" w:rsidR="00ED44C9" w:rsidRPr="00435115" w:rsidRDefault="006C3271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3BB785E5" w14:textId="37FFB5DD" w:rsidR="00ED44C9" w:rsidRPr="00435115" w:rsidRDefault="00945ECB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0A986DCC" w14:textId="77777777" w:rsidR="00ED44C9" w:rsidRPr="00435115" w:rsidRDefault="00ED44C9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14B8E927" w14:textId="256D9716" w:rsidR="00ED44C9" w:rsidRPr="00435115" w:rsidRDefault="009F0259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76" w:type="dxa"/>
            <w:shd w:val="clear" w:color="auto" w:fill="BFBFBF" w:themeFill="background1" w:themeFillShade="BF"/>
          </w:tcPr>
          <w:p w14:paraId="14D53FEF" w14:textId="3A9AF947" w:rsidR="00ED44C9" w:rsidRPr="00435115" w:rsidRDefault="00F26855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5402613B" w14:textId="6FA4C528" w:rsidR="00ED44C9" w:rsidRPr="00435115" w:rsidRDefault="00946EB4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7A58F11E" w14:textId="54CBA5A6" w:rsidR="00ED44C9" w:rsidRPr="00435115" w:rsidRDefault="00B70C75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41270030" w14:textId="16A4A5FD" w:rsidR="00ED44C9" w:rsidRPr="00DC5D5B" w:rsidRDefault="00DC5D5B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D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BFBFBF" w:themeFill="background1" w:themeFillShade="BF"/>
          </w:tcPr>
          <w:p w14:paraId="103F07AF" w14:textId="0A5AF5CF" w:rsidR="00ED44C9" w:rsidRPr="00435115" w:rsidRDefault="003C0B19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15" w:type="dxa"/>
            <w:shd w:val="clear" w:color="auto" w:fill="BFBFBF" w:themeFill="background1" w:themeFillShade="BF"/>
          </w:tcPr>
          <w:p w14:paraId="5D167AAC" w14:textId="49B03DA8" w:rsidR="00ED44C9" w:rsidRPr="00435115" w:rsidRDefault="00942E4C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426CF7DE" w14:textId="3FDB0AE2" w:rsidR="00ED44C9" w:rsidRPr="00435115" w:rsidRDefault="001A697B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696DE240" w14:textId="6ACEF076" w:rsidR="00ED44C9" w:rsidRPr="00435115" w:rsidRDefault="002F1AAE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40" w:type="dxa"/>
            <w:shd w:val="clear" w:color="auto" w:fill="BFBFBF" w:themeFill="background1" w:themeFillShade="BF"/>
          </w:tcPr>
          <w:p w14:paraId="378DB2F4" w14:textId="3B2A7094" w:rsidR="00ED44C9" w:rsidRPr="00435115" w:rsidRDefault="000D2D30" w:rsidP="00E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</w:tbl>
    <w:p w14:paraId="0EBFBC57" w14:textId="77777777" w:rsidR="009D15C8" w:rsidRDefault="009D15C8" w:rsidP="003B7F0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4EC6862" w14:textId="489D33A0" w:rsidR="00706F91" w:rsidRPr="00706F91" w:rsidRDefault="00F711CF" w:rsidP="00BF6AB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991876">
        <w:rPr>
          <w:rFonts w:ascii="Times New Roman" w:hAnsi="Times New Roman" w:cs="Times New Roman"/>
          <w:b/>
          <w:sz w:val="28"/>
          <w:szCs w:val="28"/>
        </w:rPr>
        <w:t>Критерий 1.</w:t>
      </w:r>
      <w:r w:rsidR="003957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7E0" w:rsidRPr="00310DC5">
        <w:rPr>
          <w:rFonts w:ascii="Times New Roman" w:hAnsi="Times New Roman" w:cs="Times New Roman"/>
          <w:b/>
          <w:bCs/>
          <w:sz w:val="28"/>
          <w:szCs w:val="28"/>
        </w:rPr>
        <w:t>Открытость и доступность информации об организации, осуществляющ</w:t>
      </w:r>
      <w:r w:rsidR="003957E0">
        <w:rPr>
          <w:rFonts w:ascii="Times New Roman" w:hAnsi="Times New Roman" w:cs="Times New Roman"/>
          <w:b/>
          <w:bCs/>
          <w:sz w:val="28"/>
          <w:szCs w:val="28"/>
        </w:rPr>
        <w:t>ей образовательную д</w:t>
      </w:r>
      <w:r w:rsidR="003957E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3957E0">
        <w:rPr>
          <w:rFonts w:ascii="Times New Roman" w:hAnsi="Times New Roman" w:cs="Times New Roman"/>
          <w:b/>
          <w:bCs/>
          <w:sz w:val="28"/>
          <w:szCs w:val="28"/>
        </w:rPr>
        <w:t>ятельность</w:t>
      </w:r>
      <w:r w:rsidR="003957E0" w:rsidRPr="00310DC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5E7B153" w14:textId="5217428B" w:rsidR="00E77C7E" w:rsidRPr="00C56E4E" w:rsidRDefault="00991876" w:rsidP="00BF6AB0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6E4E">
        <w:rPr>
          <w:rFonts w:ascii="Times New Roman" w:hAnsi="Times New Roman" w:cs="Times New Roman"/>
          <w:b/>
          <w:i/>
          <w:sz w:val="28"/>
          <w:szCs w:val="28"/>
        </w:rPr>
        <w:t>Показатель 2.</w:t>
      </w:r>
    </w:p>
    <w:p w14:paraId="527BB2F8" w14:textId="79820CD0" w:rsidR="00E07656" w:rsidRPr="00E07656" w:rsidRDefault="00E07656" w:rsidP="009C21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C7E">
        <w:rPr>
          <w:rFonts w:ascii="Times New Roman" w:hAnsi="Times New Roman" w:cs="Times New Roman"/>
          <w:sz w:val="28"/>
          <w:szCs w:val="28"/>
        </w:rPr>
        <w:t>Для получения значений по показателю 2</w:t>
      </w:r>
      <w:r w:rsidRPr="00F972A1">
        <w:rPr>
          <w:rFonts w:ascii="Times New Roman" w:hAnsi="Times New Roman" w:cs="Times New Roman"/>
          <w:sz w:val="28"/>
          <w:szCs w:val="28"/>
        </w:rPr>
        <w:t xml:space="preserve"> эксперты организации-оператора изучали наличие информации на сайтах обследованных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в соответствии с 4 позициями.</w:t>
      </w:r>
      <w:r w:rsidR="009C21A6">
        <w:rPr>
          <w:rFonts w:ascii="Times New Roman" w:hAnsi="Times New Roman" w:cs="Times New Roman"/>
          <w:sz w:val="28"/>
          <w:szCs w:val="28"/>
        </w:rPr>
        <w:t xml:space="preserve"> </w:t>
      </w:r>
      <w:r w:rsidRPr="00F972A1">
        <w:rPr>
          <w:rFonts w:ascii="Times New Roman" w:hAnsi="Times New Roman" w:cs="Times New Roman"/>
          <w:sz w:val="28"/>
          <w:szCs w:val="28"/>
        </w:rPr>
        <w:t>Результаты выглядят следующим образом.</w:t>
      </w:r>
    </w:p>
    <w:p w14:paraId="2DD576D8" w14:textId="3290E9DA" w:rsidR="00B7368E" w:rsidRPr="00003A16" w:rsidRDefault="00BA4CB0" w:rsidP="00B7368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Таблица 4</w:t>
      </w:r>
      <w:r w:rsidR="00B7368E" w:rsidRPr="00003A1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713CFCD4" w14:textId="7196B8AE" w:rsidR="00B7368E" w:rsidRPr="00003A16" w:rsidRDefault="00010ABE" w:rsidP="00B7368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03A16">
        <w:rPr>
          <w:rFonts w:ascii="Times New Roman" w:hAnsi="Times New Roman" w:cs="Times New Roman"/>
          <w:b/>
          <w:i/>
          <w:sz w:val="24"/>
          <w:szCs w:val="24"/>
        </w:rPr>
        <w:t>Показатель 2. </w:t>
      </w:r>
      <w:r w:rsidR="00B7368E" w:rsidRPr="00003A16">
        <w:rPr>
          <w:rFonts w:ascii="Times New Roman" w:hAnsi="Times New Roman" w:cs="Times New Roman"/>
          <w:b/>
          <w:i/>
          <w:sz w:val="24"/>
          <w:szCs w:val="24"/>
        </w:rPr>
        <w:t xml:space="preserve">Наличие на официальном сайте организации (учреждения) </w:t>
      </w:r>
    </w:p>
    <w:p w14:paraId="1ABC9F49" w14:textId="4D93D298" w:rsidR="009C21A6" w:rsidRDefault="00B7368E" w:rsidP="009C21A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03A16">
        <w:rPr>
          <w:rFonts w:ascii="Times New Roman" w:hAnsi="Times New Roman" w:cs="Times New Roman"/>
          <w:b/>
          <w:i/>
          <w:sz w:val="24"/>
          <w:szCs w:val="24"/>
        </w:rPr>
        <w:t>информации о дистанционных способах обратно</w:t>
      </w:r>
      <w:r w:rsidR="000D2058">
        <w:rPr>
          <w:rFonts w:ascii="Times New Roman" w:hAnsi="Times New Roman" w:cs="Times New Roman"/>
          <w:b/>
          <w:i/>
          <w:sz w:val="24"/>
          <w:szCs w:val="24"/>
        </w:rPr>
        <w:t xml:space="preserve">й связи </w:t>
      </w:r>
      <w:r w:rsidRPr="00003A16">
        <w:rPr>
          <w:rFonts w:ascii="Times New Roman" w:hAnsi="Times New Roman" w:cs="Times New Roman"/>
          <w:b/>
          <w:i/>
          <w:sz w:val="24"/>
          <w:szCs w:val="24"/>
        </w:rPr>
        <w:t>и взаимодействия с получател</w:t>
      </w:r>
      <w:r w:rsidR="0017089A" w:rsidRPr="00003A16">
        <w:rPr>
          <w:rFonts w:ascii="Times New Roman" w:hAnsi="Times New Roman" w:cs="Times New Roman"/>
          <w:b/>
          <w:i/>
          <w:sz w:val="24"/>
          <w:szCs w:val="24"/>
        </w:rPr>
        <w:t>ями услуг и их функционирование</w:t>
      </w:r>
    </w:p>
    <w:p w14:paraId="0E919C97" w14:textId="09A191A9" w:rsidR="00456DF8" w:rsidRDefault="00456DF8" w:rsidP="009C21A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(начало)</w:t>
      </w:r>
    </w:p>
    <w:p w14:paraId="7DE5E3E6" w14:textId="77777777" w:rsidR="009C6A99" w:rsidRDefault="009C6A99" w:rsidP="009C21A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708"/>
        <w:gridCol w:w="709"/>
        <w:gridCol w:w="709"/>
        <w:gridCol w:w="709"/>
        <w:gridCol w:w="708"/>
        <w:gridCol w:w="567"/>
        <w:gridCol w:w="709"/>
        <w:gridCol w:w="567"/>
        <w:gridCol w:w="567"/>
        <w:gridCol w:w="709"/>
        <w:gridCol w:w="567"/>
        <w:gridCol w:w="709"/>
        <w:gridCol w:w="708"/>
      </w:tblGrid>
      <w:tr w:rsidR="00456DF8" w:rsidRPr="00D912EA" w14:paraId="7DEA869E" w14:textId="6BEBEA39" w:rsidTr="003A439D">
        <w:trPr>
          <w:cantSplit/>
          <w:trHeight w:val="3188"/>
        </w:trPr>
        <w:tc>
          <w:tcPr>
            <w:tcW w:w="568" w:type="dxa"/>
            <w:vMerge w:val="restart"/>
            <w:shd w:val="clear" w:color="auto" w:fill="B8CCE4" w:themeFill="accent1" w:themeFillTint="66"/>
          </w:tcPr>
          <w:p w14:paraId="6770E15B" w14:textId="77777777" w:rsidR="00DB72A1" w:rsidRDefault="00DB72A1" w:rsidP="00BD1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824AAE" w14:textId="77777777" w:rsidR="00DB72A1" w:rsidRDefault="00DB72A1" w:rsidP="00BD1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77E142" w14:textId="77777777" w:rsidR="00DB72A1" w:rsidRPr="002F2F4E" w:rsidRDefault="00DB72A1" w:rsidP="00BD1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670" w:type="dxa"/>
            <w:vMerge w:val="restart"/>
            <w:shd w:val="clear" w:color="auto" w:fill="B8CCE4" w:themeFill="accent1" w:themeFillTint="66"/>
          </w:tcPr>
          <w:p w14:paraId="2951FA41" w14:textId="77777777" w:rsidR="00DB72A1" w:rsidRDefault="00DB72A1" w:rsidP="00251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B72AAD" w14:textId="77777777" w:rsidR="00DB72A1" w:rsidRPr="00F41627" w:rsidRDefault="00DB72A1" w:rsidP="00F41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27"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</w:p>
          <w:p w14:paraId="64ED0503" w14:textId="77777777" w:rsidR="00DB72A1" w:rsidRPr="00F41627" w:rsidRDefault="00DB72A1" w:rsidP="00F41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27">
              <w:rPr>
                <w:rFonts w:ascii="Times New Roman" w:hAnsi="Times New Roman" w:cs="Times New Roman"/>
                <w:b/>
                <w:sz w:val="24"/>
                <w:szCs w:val="24"/>
              </w:rPr>
              <w:t>на официальном сайте</w:t>
            </w:r>
          </w:p>
          <w:p w14:paraId="73E63FF2" w14:textId="77777777" w:rsidR="00DB72A1" w:rsidRPr="00F41627" w:rsidRDefault="00DB72A1" w:rsidP="00F41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2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(учреждения)</w:t>
            </w:r>
          </w:p>
          <w:p w14:paraId="63300A6B" w14:textId="77777777" w:rsidR="00DB72A1" w:rsidRPr="00F41627" w:rsidRDefault="00DB72A1" w:rsidP="00F41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2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информации</w:t>
            </w:r>
          </w:p>
          <w:p w14:paraId="306FC895" w14:textId="77777777" w:rsidR="00DB72A1" w:rsidRDefault="00DB72A1" w:rsidP="00F41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дистанционных способах </w:t>
            </w:r>
          </w:p>
          <w:p w14:paraId="450C8D1A" w14:textId="754A25D1" w:rsidR="00DB72A1" w:rsidRPr="00F41627" w:rsidRDefault="00DB72A1" w:rsidP="00F41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41627">
              <w:rPr>
                <w:rFonts w:ascii="Times New Roman" w:hAnsi="Times New Roman" w:cs="Times New Roman"/>
                <w:b/>
                <w:sz w:val="24"/>
                <w:szCs w:val="24"/>
              </w:rPr>
              <w:t>братной связи</w:t>
            </w:r>
          </w:p>
          <w:p w14:paraId="0D8DFD4F" w14:textId="77777777" w:rsidR="00DB72A1" w:rsidRPr="00F41627" w:rsidRDefault="00DB72A1" w:rsidP="00F41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27">
              <w:rPr>
                <w:rFonts w:ascii="Times New Roman" w:hAnsi="Times New Roman" w:cs="Times New Roman"/>
                <w:b/>
                <w:sz w:val="24"/>
                <w:szCs w:val="24"/>
              </w:rPr>
              <w:t>и взаимодействия с получателями услуг</w:t>
            </w:r>
          </w:p>
          <w:p w14:paraId="52995C44" w14:textId="1B3B7187" w:rsidR="00DB72A1" w:rsidRPr="002F2F4E" w:rsidRDefault="00DB72A1" w:rsidP="00F41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27">
              <w:rPr>
                <w:rFonts w:ascii="Times New Roman" w:hAnsi="Times New Roman" w:cs="Times New Roman"/>
                <w:b/>
                <w:sz w:val="24"/>
                <w:szCs w:val="24"/>
              </w:rPr>
              <w:t>и их функционирование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60757FD5" w14:textId="6497A5FB" w:rsidR="00DB72A1" w:rsidRPr="00435115" w:rsidRDefault="00DB72A1" w:rsidP="00BF6AB0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Аносовская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16B5F422" w14:textId="74063371" w:rsidR="00DB72A1" w:rsidRPr="00435115" w:rsidRDefault="00456DF8" w:rsidP="00BF6AB0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п. Усть-</w:t>
            </w:r>
            <w:r w:rsidR="00DB72A1" w:rsidRPr="00435115">
              <w:rPr>
                <w:rFonts w:ascii="Times New Roman" w:hAnsi="Times New Roman" w:cs="Times New Roman"/>
                <w:sz w:val="24"/>
                <w:szCs w:val="24"/>
              </w:rPr>
              <w:t>Уда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0549C198" w14:textId="77777777" w:rsidR="00456DF8" w:rsidRDefault="00456DF8" w:rsidP="00BF6AB0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Усть-Удинская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83E4D3" w14:textId="79949A9D" w:rsidR="00DB72A1" w:rsidRPr="00435115" w:rsidRDefault="00456DF8" w:rsidP="00BF6AB0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№2»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16CF6D16" w14:textId="2DF6B006" w:rsidR="00DB72A1" w:rsidRPr="00435115" w:rsidRDefault="00DB72A1" w:rsidP="00BF6AB0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Игжейская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736FEA0D" w14:textId="77777777" w:rsidR="00456DF8" w:rsidRDefault="00DB72A1" w:rsidP="00BF6AB0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МКОУ Малышевская </w:t>
            </w:r>
          </w:p>
          <w:p w14:paraId="13A4D836" w14:textId="2772EDE2" w:rsidR="00DB72A1" w:rsidRPr="00435115" w:rsidRDefault="00DB72A1" w:rsidP="00BF6AB0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40BA27EA" w14:textId="77777777" w:rsidR="00456DF8" w:rsidRDefault="00DB72A1" w:rsidP="00BF6AB0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Молькинская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35580C" w14:textId="409A1DA4" w:rsidR="00DB72A1" w:rsidRPr="00435115" w:rsidRDefault="00DB72A1" w:rsidP="00BF6AB0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632F9E59" w14:textId="77777777" w:rsidR="00456DF8" w:rsidRDefault="00DB72A1" w:rsidP="00BF6AB0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МБОУ Ново-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Удинская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2BFBA8" w14:textId="34DA9606" w:rsidR="00DB72A1" w:rsidRPr="00435115" w:rsidRDefault="00DB72A1" w:rsidP="00BF6AB0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2574B95E" w14:textId="6A9E44F7" w:rsidR="00DB72A1" w:rsidRPr="00435115" w:rsidRDefault="00DB72A1" w:rsidP="00BF6AB0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Светлолобовская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2CF059DB" w14:textId="77777777" w:rsidR="00456DF8" w:rsidRDefault="00DB72A1" w:rsidP="00BF6AB0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МКОУ Средне-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Муйская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D19AA0" w14:textId="1BB3FE4D" w:rsidR="00DB72A1" w:rsidRPr="00435115" w:rsidRDefault="00DB72A1" w:rsidP="00BF6AB0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50D207E6" w14:textId="3A6E0654" w:rsidR="00DB72A1" w:rsidRPr="00435115" w:rsidRDefault="00DB72A1" w:rsidP="00BF6AB0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Юголукская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48B8ECB0" w14:textId="4DE2E513" w:rsidR="00DB72A1" w:rsidRPr="00435115" w:rsidRDefault="00DB72A1" w:rsidP="00BF6AB0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Аталанская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7F1CC5FF" w14:textId="77777777" w:rsidR="00456DF8" w:rsidRDefault="00DB72A1" w:rsidP="00BF6AB0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Балаганкинская</w:t>
            </w:r>
            <w:proofErr w:type="spellEnd"/>
          </w:p>
          <w:p w14:paraId="43E8407C" w14:textId="0DE4D21C" w:rsidR="00DB72A1" w:rsidRPr="00435115" w:rsidRDefault="00DB72A1" w:rsidP="00BF6AB0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</w:tcPr>
          <w:p w14:paraId="1E5D2310" w14:textId="77777777" w:rsidR="00456DF8" w:rsidRDefault="00DB72A1" w:rsidP="00BF6AB0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Подволоченская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8588F0" w14:textId="7616DAB3" w:rsidR="00DB72A1" w:rsidRPr="00435115" w:rsidRDefault="00DB72A1" w:rsidP="00BF6AB0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</w:p>
        </w:tc>
      </w:tr>
      <w:tr w:rsidR="00456DF8" w14:paraId="13C70602" w14:textId="21E33F53" w:rsidTr="003A439D">
        <w:trPr>
          <w:cantSplit/>
          <w:trHeight w:val="272"/>
        </w:trPr>
        <w:tc>
          <w:tcPr>
            <w:tcW w:w="568" w:type="dxa"/>
            <w:vMerge/>
          </w:tcPr>
          <w:p w14:paraId="293B5A7B" w14:textId="77777777" w:rsidR="00DB72A1" w:rsidRPr="002F2F4E" w:rsidRDefault="00DB72A1" w:rsidP="00BD1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650AD68E" w14:textId="77777777" w:rsidR="00DB72A1" w:rsidRPr="002F2F4E" w:rsidRDefault="00DB72A1" w:rsidP="00BD1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8CCE4" w:themeFill="accent1" w:themeFillTint="66"/>
          </w:tcPr>
          <w:p w14:paraId="6BD5F66D" w14:textId="628E3605" w:rsidR="00DB72A1" w:rsidRPr="003D4E2C" w:rsidRDefault="00DB72A1" w:rsidP="00BD1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0A5BA292" w14:textId="218BC914" w:rsidR="00DB72A1" w:rsidRPr="003D4E2C" w:rsidRDefault="00DB72A1" w:rsidP="00BD1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4CDA07E3" w14:textId="48DE5E1F" w:rsidR="00DB72A1" w:rsidRPr="003D4E2C" w:rsidRDefault="00DB72A1" w:rsidP="00BD1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2EFE66B1" w14:textId="0DF0205C" w:rsidR="00DB72A1" w:rsidRPr="003D4E2C" w:rsidRDefault="00DB72A1" w:rsidP="00BD1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4F69641B" w14:textId="7E7E9145" w:rsidR="00DB72A1" w:rsidRPr="003D4E2C" w:rsidRDefault="00DB72A1" w:rsidP="00BD1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6B34D60C" w14:textId="5BA09489" w:rsidR="00DB72A1" w:rsidRPr="003D4E2C" w:rsidRDefault="00DB72A1" w:rsidP="00BD1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50EB3509" w14:textId="56B4AFD0" w:rsidR="00DB72A1" w:rsidRPr="003D4E2C" w:rsidRDefault="00DB72A1" w:rsidP="00BD1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0CE6EFA9" w14:textId="11522645" w:rsidR="00DB72A1" w:rsidRPr="003D4E2C" w:rsidRDefault="00DB72A1" w:rsidP="00BD1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41BB8256" w14:textId="763CAD2B" w:rsidR="00DB72A1" w:rsidRPr="003D4E2C" w:rsidRDefault="00DB72A1" w:rsidP="00BD1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3EDABB10" w14:textId="0534B6DF" w:rsidR="00DB72A1" w:rsidRPr="003D4E2C" w:rsidRDefault="00DB72A1" w:rsidP="00BD1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7DFA48B6" w14:textId="20BE9A6F" w:rsidR="00DB72A1" w:rsidRDefault="00DB72A1" w:rsidP="00BD1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28F54739" w14:textId="25D55219" w:rsidR="00DB72A1" w:rsidRDefault="00DB72A1" w:rsidP="00BD1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2601085A" w14:textId="4619B18E" w:rsidR="00DB72A1" w:rsidRDefault="00DB72A1" w:rsidP="00BD1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456DF8" w:rsidRPr="003D4E2C" w14:paraId="42B7DA2B" w14:textId="10AA3D30" w:rsidTr="003A439D">
        <w:tc>
          <w:tcPr>
            <w:tcW w:w="568" w:type="dxa"/>
          </w:tcPr>
          <w:p w14:paraId="434A5C7A" w14:textId="77777777" w:rsidR="0083690B" w:rsidRPr="00300D46" w:rsidRDefault="0083690B" w:rsidP="00B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16CA7DFA" w14:textId="1312EA92" w:rsidR="0083690B" w:rsidRPr="00300D46" w:rsidRDefault="0083690B" w:rsidP="00BD12CE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eastAsia="Calibri" w:hAnsi="Times New Roman" w:cs="Times New Roman"/>
                <w:sz w:val="24"/>
                <w:szCs w:val="24"/>
              </w:rPr>
              <w:t>телефона</w:t>
            </w:r>
          </w:p>
        </w:tc>
        <w:tc>
          <w:tcPr>
            <w:tcW w:w="708" w:type="dxa"/>
          </w:tcPr>
          <w:p w14:paraId="714FA880" w14:textId="77777777" w:rsidR="0083690B" w:rsidRPr="00221E53" w:rsidRDefault="0083690B" w:rsidP="00B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80017AF" w14:textId="62345078" w:rsidR="0083690B" w:rsidRPr="003D4E2C" w:rsidRDefault="0083690B" w:rsidP="00B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E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919F3BC" w14:textId="69C3FDCC" w:rsidR="0083690B" w:rsidRPr="00E434E1" w:rsidRDefault="0083690B" w:rsidP="00B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CE683B7" w14:textId="1EEC753F" w:rsidR="0083690B" w:rsidRPr="00E434E1" w:rsidRDefault="0083690B" w:rsidP="00B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E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3841B6D0" w14:textId="15712412" w:rsidR="0083690B" w:rsidRPr="00E434E1" w:rsidRDefault="0083690B" w:rsidP="00B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763C9669" w14:textId="30818601" w:rsidR="0083690B" w:rsidRPr="00E434E1" w:rsidRDefault="0083690B" w:rsidP="00B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E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4656A2C" w14:textId="5FA356F3" w:rsidR="0083690B" w:rsidRPr="00E434E1" w:rsidRDefault="0083690B" w:rsidP="00B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0B84EA42" w14:textId="184B833E" w:rsidR="0083690B" w:rsidRPr="00E434E1" w:rsidRDefault="0083690B" w:rsidP="00B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E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4FC47403" w14:textId="68343DB6" w:rsidR="0083690B" w:rsidRPr="00E434E1" w:rsidRDefault="0083690B" w:rsidP="00B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B7149E4" w14:textId="37306043" w:rsidR="0083690B" w:rsidRPr="00E434E1" w:rsidRDefault="0083690B" w:rsidP="00B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E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5C644A8D" w14:textId="324127CB" w:rsidR="0083690B" w:rsidRPr="00E434E1" w:rsidRDefault="0083690B" w:rsidP="00B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534E5BD" w14:textId="08A06101" w:rsidR="0083690B" w:rsidRPr="00E434E1" w:rsidRDefault="0083690B" w:rsidP="00B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E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6DFA21C4" w14:textId="7C8A8D89" w:rsidR="0083690B" w:rsidRPr="00E434E1" w:rsidRDefault="0083690B" w:rsidP="00B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E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56DF8" w:rsidRPr="003D4E2C" w14:paraId="6D32CF3C" w14:textId="2FEE5969" w:rsidTr="003A439D">
        <w:tc>
          <w:tcPr>
            <w:tcW w:w="568" w:type="dxa"/>
          </w:tcPr>
          <w:p w14:paraId="22398C39" w14:textId="77777777" w:rsidR="0083690B" w:rsidRPr="00300D46" w:rsidRDefault="0083690B" w:rsidP="00B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14C53011" w14:textId="22B3B00E" w:rsidR="0083690B" w:rsidRPr="00300D46" w:rsidRDefault="0083690B" w:rsidP="00BD12CE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F4E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электронной почты</w:t>
            </w:r>
          </w:p>
        </w:tc>
        <w:tc>
          <w:tcPr>
            <w:tcW w:w="708" w:type="dxa"/>
          </w:tcPr>
          <w:p w14:paraId="6BD1A8FB" w14:textId="37DB0B19" w:rsidR="0083690B" w:rsidRPr="00221E53" w:rsidRDefault="0083690B" w:rsidP="00B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54C96D9" w14:textId="2A2D7516" w:rsidR="0083690B" w:rsidRPr="003D4E2C" w:rsidRDefault="0083690B" w:rsidP="00B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049E87D" w14:textId="705AA835" w:rsidR="0083690B" w:rsidRPr="002F0D32" w:rsidRDefault="0083690B" w:rsidP="00B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DC73C00" w14:textId="60F3ED8A" w:rsidR="0083690B" w:rsidRPr="002F0D32" w:rsidRDefault="0083690B" w:rsidP="00B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7947352F" w14:textId="73FEA86E" w:rsidR="0083690B" w:rsidRPr="002F0D32" w:rsidRDefault="0083690B" w:rsidP="00B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302FF7C5" w14:textId="0B907C86" w:rsidR="0083690B" w:rsidRPr="002F0D32" w:rsidRDefault="0083690B" w:rsidP="00B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C71BC7E" w14:textId="23F6A8A2" w:rsidR="0083690B" w:rsidRPr="002F0D32" w:rsidRDefault="0083690B" w:rsidP="00B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11252E6F" w14:textId="48B010CA" w:rsidR="0083690B" w:rsidRPr="002F0D32" w:rsidRDefault="0083690B" w:rsidP="00B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211E95E4" w14:textId="55E9A874" w:rsidR="0083690B" w:rsidRPr="002F0D32" w:rsidRDefault="0083690B" w:rsidP="00B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529E1AD" w14:textId="7FF05A3B" w:rsidR="0083690B" w:rsidRPr="002F0D32" w:rsidRDefault="0083690B" w:rsidP="00B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4F28C80B" w14:textId="0BB61711" w:rsidR="0083690B" w:rsidRPr="002F0D32" w:rsidRDefault="0083690B" w:rsidP="00B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50A7F9A" w14:textId="639FA763" w:rsidR="0083690B" w:rsidRPr="002F0D32" w:rsidRDefault="0083690B" w:rsidP="00B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65E8D8B3" w14:textId="6A64CD42" w:rsidR="0083690B" w:rsidRPr="002F0D32" w:rsidRDefault="0083690B" w:rsidP="00B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56DF8" w:rsidRPr="003D4E2C" w14:paraId="2C121DD2" w14:textId="30CE36C7" w:rsidTr="003A439D">
        <w:tc>
          <w:tcPr>
            <w:tcW w:w="568" w:type="dxa"/>
          </w:tcPr>
          <w:p w14:paraId="5145296E" w14:textId="77777777" w:rsidR="0083690B" w:rsidRPr="00300D46" w:rsidRDefault="0083690B" w:rsidP="00B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65534BE2" w14:textId="5A7C2A39" w:rsidR="0083690B" w:rsidRPr="00300D46" w:rsidRDefault="0083690B" w:rsidP="00BD12CE">
            <w:pPr>
              <w:pStyle w:val="ConsPlusNormal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электронных сервисов (форма для подачи электро</w:t>
            </w: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>ного обращения (жалобы, предложения), раздела «Часто задаваемые вопросы»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консульт</w:t>
            </w: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>ции по оказываемым услугам и пр.)</w:t>
            </w:r>
          </w:p>
        </w:tc>
        <w:tc>
          <w:tcPr>
            <w:tcW w:w="708" w:type="dxa"/>
          </w:tcPr>
          <w:p w14:paraId="4792FEA8" w14:textId="6CC96BA6" w:rsidR="0083690B" w:rsidRPr="00221E53" w:rsidRDefault="0083690B" w:rsidP="00B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D405FE6" w14:textId="087504EE" w:rsidR="0083690B" w:rsidRPr="003D4E2C" w:rsidRDefault="0083690B" w:rsidP="00B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4145EEE" w14:textId="08ECC3BE" w:rsidR="0083690B" w:rsidRPr="007273BD" w:rsidRDefault="0083690B" w:rsidP="00B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121994D" w14:textId="7E1E061E" w:rsidR="0083690B" w:rsidRPr="007273BD" w:rsidRDefault="0083690B" w:rsidP="00B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41F3E6FD" w14:textId="4105DE32" w:rsidR="0083690B" w:rsidRPr="007273BD" w:rsidRDefault="0083690B" w:rsidP="00B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4B56FCB0" w14:textId="192A02E0" w:rsidR="0083690B" w:rsidRPr="007273BD" w:rsidRDefault="0083690B" w:rsidP="00B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3E95A3A" w14:textId="2580E93B" w:rsidR="0083690B" w:rsidRPr="007273BD" w:rsidRDefault="0083690B" w:rsidP="00B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0B05C43C" w14:textId="5D8039B9" w:rsidR="0083690B" w:rsidRPr="007273BD" w:rsidRDefault="0083690B" w:rsidP="00B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33084320" w14:textId="42C27F72" w:rsidR="0083690B" w:rsidRPr="007273BD" w:rsidRDefault="0083690B" w:rsidP="00B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CF11E8B" w14:textId="3AA0158D" w:rsidR="0083690B" w:rsidRPr="007273BD" w:rsidRDefault="0083690B" w:rsidP="00B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0F29433D" w14:textId="7EE5745A" w:rsidR="0083690B" w:rsidRPr="007273BD" w:rsidRDefault="0083690B" w:rsidP="00B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2A03E1B" w14:textId="43AD9668" w:rsidR="0083690B" w:rsidRPr="007273BD" w:rsidRDefault="0083690B" w:rsidP="00B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72182B69" w14:textId="38234CFF" w:rsidR="0083690B" w:rsidRPr="007273BD" w:rsidRDefault="0083690B" w:rsidP="00B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56DF8" w:rsidRPr="003D4E2C" w14:paraId="00B5E893" w14:textId="2446410D" w:rsidTr="003A439D">
        <w:tc>
          <w:tcPr>
            <w:tcW w:w="568" w:type="dxa"/>
          </w:tcPr>
          <w:p w14:paraId="4E0EC2DA" w14:textId="77777777" w:rsidR="0083690B" w:rsidRPr="00300D46" w:rsidRDefault="0083690B" w:rsidP="00B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2755FC90" w14:textId="2E5D3694" w:rsidR="0083690B" w:rsidRPr="00300D46" w:rsidRDefault="0083690B" w:rsidP="00BD12CE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технической возможности выражения получателем услуг мнения о качестве условий оказания услуг о</w:t>
            </w: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разовательной организацией </w:t>
            </w:r>
          </w:p>
        </w:tc>
        <w:tc>
          <w:tcPr>
            <w:tcW w:w="708" w:type="dxa"/>
          </w:tcPr>
          <w:p w14:paraId="28C6F236" w14:textId="29E95365" w:rsidR="0083690B" w:rsidRPr="00221E53" w:rsidRDefault="0083690B" w:rsidP="00B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346C98C" w14:textId="31C59A3F" w:rsidR="0083690B" w:rsidRPr="003D4E2C" w:rsidRDefault="0083690B" w:rsidP="00B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B16874A" w14:textId="60DDB2A5" w:rsidR="0083690B" w:rsidRPr="001C6AC9" w:rsidRDefault="0083690B" w:rsidP="00B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64480F2" w14:textId="341B469F" w:rsidR="0083690B" w:rsidRPr="001C6AC9" w:rsidRDefault="0083690B" w:rsidP="00B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7A809168" w14:textId="7BBD15A0" w:rsidR="0083690B" w:rsidRPr="001C6AC9" w:rsidRDefault="0083690B" w:rsidP="00B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2C582A90" w14:textId="1FF39B8E" w:rsidR="0083690B" w:rsidRPr="001C6AC9" w:rsidRDefault="0083690B" w:rsidP="00B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10C4C24" w14:textId="1B335E61" w:rsidR="0083690B" w:rsidRPr="001C6AC9" w:rsidRDefault="0083690B" w:rsidP="00B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4EEF864F" w14:textId="1CB85F7F" w:rsidR="0083690B" w:rsidRPr="001C6AC9" w:rsidRDefault="0083690B" w:rsidP="00B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36133D40" w14:textId="2A679399" w:rsidR="0083690B" w:rsidRPr="001C6AC9" w:rsidRDefault="0083690B" w:rsidP="00B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DA1A97B" w14:textId="62961219" w:rsidR="0083690B" w:rsidRPr="001C6AC9" w:rsidRDefault="0083690B" w:rsidP="00B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0C7BC223" w14:textId="756FFB67" w:rsidR="0083690B" w:rsidRPr="001C6AC9" w:rsidRDefault="0083690B" w:rsidP="00B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0F1DB95" w14:textId="640CA6A3" w:rsidR="0083690B" w:rsidRPr="001C6AC9" w:rsidRDefault="0083690B" w:rsidP="00B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363A4466" w14:textId="3D4D9B51" w:rsidR="0083690B" w:rsidRPr="001C6AC9" w:rsidRDefault="0083690B" w:rsidP="00B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56DF8" w:rsidRPr="003D4E2C" w14:paraId="20D40073" w14:textId="745ECB21" w:rsidTr="003A439D">
        <w:tc>
          <w:tcPr>
            <w:tcW w:w="568" w:type="dxa"/>
            <w:shd w:val="clear" w:color="auto" w:fill="B8CCE4" w:themeFill="accent1" w:themeFillTint="66"/>
          </w:tcPr>
          <w:p w14:paraId="5DA811A3" w14:textId="02347B94" w:rsidR="0083690B" w:rsidRPr="00300D46" w:rsidRDefault="0083690B" w:rsidP="00B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B8CCE4" w:themeFill="accent1" w:themeFillTint="66"/>
          </w:tcPr>
          <w:p w14:paraId="13B989F0" w14:textId="2CACF4B5" w:rsidR="0083690B" w:rsidRPr="00300D46" w:rsidRDefault="0083690B" w:rsidP="00BD12CE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(баллов)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4FED7475" w14:textId="4D2CDAB7" w:rsidR="0083690B" w:rsidRPr="0010769C" w:rsidRDefault="0083690B" w:rsidP="00BD1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6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63999627" w14:textId="38FB8397" w:rsidR="0083690B" w:rsidRPr="003D4E2C" w:rsidRDefault="0083690B" w:rsidP="00F4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2D68D5D1" w14:textId="23418A56" w:rsidR="0083690B" w:rsidRPr="00C67D68" w:rsidRDefault="0083690B" w:rsidP="00F41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2805D850" w14:textId="275BDDBD" w:rsidR="0083690B" w:rsidRPr="00C67D68" w:rsidRDefault="0083690B" w:rsidP="00F41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7CD3E227" w14:textId="0547E7FB" w:rsidR="0083690B" w:rsidRPr="00C67D68" w:rsidRDefault="0083690B" w:rsidP="00F41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50B93EA0" w14:textId="13BFD0FB" w:rsidR="0083690B" w:rsidRPr="00C67D68" w:rsidRDefault="0083690B" w:rsidP="00F41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7F4FABFB" w14:textId="2A24975E" w:rsidR="0083690B" w:rsidRPr="00C67D68" w:rsidRDefault="0083690B" w:rsidP="00F41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68121BF9" w14:textId="199AF50F" w:rsidR="0083690B" w:rsidRPr="00C67D68" w:rsidRDefault="0083690B" w:rsidP="00F41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70BA11B3" w14:textId="58086839" w:rsidR="0083690B" w:rsidRPr="00C67D68" w:rsidRDefault="0083690B" w:rsidP="00F41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341F231B" w14:textId="5000B6DB" w:rsidR="0083690B" w:rsidRPr="00C67D68" w:rsidRDefault="0083690B" w:rsidP="00F41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0648EA30" w14:textId="4673C4AD" w:rsidR="0083690B" w:rsidRPr="00C67D68" w:rsidRDefault="0083690B" w:rsidP="00F41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10105538" w14:textId="624D07DF" w:rsidR="0083690B" w:rsidRPr="00C67D68" w:rsidRDefault="0083690B" w:rsidP="00F41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73A3952A" w14:textId="654C539B" w:rsidR="0083690B" w:rsidRDefault="0083690B" w:rsidP="00F41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4B03ABD0" w14:textId="77777777" w:rsidR="00456DF8" w:rsidRPr="00003A16" w:rsidRDefault="00456DF8" w:rsidP="009C6A9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Таблица 4</w:t>
      </w:r>
      <w:r w:rsidRPr="00003A1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66E330D6" w14:textId="77777777" w:rsidR="00456DF8" w:rsidRPr="00003A16" w:rsidRDefault="00456DF8" w:rsidP="00456DF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03A16">
        <w:rPr>
          <w:rFonts w:ascii="Times New Roman" w:hAnsi="Times New Roman" w:cs="Times New Roman"/>
          <w:b/>
          <w:i/>
          <w:sz w:val="24"/>
          <w:szCs w:val="24"/>
        </w:rPr>
        <w:t xml:space="preserve">Показатель 2. Наличие на официальном сайте организации (учреждения) </w:t>
      </w:r>
    </w:p>
    <w:p w14:paraId="34D57F9F" w14:textId="77777777" w:rsidR="00456DF8" w:rsidRDefault="00456DF8" w:rsidP="00456DF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03A16">
        <w:rPr>
          <w:rFonts w:ascii="Times New Roman" w:hAnsi="Times New Roman" w:cs="Times New Roman"/>
          <w:b/>
          <w:i/>
          <w:sz w:val="24"/>
          <w:szCs w:val="24"/>
        </w:rPr>
        <w:t>информации о дистанционных способах обратно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й связи </w:t>
      </w:r>
      <w:r w:rsidRPr="00003A16">
        <w:rPr>
          <w:rFonts w:ascii="Times New Roman" w:hAnsi="Times New Roman" w:cs="Times New Roman"/>
          <w:b/>
          <w:i/>
          <w:sz w:val="24"/>
          <w:szCs w:val="24"/>
        </w:rPr>
        <w:t>и взаимодействия с получателями услуг и их функционирование</w:t>
      </w:r>
    </w:p>
    <w:p w14:paraId="65D10694" w14:textId="6D60CB94" w:rsidR="00456DF8" w:rsidRDefault="00456DF8" w:rsidP="00456DF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(продолжение)</w:t>
      </w:r>
    </w:p>
    <w:p w14:paraId="1EF637DB" w14:textId="77777777" w:rsidR="00456DF8" w:rsidRDefault="00456DF8" w:rsidP="009C21A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567"/>
        <w:gridCol w:w="708"/>
        <w:gridCol w:w="709"/>
        <w:gridCol w:w="709"/>
        <w:gridCol w:w="709"/>
        <w:gridCol w:w="708"/>
        <w:gridCol w:w="709"/>
        <w:gridCol w:w="567"/>
        <w:gridCol w:w="567"/>
        <w:gridCol w:w="709"/>
        <w:gridCol w:w="567"/>
        <w:gridCol w:w="709"/>
        <w:gridCol w:w="708"/>
      </w:tblGrid>
      <w:tr w:rsidR="000745B8" w:rsidRPr="00D912EA" w14:paraId="4496B6FD" w14:textId="77777777" w:rsidTr="003A439D">
        <w:trPr>
          <w:cantSplit/>
          <w:trHeight w:val="3188"/>
        </w:trPr>
        <w:tc>
          <w:tcPr>
            <w:tcW w:w="568" w:type="dxa"/>
            <w:vMerge w:val="restart"/>
            <w:shd w:val="clear" w:color="auto" w:fill="B8CCE4" w:themeFill="accent1" w:themeFillTint="66"/>
          </w:tcPr>
          <w:p w14:paraId="2FCCB4C5" w14:textId="77777777" w:rsidR="000745B8" w:rsidRDefault="000745B8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3FBFCF" w14:textId="77777777" w:rsidR="000745B8" w:rsidRDefault="000745B8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AE44A9" w14:textId="77777777" w:rsidR="000745B8" w:rsidRPr="002F2F4E" w:rsidRDefault="000745B8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670" w:type="dxa"/>
            <w:vMerge w:val="restart"/>
            <w:shd w:val="clear" w:color="auto" w:fill="B8CCE4" w:themeFill="accent1" w:themeFillTint="66"/>
          </w:tcPr>
          <w:p w14:paraId="338CE6C8" w14:textId="77777777" w:rsidR="000745B8" w:rsidRDefault="000745B8" w:rsidP="00C23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7E42E6" w14:textId="77777777" w:rsidR="000745B8" w:rsidRPr="00F41627" w:rsidRDefault="000745B8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27"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</w:p>
          <w:p w14:paraId="69D94CE4" w14:textId="77777777" w:rsidR="000745B8" w:rsidRPr="00F41627" w:rsidRDefault="000745B8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27">
              <w:rPr>
                <w:rFonts w:ascii="Times New Roman" w:hAnsi="Times New Roman" w:cs="Times New Roman"/>
                <w:b/>
                <w:sz w:val="24"/>
                <w:szCs w:val="24"/>
              </w:rPr>
              <w:t>на официальном сайте</w:t>
            </w:r>
          </w:p>
          <w:p w14:paraId="5067B0C7" w14:textId="77777777" w:rsidR="000745B8" w:rsidRPr="00F41627" w:rsidRDefault="000745B8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2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(учреждения)</w:t>
            </w:r>
          </w:p>
          <w:p w14:paraId="34F595FD" w14:textId="77777777" w:rsidR="000745B8" w:rsidRPr="00F41627" w:rsidRDefault="000745B8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2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информации</w:t>
            </w:r>
          </w:p>
          <w:p w14:paraId="4C87E0A1" w14:textId="77777777" w:rsidR="000745B8" w:rsidRDefault="000745B8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дистанционных способах </w:t>
            </w:r>
          </w:p>
          <w:p w14:paraId="13C1528A" w14:textId="77777777" w:rsidR="000745B8" w:rsidRPr="00F41627" w:rsidRDefault="000745B8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41627">
              <w:rPr>
                <w:rFonts w:ascii="Times New Roman" w:hAnsi="Times New Roman" w:cs="Times New Roman"/>
                <w:b/>
                <w:sz w:val="24"/>
                <w:szCs w:val="24"/>
              </w:rPr>
              <w:t>братной связи</w:t>
            </w:r>
          </w:p>
          <w:p w14:paraId="7A8827A2" w14:textId="77777777" w:rsidR="000745B8" w:rsidRPr="00F41627" w:rsidRDefault="000745B8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27">
              <w:rPr>
                <w:rFonts w:ascii="Times New Roman" w:hAnsi="Times New Roman" w:cs="Times New Roman"/>
                <w:b/>
                <w:sz w:val="24"/>
                <w:szCs w:val="24"/>
              </w:rPr>
              <w:t>и взаимодействия с получателями услуг</w:t>
            </w:r>
          </w:p>
          <w:p w14:paraId="54657832" w14:textId="77777777" w:rsidR="000745B8" w:rsidRPr="002F2F4E" w:rsidRDefault="000745B8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27">
              <w:rPr>
                <w:rFonts w:ascii="Times New Roman" w:hAnsi="Times New Roman" w:cs="Times New Roman"/>
                <w:b/>
                <w:sz w:val="24"/>
                <w:szCs w:val="24"/>
              </w:rPr>
              <w:t>и их функционирование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53C10A3A" w14:textId="587904EF" w:rsidR="000745B8" w:rsidRPr="00435115" w:rsidRDefault="000745B8" w:rsidP="00C23ED1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Чичковская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2FB23AC6" w14:textId="00670D2B" w:rsidR="000745B8" w:rsidRPr="00435115" w:rsidRDefault="000745B8" w:rsidP="00C23ED1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Кижинская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НОШ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7A9AAF44" w14:textId="77777777" w:rsidR="00456DF8" w:rsidRDefault="00456DF8" w:rsidP="00C23ED1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</w:t>
            </w:r>
          </w:p>
          <w:p w14:paraId="63858064" w14:textId="38EC8D93" w:rsidR="000745B8" w:rsidRPr="00435115" w:rsidRDefault="00456DF8" w:rsidP="00C23ED1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«Колокольчик»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2F87F1DF" w14:textId="77777777" w:rsidR="00456DF8" w:rsidRDefault="00456DF8" w:rsidP="00C23ED1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</w:t>
            </w:r>
          </w:p>
          <w:p w14:paraId="139B5A97" w14:textId="63DCED3F" w:rsidR="000745B8" w:rsidRPr="00435115" w:rsidRDefault="00456DF8" w:rsidP="00C23ED1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«Светлячок»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49EF19AA" w14:textId="7891A702" w:rsidR="000745B8" w:rsidRPr="00435115" w:rsidRDefault="000745B8" w:rsidP="00C23ED1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МКДОУ Средне-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Муйскийй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74B85B2F" w14:textId="38A42C1C" w:rsidR="000745B8" w:rsidRPr="00435115" w:rsidRDefault="00456DF8" w:rsidP="00C23ED1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Юголукский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«Солнышко»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5F8EFE67" w14:textId="6C71EEF3" w:rsidR="000745B8" w:rsidRPr="00435115" w:rsidRDefault="000745B8" w:rsidP="00C23ED1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Игжейский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0D3D0D8F" w14:textId="77777777" w:rsidR="00456DF8" w:rsidRDefault="000745B8" w:rsidP="00C23ED1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МКДОУ Ново-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Удинский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C297A7" w14:textId="7A3DE330" w:rsidR="000745B8" w:rsidRPr="00435115" w:rsidRDefault="000745B8" w:rsidP="00C23ED1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31C22F53" w14:textId="77777777" w:rsidR="00456DF8" w:rsidRDefault="00456DF8" w:rsidP="00C23ED1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</w:t>
            </w:r>
          </w:p>
          <w:p w14:paraId="43409A2A" w14:textId="019E54E7" w:rsidR="000745B8" w:rsidRPr="00435115" w:rsidRDefault="00456DF8" w:rsidP="00C23ED1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745B8"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45B8" w:rsidRPr="00435115">
              <w:rPr>
                <w:rFonts w:ascii="Times New Roman" w:hAnsi="Times New Roman" w:cs="Times New Roman"/>
                <w:sz w:val="24"/>
                <w:szCs w:val="24"/>
              </w:rPr>
              <w:t>Молька</w:t>
            </w:r>
            <w:proofErr w:type="spellEnd"/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20671573" w14:textId="1296BACB" w:rsidR="000745B8" w:rsidRPr="00435115" w:rsidRDefault="000745B8" w:rsidP="00C23ED1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Светлолобовский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322BDBEA" w14:textId="77777777" w:rsidR="00456DF8" w:rsidRDefault="000745B8" w:rsidP="00C23ED1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МКДОУ Малышевский </w:t>
            </w:r>
          </w:p>
          <w:p w14:paraId="2DAEAE9A" w14:textId="57A06A1D" w:rsidR="000745B8" w:rsidRPr="00435115" w:rsidRDefault="000745B8" w:rsidP="00C23ED1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14CE3797" w14:textId="77777777" w:rsidR="00456DF8" w:rsidRDefault="000745B8" w:rsidP="00C23ED1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МКДОУ Д</w:t>
            </w:r>
            <w:r w:rsidR="00456DF8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</w:t>
            </w:r>
          </w:p>
          <w:p w14:paraId="216D0AE9" w14:textId="24F3E4A1" w:rsidR="000745B8" w:rsidRPr="00435115" w:rsidRDefault="00456DF8" w:rsidP="00C23ED1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«Колосок»</w:t>
            </w:r>
            <w:r w:rsidR="000745B8"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45B8" w:rsidRPr="00435115">
              <w:rPr>
                <w:rFonts w:ascii="Times New Roman" w:hAnsi="Times New Roman" w:cs="Times New Roman"/>
                <w:sz w:val="24"/>
                <w:szCs w:val="24"/>
              </w:rPr>
              <w:t>с.Балаганка</w:t>
            </w:r>
            <w:proofErr w:type="spellEnd"/>
          </w:p>
        </w:tc>
        <w:tc>
          <w:tcPr>
            <w:tcW w:w="708" w:type="dxa"/>
            <w:shd w:val="clear" w:color="auto" w:fill="B8CCE4" w:themeFill="accent1" w:themeFillTint="66"/>
            <w:textDirection w:val="btLr"/>
          </w:tcPr>
          <w:p w14:paraId="3B96BE71" w14:textId="77777777" w:rsidR="00456DF8" w:rsidRDefault="000745B8" w:rsidP="00C23ED1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МБУ ДО Дом детского </w:t>
            </w:r>
          </w:p>
          <w:p w14:paraId="6F4852A0" w14:textId="2114D99B" w:rsidR="000745B8" w:rsidRPr="00435115" w:rsidRDefault="000745B8" w:rsidP="00C23ED1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</w:p>
        </w:tc>
      </w:tr>
      <w:tr w:rsidR="000745B8" w14:paraId="7E92BFEC" w14:textId="77777777" w:rsidTr="003A439D">
        <w:trPr>
          <w:cantSplit/>
          <w:trHeight w:val="272"/>
        </w:trPr>
        <w:tc>
          <w:tcPr>
            <w:tcW w:w="568" w:type="dxa"/>
            <w:vMerge/>
          </w:tcPr>
          <w:p w14:paraId="64F6F348" w14:textId="77777777" w:rsidR="000745B8" w:rsidRPr="002F2F4E" w:rsidRDefault="000745B8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70DFF628" w14:textId="77777777" w:rsidR="000745B8" w:rsidRPr="002F2F4E" w:rsidRDefault="000745B8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14:paraId="5AF3570A" w14:textId="29F90E15" w:rsidR="000745B8" w:rsidRPr="003D4E2C" w:rsidRDefault="000745B8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445EF3DF" w14:textId="10FEA411" w:rsidR="000745B8" w:rsidRPr="003D4E2C" w:rsidRDefault="000745B8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09BE98AB" w14:textId="69EF1297" w:rsidR="000745B8" w:rsidRPr="003D4E2C" w:rsidRDefault="000745B8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6FF385C0" w14:textId="5ADD3C05" w:rsidR="000745B8" w:rsidRPr="003D4E2C" w:rsidRDefault="000745B8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6C5F0857" w14:textId="640EF83D" w:rsidR="000745B8" w:rsidRPr="003D4E2C" w:rsidRDefault="000745B8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14CFD989" w14:textId="5B09CA7F" w:rsidR="000745B8" w:rsidRPr="003D4E2C" w:rsidRDefault="000745B8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04D90DDA" w14:textId="1FF831B7" w:rsidR="000745B8" w:rsidRPr="003D4E2C" w:rsidRDefault="000745B8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15F516B3" w14:textId="5230C743" w:rsidR="000745B8" w:rsidRPr="003D4E2C" w:rsidRDefault="000745B8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767494D6" w14:textId="5D3D0054" w:rsidR="000745B8" w:rsidRPr="003D4E2C" w:rsidRDefault="000745B8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717EBE57" w14:textId="7A8F05B0" w:rsidR="000745B8" w:rsidRPr="003D4E2C" w:rsidRDefault="000745B8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2658FF53" w14:textId="5DCCB61D" w:rsidR="000745B8" w:rsidRDefault="000745B8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3F47E666" w14:textId="145FF0B1" w:rsidR="000745B8" w:rsidRDefault="000745B8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445EA953" w14:textId="2DE26EC9" w:rsidR="000745B8" w:rsidRDefault="000745B8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3A4B41" w:rsidRPr="003D4E2C" w14:paraId="51F1226A" w14:textId="77777777" w:rsidTr="003A439D">
        <w:tc>
          <w:tcPr>
            <w:tcW w:w="568" w:type="dxa"/>
          </w:tcPr>
          <w:p w14:paraId="5ED9BAB7" w14:textId="77777777" w:rsidR="003A4B41" w:rsidRPr="00300D46" w:rsidRDefault="003A4B4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61DCF397" w14:textId="77777777" w:rsidR="003A4B41" w:rsidRPr="00300D46" w:rsidRDefault="003A4B41" w:rsidP="00C23ED1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eastAsia="Calibri" w:hAnsi="Times New Roman" w:cs="Times New Roman"/>
                <w:sz w:val="24"/>
                <w:szCs w:val="24"/>
              </w:rPr>
              <w:t>телефона</w:t>
            </w:r>
          </w:p>
        </w:tc>
        <w:tc>
          <w:tcPr>
            <w:tcW w:w="567" w:type="dxa"/>
          </w:tcPr>
          <w:p w14:paraId="7479E462" w14:textId="77777777" w:rsidR="003A4B41" w:rsidRPr="00221E53" w:rsidRDefault="003A4B4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033B7F76" w14:textId="77777777" w:rsidR="003A4B41" w:rsidRPr="003D4E2C" w:rsidRDefault="003A4B4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E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C958F16" w14:textId="77777777" w:rsidR="003A4B41" w:rsidRPr="00E434E1" w:rsidRDefault="003A4B4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09F01D5" w14:textId="77777777" w:rsidR="003A4B41" w:rsidRPr="00E434E1" w:rsidRDefault="003A4B4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E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F1613C1" w14:textId="77777777" w:rsidR="003A4B41" w:rsidRPr="00E434E1" w:rsidRDefault="003A4B4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6D00C8F9" w14:textId="77777777" w:rsidR="003A4B41" w:rsidRPr="00E434E1" w:rsidRDefault="003A4B4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E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22AEDF2" w14:textId="77777777" w:rsidR="003A4B41" w:rsidRPr="00E434E1" w:rsidRDefault="003A4B4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53F72F8F" w14:textId="6F7042CF" w:rsidR="003A4B41" w:rsidRPr="00E434E1" w:rsidRDefault="00DC5D5B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4CE86833" w14:textId="77777777" w:rsidR="003A4B41" w:rsidRPr="00E434E1" w:rsidRDefault="003A4B4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AF251E9" w14:textId="77777777" w:rsidR="003A4B41" w:rsidRPr="00E434E1" w:rsidRDefault="003A4B4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E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0D3D01E8" w14:textId="77777777" w:rsidR="003A4B41" w:rsidRPr="00E434E1" w:rsidRDefault="003A4B4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87EE5D6" w14:textId="77777777" w:rsidR="003A4B41" w:rsidRPr="00E434E1" w:rsidRDefault="003A4B4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E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37444AAA" w14:textId="77777777" w:rsidR="003A4B41" w:rsidRPr="00E434E1" w:rsidRDefault="003A4B4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E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A4B41" w:rsidRPr="003D4E2C" w14:paraId="555DDB08" w14:textId="77777777" w:rsidTr="003A439D">
        <w:tc>
          <w:tcPr>
            <w:tcW w:w="568" w:type="dxa"/>
          </w:tcPr>
          <w:p w14:paraId="2AC2215D" w14:textId="77777777" w:rsidR="003A4B41" w:rsidRPr="00300D46" w:rsidRDefault="003A4B4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7486B2FD" w14:textId="77777777" w:rsidR="003A4B41" w:rsidRPr="00300D46" w:rsidRDefault="003A4B41" w:rsidP="00C23ED1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F4E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электронной почты</w:t>
            </w:r>
          </w:p>
        </w:tc>
        <w:tc>
          <w:tcPr>
            <w:tcW w:w="567" w:type="dxa"/>
          </w:tcPr>
          <w:p w14:paraId="6E8D9BAD" w14:textId="77777777" w:rsidR="003A4B41" w:rsidRPr="00221E53" w:rsidRDefault="003A4B4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499A4125" w14:textId="77777777" w:rsidR="003A4B41" w:rsidRPr="003D4E2C" w:rsidRDefault="003A4B4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DC207AD" w14:textId="77777777" w:rsidR="003A4B41" w:rsidRPr="002F0D32" w:rsidRDefault="003A4B4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7AD4C84" w14:textId="77777777" w:rsidR="003A4B41" w:rsidRPr="002F0D32" w:rsidRDefault="003A4B4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E5D4789" w14:textId="77777777" w:rsidR="003A4B41" w:rsidRPr="002F0D32" w:rsidRDefault="003A4B4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4B8E159B" w14:textId="77777777" w:rsidR="003A4B41" w:rsidRPr="002F0D32" w:rsidRDefault="003A4B4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4DFB60C" w14:textId="77777777" w:rsidR="003A4B41" w:rsidRPr="002F0D32" w:rsidRDefault="003A4B4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3557C2ED" w14:textId="1C99D380" w:rsidR="003A4B41" w:rsidRPr="002F0D32" w:rsidRDefault="00DC5D5B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02DDCC67" w14:textId="77777777" w:rsidR="003A4B41" w:rsidRPr="002F0D32" w:rsidRDefault="003A4B4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1F737C7" w14:textId="77777777" w:rsidR="003A4B41" w:rsidRPr="002F0D32" w:rsidRDefault="003A4B4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54239527" w14:textId="77777777" w:rsidR="003A4B41" w:rsidRPr="002F0D32" w:rsidRDefault="003A4B4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41DCB10" w14:textId="77777777" w:rsidR="003A4B41" w:rsidRPr="002F0D32" w:rsidRDefault="003A4B4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3604131C" w14:textId="77777777" w:rsidR="003A4B41" w:rsidRPr="002F0D32" w:rsidRDefault="003A4B4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A4B41" w:rsidRPr="003D4E2C" w14:paraId="120EF68C" w14:textId="77777777" w:rsidTr="003A439D">
        <w:tc>
          <w:tcPr>
            <w:tcW w:w="568" w:type="dxa"/>
          </w:tcPr>
          <w:p w14:paraId="0CA8B526" w14:textId="77777777" w:rsidR="003A4B41" w:rsidRPr="00300D46" w:rsidRDefault="003A4B4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3F3A3438" w14:textId="77777777" w:rsidR="003A4B41" w:rsidRPr="00300D46" w:rsidRDefault="003A4B41" w:rsidP="00C23ED1">
            <w:pPr>
              <w:pStyle w:val="ConsPlusNormal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электронных сервисов (форма для подачи электро</w:t>
            </w: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>ного обращения (жалобы, предложения), раздела «Часто задаваемые вопросы»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консульт</w:t>
            </w: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>ции по оказываемым услугам и пр.)</w:t>
            </w:r>
          </w:p>
        </w:tc>
        <w:tc>
          <w:tcPr>
            <w:tcW w:w="567" w:type="dxa"/>
          </w:tcPr>
          <w:p w14:paraId="36F211C6" w14:textId="77777777" w:rsidR="003A4B41" w:rsidRPr="00221E53" w:rsidRDefault="003A4B4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7FA0B311" w14:textId="77777777" w:rsidR="003A4B41" w:rsidRPr="003D4E2C" w:rsidRDefault="003A4B4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30280B8" w14:textId="77777777" w:rsidR="003A4B41" w:rsidRPr="007273BD" w:rsidRDefault="003A4B4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2110244" w14:textId="77777777" w:rsidR="003A4B41" w:rsidRPr="007273BD" w:rsidRDefault="003A4B4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190A201" w14:textId="77777777" w:rsidR="003A4B41" w:rsidRPr="007273BD" w:rsidRDefault="003A4B4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24A3B5CA" w14:textId="77777777" w:rsidR="003A4B41" w:rsidRPr="007273BD" w:rsidRDefault="003A4B4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781CD6B" w14:textId="77777777" w:rsidR="003A4B41" w:rsidRPr="007273BD" w:rsidRDefault="003A4B4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09B24858" w14:textId="2686704B" w:rsidR="003A4B41" w:rsidRPr="007273BD" w:rsidRDefault="00DC5D5B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178E1843" w14:textId="77777777" w:rsidR="003A4B41" w:rsidRPr="007273BD" w:rsidRDefault="003A4B4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1456FF9" w14:textId="77777777" w:rsidR="003A4B41" w:rsidRPr="007273BD" w:rsidRDefault="003A4B4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1FE56EB0" w14:textId="77777777" w:rsidR="003A4B41" w:rsidRPr="007273BD" w:rsidRDefault="003A4B4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FD41780" w14:textId="77777777" w:rsidR="003A4B41" w:rsidRPr="007273BD" w:rsidRDefault="003A4B4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469660DE" w14:textId="77777777" w:rsidR="003A4B41" w:rsidRPr="007273BD" w:rsidRDefault="003A4B4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A4B41" w:rsidRPr="003D4E2C" w14:paraId="6A6C4DAA" w14:textId="77777777" w:rsidTr="003A439D">
        <w:tc>
          <w:tcPr>
            <w:tcW w:w="568" w:type="dxa"/>
          </w:tcPr>
          <w:p w14:paraId="631520CA" w14:textId="77777777" w:rsidR="003A4B41" w:rsidRPr="00300D46" w:rsidRDefault="003A4B4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3C97CD9C" w14:textId="77777777" w:rsidR="003A4B41" w:rsidRPr="00300D46" w:rsidRDefault="003A4B41" w:rsidP="00C23ED1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технической возможности выражения получателем услуг мнения о качестве условий оказания услуг о</w:t>
            </w: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разовательной организацией </w:t>
            </w:r>
          </w:p>
        </w:tc>
        <w:tc>
          <w:tcPr>
            <w:tcW w:w="567" w:type="dxa"/>
          </w:tcPr>
          <w:p w14:paraId="26B7A68D" w14:textId="77777777" w:rsidR="003A4B41" w:rsidRPr="00221E53" w:rsidRDefault="003A4B4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6E7D30A2" w14:textId="77777777" w:rsidR="003A4B41" w:rsidRPr="003D4E2C" w:rsidRDefault="003A4B4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3BFA6A5" w14:textId="77777777" w:rsidR="003A4B41" w:rsidRPr="001C6AC9" w:rsidRDefault="003A4B4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A68E214" w14:textId="77777777" w:rsidR="003A4B41" w:rsidRPr="001C6AC9" w:rsidRDefault="003A4B4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4B606D0" w14:textId="77777777" w:rsidR="003A4B41" w:rsidRPr="001C6AC9" w:rsidRDefault="003A4B4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7630229D" w14:textId="77777777" w:rsidR="003A4B41" w:rsidRPr="001C6AC9" w:rsidRDefault="003A4B4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FACE50F" w14:textId="77777777" w:rsidR="003A4B41" w:rsidRPr="001C6AC9" w:rsidRDefault="003A4B4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16DC4C64" w14:textId="121A3AFA" w:rsidR="003A4B41" w:rsidRPr="001C6AC9" w:rsidRDefault="00DC5D5B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1C6B46F0" w14:textId="77777777" w:rsidR="003A4B41" w:rsidRPr="001C6AC9" w:rsidRDefault="003A4B4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A8D17EA" w14:textId="77777777" w:rsidR="003A4B41" w:rsidRPr="001C6AC9" w:rsidRDefault="003A4B4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71DB44B8" w14:textId="77777777" w:rsidR="003A4B41" w:rsidRPr="001C6AC9" w:rsidRDefault="003A4B4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3E84973" w14:textId="77777777" w:rsidR="003A4B41" w:rsidRPr="001C6AC9" w:rsidRDefault="003A4B4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015664F9" w14:textId="77777777" w:rsidR="003A4B41" w:rsidRPr="001C6AC9" w:rsidRDefault="003A4B4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A4B41" w:rsidRPr="003D4E2C" w14:paraId="0E8B58F4" w14:textId="77777777" w:rsidTr="003A439D">
        <w:tc>
          <w:tcPr>
            <w:tcW w:w="568" w:type="dxa"/>
            <w:shd w:val="clear" w:color="auto" w:fill="B8CCE4" w:themeFill="accent1" w:themeFillTint="66"/>
          </w:tcPr>
          <w:p w14:paraId="57EC6F37" w14:textId="77777777" w:rsidR="003A4B41" w:rsidRPr="00300D46" w:rsidRDefault="003A4B4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B8CCE4" w:themeFill="accent1" w:themeFillTint="66"/>
          </w:tcPr>
          <w:p w14:paraId="24736AF9" w14:textId="77777777" w:rsidR="003A4B41" w:rsidRPr="00300D46" w:rsidRDefault="003A4B41" w:rsidP="00C23ED1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(баллов)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7ADB8BB3" w14:textId="77777777" w:rsidR="003A4B41" w:rsidRPr="0010769C" w:rsidRDefault="003A4B41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6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538B4989" w14:textId="77777777" w:rsidR="003A4B41" w:rsidRPr="003D4E2C" w:rsidRDefault="003A4B4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2191022F" w14:textId="77777777" w:rsidR="003A4B41" w:rsidRPr="00C67D68" w:rsidRDefault="003A4B41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530D90C0" w14:textId="77777777" w:rsidR="003A4B41" w:rsidRPr="00C67D68" w:rsidRDefault="003A4B41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4A77011F" w14:textId="77777777" w:rsidR="003A4B41" w:rsidRPr="00C67D68" w:rsidRDefault="003A4B41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5272E744" w14:textId="77777777" w:rsidR="003A4B41" w:rsidRPr="00C67D68" w:rsidRDefault="003A4B41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1D1EEFDA" w14:textId="77777777" w:rsidR="003A4B41" w:rsidRPr="00C67D68" w:rsidRDefault="003A4B41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46E430FF" w14:textId="46AC7027" w:rsidR="003A4B41" w:rsidRPr="00C67D68" w:rsidRDefault="00DC5D5B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3B388652" w14:textId="77777777" w:rsidR="003A4B41" w:rsidRPr="00C67D68" w:rsidRDefault="003A4B41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0285CFE9" w14:textId="77777777" w:rsidR="003A4B41" w:rsidRPr="00C67D68" w:rsidRDefault="003A4B41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6285C222" w14:textId="77777777" w:rsidR="003A4B41" w:rsidRPr="00C67D68" w:rsidRDefault="003A4B41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40757DCD" w14:textId="77777777" w:rsidR="003A4B41" w:rsidRPr="00C67D68" w:rsidRDefault="003A4B41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7667FE15" w14:textId="77777777" w:rsidR="003A4B41" w:rsidRDefault="003A4B41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782B3CB7" w14:textId="77777777" w:rsidR="003A4B41" w:rsidRDefault="003A4B41" w:rsidP="009C21A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679D4A4E" w14:textId="77777777" w:rsidR="00456DF8" w:rsidRDefault="00456D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BB2E99F" w14:textId="0AB1F1FE" w:rsidR="00B35868" w:rsidRDefault="003957E0" w:rsidP="009C21A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C21A6">
        <w:rPr>
          <w:rFonts w:ascii="Times New Roman" w:hAnsi="Times New Roman" w:cs="Times New Roman"/>
          <w:b/>
          <w:sz w:val="28"/>
          <w:szCs w:val="28"/>
        </w:rPr>
        <w:t>Критерий 2. Комфортность условий, в которых осуществляется образовательная деятельность</w:t>
      </w:r>
      <w:r w:rsidR="00B35868" w:rsidRPr="009C21A6">
        <w:rPr>
          <w:rFonts w:ascii="Times New Roman" w:hAnsi="Times New Roman" w:cs="Times New Roman"/>
          <w:b/>
          <w:sz w:val="28"/>
          <w:szCs w:val="28"/>
        </w:rPr>
        <w:t>.</w:t>
      </w:r>
    </w:p>
    <w:p w14:paraId="5308D216" w14:textId="77777777" w:rsidR="009C21A6" w:rsidRPr="009C21A6" w:rsidRDefault="009C21A6" w:rsidP="009C21A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7F632543" w14:textId="310EE025" w:rsidR="00B35868" w:rsidRPr="00C56E4E" w:rsidRDefault="003957E0" w:rsidP="009C21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6E4E">
        <w:rPr>
          <w:rFonts w:ascii="Times New Roman" w:hAnsi="Times New Roman" w:cs="Times New Roman"/>
          <w:b/>
          <w:i/>
          <w:sz w:val="28"/>
          <w:szCs w:val="28"/>
        </w:rPr>
        <w:t>Показатель 1.</w:t>
      </w:r>
    </w:p>
    <w:p w14:paraId="00A089D2" w14:textId="69769E5F" w:rsidR="00B35868" w:rsidRDefault="00B35868" w:rsidP="009C21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C7E">
        <w:rPr>
          <w:rFonts w:ascii="Times New Roman" w:hAnsi="Times New Roman" w:cs="Times New Roman"/>
          <w:sz w:val="28"/>
          <w:szCs w:val="28"/>
        </w:rPr>
        <w:t xml:space="preserve">Для получения значений по показателю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972A1">
        <w:rPr>
          <w:rFonts w:ascii="Times New Roman" w:hAnsi="Times New Roman" w:cs="Times New Roman"/>
          <w:sz w:val="28"/>
          <w:szCs w:val="28"/>
        </w:rPr>
        <w:t xml:space="preserve"> эксперты организации-оператора изучали наличие информации на са</w:t>
      </w:r>
      <w:r w:rsidRPr="00F972A1">
        <w:rPr>
          <w:rFonts w:ascii="Times New Roman" w:hAnsi="Times New Roman" w:cs="Times New Roman"/>
          <w:sz w:val="28"/>
          <w:szCs w:val="28"/>
        </w:rPr>
        <w:t>й</w:t>
      </w:r>
      <w:r w:rsidRPr="00F972A1">
        <w:rPr>
          <w:rFonts w:ascii="Times New Roman" w:hAnsi="Times New Roman" w:cs="Times New Roman"/>
          <w:sz w:val="28"/>
          <w:szCs w:val="28"/>
        </w:rPr>
        <w:t>тах</w:t>
      </w:r>
      <w:r>
        <w:rPr>
          <w:rFonts w:ascii="Times New Roman" w:hAnsi="Times New Roman" w:cs="Times New Roman"/>
          <w:sz w:val="28"/>
          <w:szCs w:val="28"/>
        </w:rPr>
        <w:t>/стендах</w:t>
      </w:r>
      <w:r w:rsidRPr="00F972A1">
        <w:rPr>
          <w:rFonts w:ascii="Times New Roman" w:hAnsi="Times New Roman" w:cs="Times New Roman"/>
          <w:sz w:val="28"/>
          <w:szCs w:val="28"/>
        </w:rPr>
        <w:t xml:space="preserve"> обследованных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в соответствии с 7 позициями.</w:t>
      </w:r>
    </w:p>
    <w:p w14:paraId="29D3E574" w14:textId="77777777" w:rsidR="00B35868" w:rsidRPr="00E07656" w:rsidRDefault="00B35868" w:rsidP="009C2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2A1">
        <w:rPr>
          <w:rFonts w:ascii="Times New Roman" w:hAnsi="Times New Roman" w:cs="Times New Roman"/>
          <w:sz w:val="28"/>
          <w:szCs w:val="28"/>
        </w:rPr>
        <w:t>Результаты выглядят следующим образом.</w:t>
      </w:r>
      <w:bookmarkStart w:id="10" w:name="_Hlk130769717"/>
    </w:p>
    <w:p w14:paraId="41165468" w14:textId="4A96068E" w:rsidR="00B35868" w:rsidRPr="00003A16" w:rsidRDefault="00844D82" w:rsidP="00B3586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Таблица 5</w:t>
      </w:r>
      <w:r w:rsidR="00B35868" w:rsidRPr="00003A1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67215168" w14:textId="77777777" w:rsidR="00B35868" w:rsidRDefault="00B35868" w:rsidP="00B3586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Показатель 1</w:t>
      </w:r>
      <w:r w:rsidRPr="00B35868">
        <w:rPr>
          <w:rFonts w:ascii="Times New Roman" w:hAnsi="Times New Roman" w:cs="Times New Roman"/>
          <w:b/>
          <w:i/>
          <w:sz w:val="24"/>
          <w:szCs w:val="24"/>
        </w:rPr>
        <w:t xml:space="preserve">. Обеспечение в организации комфортных условий, </w:t>
      </w:r>
    </w:p>
    <w:p w14:paraId="1D12C047" w14:textId="3F1FFEDD" w:rsidR="00B35868" w:rsidRDefault="00B35868" w:rsidP="00B3586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35868">
        <w:rPr>
          <w:rFonts w:ascii="Times New Roman" w:hAnsi="Times New Roman" w:cs="Times New Roman"/>
          <w:b/>
          <w:i/>
          <w:sz w:val="24"/>
          <w:szCs w:val="24"/>
        </w:rPr>
        <w:t>в которых осуществляет</w:t>
      </w:r>
      <w:r w:rsidR="00144B8E">
        <w:rPr>
          <w:rFonts w:ascii="Times New Roman" w:hAnsi="Times New Roman" w:cs="Times New Roman"/>
          <w:b/>
          <w:i/>
          <w:sz w:val="24"/>
          <w:szCs w:val="24"/>
        </w:rPr>
        <w:t>ся образовательная деятельность</w:t>
      </w:r>
    </w:p>
    <w:p w14:paraId="1838728C" w14:textId="488F2107" w:rsidR="00456DF8" w:rsidRDefault="00456DF8" w:rsidP="00B3586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(начало)</w:t>
      </w:r>
    </w:p>
    <w:p w14:paraId="5DF2C1EF" w14:textId="38C6ECD2" w:rsidR="00144B8E" w:rsidRDefault="00144B8E" w:rsidP="009C21A6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567"/>
        <w:gridCol w:w="708"/>
        <w:gridCol w:w="709"/>
        <w:gridCol w:w="709"/>
        <w:gridCol w:w="709"/>
        <w:gridCol w:w="708"/>
        <w:gridCol w:w="709"/>
        <w:gridCol w:w="567"/>
        <w:gridCol w:w="567"/>
        <w:gridCol w:w="709"/>
        <w:gridCol w:w="567"/>
        <w:gridCol w:w="709"/>
        <w:gridCol w:w="708"/>
      </w:tblGrid>
      <w:tr w:rsidR="00C401C1" w:rsidRPr="00D912EA" w14:paraId="373A46A1" w14:textId="0142F2EA" w:rsidTr="003A439D">
        <w:trPr>
          <w:cantSplit/>
          <w:trHeight w:val="3759"/>
        </w:trPr>
        <w:tc>
          <w:tcPr>
            <w:tcW w:w="568" w:type="dxa"/>
            <w:vMerge w:val="restart"/>
            <w:shd w:val="clear" w:color="auto" w:fill="B8CCE4" w:themeFill="accent1" w:themeFillTint="66"/>
          </w:tcPr>
          <w:p w14:paraId="378D014C" w14:textId="77777777" w:rsidR="00C401C1" w:rsidRDefault="00C401C1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778ACA" w14:textId="77777777" w:rsidR="00C401C1" w:rsidRDefault="00C401C1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143A7C" w14:textId="77777777" w:rsidR="00C401C1" w:rsidRPr="002F2F4E" w:rsidRDefault="00C401C1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670" w:type="dxa"/>
            <w:vMerge w:val="restart"/>
            <w:shd w:val="clear" w:color="auto" w:fill="B8CCE4" w:themeFill="accent1" w:themeFillTint="66"/>
          </w:tcPr>
          <w:p w14:paraId="23144505" w14:textId="77777777" w:rsidR="00C401C1" w:rsidRDefault="00C401C1" w:rsidP="000B2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F4E746" w14:textId="77777777" w:rsidR="00C401C1" w:rsidRPr="0071208C" w:rsidRDefault="00C401C1" w:rsidP="00712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в организации </w:t>
            </w:r>
          </w:p>
          <w:p w14:paraId="4459585F" w14:textId="77777777" w:rsidR="00C401C1" w:rsidRPr="0071208C" w:rsidRDefault="00C401C1" w:rsidP="00712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08C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комфортных условий,</w:t>
            </w:r>
          </w:p>
          <w:p w14:paraId="32A01CBD" w14:textId="77777777" w:rsidR="00C401C1" w:rsidRPr="0071208C" w:rsidRDefault="00C401C1" w:rsidP="00712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которых осуществляется </w:t>
            </w:r>
          </w:p>
          <w:p w14:paraId="140A9634" w14:textId="437B4B89" w:rsidR="00C401C1" w:rsidRPr="002F2F4E" w:rsidRDefault="00C401C1" w:rsidP="00712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08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75310E92" w14:textId="2E2B41F0" w:rsidR="00C401C1" w:rsidRPr="00435115" w:rsidRDefault="00C401C1" w:rsidP="000B2E38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Аносовская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7608F464" w14:textId="285158BE" w:rsidR="00C401C1" w:rsidRPr="00435115" w:rsidRDefault="00456DF8" w:rsidP="000B2E38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01C1" w:rsidRPr="00435115">
              <w:rPr>
                <w:rFonts w:ascii="Times New Roman" w:hAnsi="Times New Roman" w:cs="Times New Roman"/>
                <w:sz w:val="24"/>
                <w:szCs w:val="24"/>
              </w:rPr>
              <w:t>Уда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50949C2F" w14:textId="19D2685C" w:rsidR="00C401C1" w:rsidRPr="00435115" w:rsidRDefault="00456DF8" w:rsidP="000B2E38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Усть-Удинская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70389AA7" w14:textId="54939619" w:rsidR="00C401C1" w:rsidRPr="00435115" w:rsidRDefault="00C401C1" w:rsidP="000B2E38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Игжейская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4691E1DE" w14:textId="2DDC339E" w:rsidR="00C401C1" w:rsidRPr="00435115" w:rsidRDefault="00C401C1" w:rsidP="000B2E38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МКОУ Малышевская СОШ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6592DC62" w14:textId="7F050479" w:rsidR="00C401C1" w:rsidRPr="00435115" w:rsidRDefault="00C401C1" w:rsidP="000B2E38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Молькинская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4E1D9A88" w14:textId="7F8BF20D" w:rsidR="00C401C1" w:rsidRPr="00435115" w:rsidRDefault="00C401C1" w:rsidP="000B2E38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МБОУ Ново-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Удинская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60BE21B4" w14:textId="2C37C04B" w:rsidR="00C401C1" w:rsidRPr="00435115" w:rsidRDefault="00C401C1" w:rsidP="000B2E38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Светлолобовская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791FEF79" w14:textId="2610E08E" w:rsidR="00C401C1" w:rsidRPr="00435115" w:rsidRDefault="00C401C1" w:rsidP="000B2E38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МКОУ Средне-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Муйская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5932E32D" w14:textId="7D686287" w:rsidR="00C401C1" w:rsidRPr="00435115" w:rsidRDefault="00C401C1" w:rsidP="000B2E38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Юголукская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104216AF" w14:textId="0AF19B5C" w:rsidR="00C401C1" w:rsidRPr="00435115" w:rsidRDefault="00C401C1" w:rsidP="000B2E38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Аталанская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526CE92D" w14:textId="000A14B4" w:rsidR="00C401C1" w:rsidRPr="00435115" w:rsidRDefault="00C401C1" w:rsidP="000B2E38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Балаганкинская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006DAC51" w14:textId="3F7A1595" w:rsidR="00C401C1" w:rsidRPr="00435115" w:rsidRDefault="00C401C1" w:rsidP="000B2E38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Подволоченская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6D5433" w14:paraId="79F60C43" w14:textId="0A784079" w:rsidTr="003A439D">
        <w:trPr>
          <w:cantSplit/>
          <w:trHeight w:val="272"/>
        </w:trPr>
        <w:tc>
          <w:tcPr>
            <w:tcW w:w="568" w:type="dxa"/>
            <w:vMerge/>
          </w:tcPr>
          <w:p w14:paraId="51B45BD0" w14:textId="77777777" w:rsidR="006D5433" w:rsidRPr="002F2F4E" w:rsidRDefault="006D5433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0F3325CA" w14:textId="77777777" w:rsidR="006D5433" w:rsidRPr="002F2F4E" w:rsidRDefault="006D5433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14:paraId="383D6716" w14:textId="77777777" w:rsidR="006D5433" w:rsidRPr="003D4E2C" w:rsidRDefault="006D5433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26A89361" w14:textId="77777777" w:rsidR="006D5433" w:rsidRPr="003D4E2C" w:rsidRDefault="006D5433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2C2AC8A8" w14:textId="77777777" w:rsidR="006D5433" w:rsidRPr="003D4E2C" w:rsidRDefault="006D5433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00609566" w14:textId="77777777" w:rsidR="006D5433" w:rsidRPr="003D4E2C" w:rsidRDefault="006D5433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14501EA8" w14:textId="77777777" w:rsidR="006D5433" w:rsidRPr="003D4E2C" w:rsidRDefault="006D5433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60B4DA23" w14:textId="77777777" w:rsidR="006D5433" w:rsidRPr="003D4E2C" w:rsidRDefault="006D5433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15216763" w14:textId="77777777" w:rsidR="006D5433" w:rsidRPr="003D4E2C" w:rsidRDefault="006D5433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3D87F185" w14:textId="77777777" w:rsidR="006D5433" w:rsidRPr="003D4E2C" w:rsidRDefault="006D5433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234949C5" w14:textId="77777777" w:rsidR="006D5433" w:rsidRPr="003D4E2C" w:rsidRDefault="006D5433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4D9FC4DC" w14:textId="77777777" w:rsidR="006D5433" w:rsidRPr="003D4E2C" w:rsidRDefault="006D5433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055011E7" w14:textId="77777777" w:rsidR="006D5433" w:rsidRDefault="006D5433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6BCB868F" w14:textId="77777777" w:rsidR="006D5433" w:rsidRDefault="006D5433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424E24E7" w14:textId="2AF773DC" w:rsidR="006D5433" w:rsidRDefault="006D5433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83690B" w:rsidRPr="003D4E2C" w14:paraId="6ED03B9B" w14:textId="4AEA934C" w:rsidTr="003A439D">
        <w:tc>
          <w:tcPr>
            <w:tcW w:w="568" w:type="dxa"/>
          </w:tcPr>
          <w:p w14:paraId="6F417154" w14:textId="77777777" w:rsidR="0083690B" w:rsidRPr="00300D46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3CA5A19F" w14:textId="1AF522D9" w:rsidR="0083690B" w:rsidRPr="00300D46" w:rsidRDefault="0083690B" w:rsidP="000B2E38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комфортной зоны отдыха (ожидания) об</w:t>
            </w: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рудованной соответствующей мебелью</w:t>
            </w:r>
          </w:p>
        </w:tc>
        <w:tc>
          <w:tcPr>
            <w:tcW w:w="567" w:type="dxa"/>
          </w:tcPr>
          <w:p w14:paraId="39361F36" w14:textId="77777777" w:rsidR="0083690B" w:rsidRPr="00221E53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6C583B46" w14:textId="77777777" w:rsidR="0083690B" w:rsidRPr="003D4E2C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E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FE6D269" w14:textId="77777777" w:rsidR="0083690B" w:rsidRPr="00E434E1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522C1DD" w14:textId="77777777" w:rsidR="0083690B" w:rsidRPr="00E434E1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E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1740C35" w14:textId="77777777" w:rsidR="0083690B" w:rsidRPr="00E434E1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1C052DB0" w14:textId="77777777" w:rsidR="0083690B" w:rsidRPr="00E434E1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E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DB68A03" w14:textId="77777777" w:rsidR="0083690B" w:rsidRPr="00E434E1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2ED95D19" w14:textId="77777777" w:rsidR="0083690B" w:rsidRPr="00E434E1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E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63D550E9" w14:textId="77777777" w:rsidR="0083690B" w:rsidRPr="00E434E1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98DE9C4" w14:textId="77777777" w:rsidR="0083690B" w:rsidRPr="00E434E1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E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244DC5FE" w14:textId="77777777" w:rsidR="0083690B" w:rsidRPr="00E434E1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6B1672E" w14:textId="77777777" w:rsidR="0083690B" w:rsidRPr="00E434E1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E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2421A221" w14:textId="0CFD9AD7" w:rsidR="0083690B" w:rsidRPr="00E434E1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E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690B" w:rsidRPr="003D4E2C" w14:paraId="08DBC9F0" w14:textId="39558576" w:rsidTr="003A439D">
        <w:tc>
          <w:tcPr>
            <w:tcW w:w="568" w:type="dxa"/>
          </w:tcPr>
          <w:p w14:paraId="458B98BA" w14:textId="77777777" w:rsidR="0083690B" w:rsidRPr="00300D46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176EF54F" w14:textId="36E88A06" w:rsidR="0083690B" w:rsidRPr="00300D46" w:rsidRDefault="0083690B" w:rsidP="000B2E38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и понятность навигации внутри организ</w:t>
            </w: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ции </w:t>
            </w:r>
          </w:p>
        </w:tc>
        <w:tc>
          <w:tcPr>
            <w:tcW w:w="567" w:type="dxa"/>
          </w:tcPr>
          <w:p w14:paraId="16C59418" w14:textId="77777777" w:rsidR="0083690B" w:rsidRPr="00221E53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34CF1FA1" w14:textId="77777777" w:rsidR="0083690B" w:rsidRPr="003D4E2C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8FD4533" w14:textId="77777777" w:rsidR="0083690B" w:rsidRPr="002F0D32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754639B" w14:textId="77777777" w:rsidR="0083690B" w:rsidRPr="002F0D32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B7E2658" w14:textId="77777777" w:rsidR="0083690B" w:rsidRPr="002F0D32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3191F3AF" w14:textId="77777777" w:rsidR="0083690B" w:rsidRPr="002F0D32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73E41D6" w14:textId="77777777" w:rsidR="0083690B" w:rsidRPr="002F0D32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3A709099" w14:textId="77777777" w:rsidR="0083690B" w:rsidRPr="002F0D32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0B681FF7" w14:textId="77777777" w:rsidR="0083690B" w:rsidRPr="002F0D32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49F0D2A" w14:textId="77777777" w:rsidR="0083690B" w:rsidRPr="002F0D32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54C8D435" w14:textId="77777777" w:rsidR="0083690B" w:rsidRPr="002F0D32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781C7D3" w14:textId="77777777" w:rsidR="0083690B" w:rsidRPr="002F0D32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20EDBF8F" w14:textId="7829E1B3" w:rsidR="0083690B" w:rsidRPr="002F0D32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690B" w:rsidRPr="003D4E2C" w14:paraId="0C2D6E46" w14:textId="5BDA938F" w:rsidTr="003A439D">
        <w:tc>
          <w:tcPr>
            <w:tcW w:w="568" w:type="dxa"/>
          </w:tcPr>
          <w:p w14:paraId="72DEBF52" w14:textId="77777777" w:rsidR="0083690B" w:rsidRPr="00300D46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665EA366" w14:textId="36FA8E68" w:rsidR="0083690B" w:rsidRPr="00300D46" w:rsidRDefault="0083690B" w:rsidP="000B2E38">
            <w:pPr>
              <w:pStyle w:val="ConsPlusNormal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и доступность питьевой воды</w:t>
            </w:r>
          </w:p>
        </w:tc>
        <w:tc>
          <w:tcPr>
            <w:tcW w:w="567" w:type="dxa"/>
          </w:tcPr>
          <w:p w14:paraId="57AF6E93" w14:textId="77777777" w:rsidR="0083690B" w:rsidRPr="00221E53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0031D42C" w14:textId="77777777" w:rsidR="0083690B" w:rsidRPr="003D4E2C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2A55C80" w14:textId="77777777" w:rsidR="0083690B" w:rsidRPr="007273BD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CDA5D09" w14:textId="77777777" w:rsidR="0083690B" w:rsidRPr="007273BD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03015DE" w14:textId="77777777" w:rsidR="0083690B" w:rsidRPr="007273BD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1FC3AB69" w14:textId="77777777" w:rsidR="0083690B" w:rsidRPr="007273BD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09392BE" w14:textId="77777777" w:rsidR="0083690B" w:rsidRPr="007273BD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28715453" w14:textId="77777777" w:rsidR="0083690B" w:rsidRPr="007273BD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1EBCAAB4" w14:textId="77777777" w:rsidR="0083690B" w:rsidRPr="007273BD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6ED77DC" w14:textId="77777777" w:rsidR="0083690B" w:rsidRPr="007273BD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1F1BFCCE" w14:textId="77777777" w:rsidR="0083690B" w:rsidRPr="007273BD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FBE2210" w14:textId="77777777" w:rsidR="0083690B" w:rsidRPr="007273BD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6B5BC125" w14:textId="79C487AF" w:rsidR="0083690B" w:rsidRPr="007273BD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690B" w:rsidRPr="003D4E2C" w14:paraId="1C0BCD38" w14:textId="3A0D8D5F" w:rsidTr="003A439D">
        <w:tc>
          <w:tcPr>
            <w:tcW w:w="568" w:type="dxa"/>
          </w:tcPr>
          <w:p w14:paraId="45EC1838" w14:textId="77777777" w:rsidR="0083690B" w:rsidRPr="00300D46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0D69FD4E" w14:textId="4476F6F3" w:rsidR="0083690B" w:rsidRPr="00300D46" w:rsidRDefault="0083690B" w:rsidP="000B2E38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и доступность санитарно-гигиенических помещений</w:t>
            </w:r>
          </w:p>
        </w:tc>
        <w:tc>
          <w:tcPr>
            <w:tcW w:w="567" w:type="dxa"/>
          </w:tcPr>
          <w:p w14:paraId="36274E76" w14:textId="77777777" w:rsidR="0083690B" w:rsidRPr="00221E53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1CF9D664" w14:textId="77777777" w:rsidR="0083690B" w:rsidRPr="003D4E2C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7A285C8" w14:textId="77777777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0F3201F" w14:textId="77777777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A2436A1" w14:textId="77777777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1A509196" w14:textId="77777777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FEDEBD4" w14:textId="77777777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057CF0AC" w14:textId="77777777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2529A2FE" w14:textId="77777777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95EC011" w14:textId="77777777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52FB2531" w14:textId="77777777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7CE9A8D" w14:textId="77777777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34F542C4" w14:textId="039647ED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690B" w:rsidRPr="003D4E2C" w14:paraId="0664E9FA" w14:textId="400F1718" w:rsidTr="003A439D">
        <w:tc>
          <w:tcPr>
            <w:tcW w:w="568" w:type="dxa"/>
          </w:tcPr>
          <w:p w14:paraId="0B4B5657" w14:textId="48DDB3CE" w:rsidR="0083690B" w:rsidRPr="00300D46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14:paraId="643C032C" w14:textId="22ECB227" w:rsidR="0083690B" w:rsidRPr="007A0A8B" w:rsidRDefault="0083690B" w:rsidP="000B2E38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санитарное состояние помещений организации </w:t>
            </w:r>
          </w:p>
        </w:tc>
        <w:tc>
          <w:tcPr>
            <w:tcW w:w="567" w:type="dxa"/>
          </w:tcPr>
          <w:p w14:paraId="6D529855" w14:textId="408E3030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14AADD8F" w14:textId="29DB8671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A0260FB" w14:textId="65C17131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84F7990" w14:textId="49206454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BF7773C" w14:textId="7AB5CA32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4FA5FE2E" w14:textId="2B1ADEA5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E150C32" w14:textId="40DC2ACC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788199B3" w14:textId="59629931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1EF2696E" w14:textId="369BD8C6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4C36F1C" w14:textId="13D7F3F5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688A7051" w14:textId="5EB6B12E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203C9E4" w14:textId="21B80DE0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1DF5CEE9" w14:textId="3752129C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690B" w:rsidRPr="003D4E2C" w14:paraId="137E1C67" w14:textId="7A0F764A" w:rsidTr="003A439D">
        <w:tc>
          <w:tcPr>
            <w:tcW w:w="568" w:type="dxa"/>
          </w:tcPr>
          <w:p w14:paraId="0812439A" w14:textId="7C47B003" w:rsidR="0083690B" w:rsidRPr="00300D46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14:paraId="3FB82192" w14:textId="6D7B4EE4" w:rsidR="0083690B" w:rsidRPr="007A0A8B" w:rsidRDefault="0083690B" w:rsidP="000B2E38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транспортная доступность (доступность обществе</w:t>
            </w: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ного транспорта и наличие парковки)</w:t>
            </w:r>
          </w:p>
        </w:tc>
        <w:tc>
          <w:tcPr>
            <w:tcW w:w="567" w:type="dxa"/>
          </w:tcPr>
          <w:p w14:paraId="15ECA17A" w14:textId="2CF90DE3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31FB8B14" w14:textId="69968A30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A135C3A" w14:textId="4F4053A4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3C5EE5D" w14:textId="71D58C3F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B566910" w14:textId="28724CA4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0D094748" w14:textId="43F2FDE1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8005F09" w14:textId="5C027375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014AB9DC" w14:textId="65143DB9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2AC8DB61" w14:textId="5490C377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694E364" w14:textId="50A77D3A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48E45FC9" w14:textId="447C0179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C3B8C31" w14:textId="64514BE8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3E39F72F" w14:textId="62A0B766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690B" w:rsidRPr="003D4E2C" w14:paraId="56C9D065" w14:textId="50CC9B1E" w:rsidTr="003A439D">
        <w:tc>
          <w:tcPr>
            <w:tcW w:w="568" w:type="dxa"/>
          </w:tcPr>
          <w:p w14:paraId="08B9219D" w14:textId="65385C8C" w:rsidR="0083690B" w:rsidRPr="00300D46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14:paraId="414B30EB" w14:textId="2E8E8108" w:rsidR="0083690B" w:rsidRPr="007A0A8B" w:rsidRDefault="0083690B" w:rsidP="000B2E38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доступность записи 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получение услуги (по тел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фону, </w:t>
            </w: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использованием сети «Интернет» на офиц</w:t>
            </w: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альном сайте организации и пр.)</w:t>
            </w:r>
          </w:p>
        </w:tc>
        <w:tc>
          <w:tcPr>
            <w:tcW w:w="567" w:type="dxa"/>
          </w:tcPr>
          <w:p w14:paraId="7CA079A4" w14:textId="1DD9F207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3367735A" w14:textId="4D26BBDA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2C11764" w14:textId="620174B5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4AB2D0B" w14:textId="6CE72DC6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5EBF769" w14:textId="7BD405F4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187F26A7" w14:textId="0FF559C1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0FA8E49" w14:textId="5280FB2F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07317A83" w14:textId="39310B26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1035ADF6" w14:textId="298578D0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65F7CF2" w14:textId="00788C66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4849542A" w14:textId="2BAEC773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02E99A9" w14:textId="6B264890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5467ADF5" w14:textId="4AA89DE5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690B" w:rsidRPr="003D4E2C" w14:paraId="7FA77B60" w14:textId="2889649A" w:rsidTr="003A439D">
        <w:tc>
          <w:tcPr>
            <w:tcW w:w="568" w:type="dxa"/>
            <w:shd w:val="clear" w:color="auto" w:fill="B8CCE4" w:themeFill="accent1" w:themeFillTint="66"/>
          </w:tcPr>
          <w:p w14:paraId="0BCCA774" w14:textId="77777777" w:rsidR="0083690B" w:rsidRPr="00300D46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B8CCE4" w:themeFill="accent1" w:themeFillTint="66"/>
          </w:tcPr>
          <w:p w14:paraId="4540B2E8" w14:textId="77777777" w:rsidR="0083690B" w:rsidRPr="00300D46" w:rsidRDefault="0083690B" w:rsidP="000B2E38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(баллов)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5E1C36BC" w14:textId="379F8779" w:rsidR="0083690B" w:rsidRPr="0010769C" w:rsidRDefault="0083690B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7B6CBCEF" w14:textId="38F124EC" w:rsidR="0083690B" w:rsidRPr="003D4E2C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15991995" w14:textId="4D60E5B8" w:rsidR="0083690B" w:rsidRPr="00C67D68" w:rsidRDefault="0083690B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2D772D3D" w14:textId="1959A1A8" w:rsidR="0083690B" w:rsidRPr="00C67D68" w:rsidRDefault="0083690B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500F5B45" w14:textId="1E9B6D65" w:rsidR="0083690B" w:rsidRPr="00C67D68" w:rsidRDefault="0083690B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782D454C" w14:textId="4BC07A7B" w:rsidR="0083690B" w:rsidRPr="00C67D68" w:rsidRDefault="0083690B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7BC86FA3" w14:textId="3227A2C4" w:rsidR="0083690B" w:rsidRPr="00C67D68" w:rsidRDefault="0083690B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536FCA4F" w14:textId="359C0A20" w:rsidR="0083690B" w:rsidRPr="00C67D68" w:rsidRDefault="0083690B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02B1098D" w14:textId="3E3D4E0F" w:rsidR="0083690B" w:rsidRPr="00C67D68" w:rsidRDefault="0083690B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5CC81953" w14:textId="50E86685" w:rsidR="0083690B" w:rsidRPr="00C67D68" w:rsidRDefault="0083690B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03805A5A" w14:textId="7EB1EAAF" w:rsidR="0083690B" w:rsidRPr="00C67D68" w:rsidRDefault="0083690B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6E16E6F7" w14:textId="0A852AC5" w:rsidR="0083690B" w:rsidRPr="00C67D68" w:rsidRDefault="0083690B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39E51E32" w14:textId="41BE2BDD" w:rsidR="0083690B" w:rsidRDefault="0083690B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14:paraId="5B49CA91" w14:textId="77777777" w:rsidR="0071208C" w:rsidRDefault="0071208C" w:rsidP="00B3586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D65DD1C" w14:textId="77777777" w:rsidR="003A439D" w:rsidRDefault="003A439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69C492B3" w14:textId="4C9CFB6A" w:rsidR="00456DF8" w:rsidRPr="00003A16" w:rsidRDefault="00456DF8" w:rsidP="00456DF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Таблица 5</w:t>
      </w:r>
      <w:r w:rsidRPr="00003A1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353CCE8B" w14:textId="77777777" w:rsidR="00456DF8" w:rsidRDefault="00456DF8" w:rsidP="00456DF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Показатель 1</w:t>
      </w:r>
      <w:r w:rsidRPr="00B35868">
        <w:rPr>
          <w:rFonts w:ascii="Times New Roman" w:hAnsi="Times New Roman" w:cs="Times New Roman"/>
          <w:b/>
          <w:i/>
          <w:sz w:val="24"/>
          <w:szCs w:val="24"/>
        </w:rPr>
        <w:t xml:space="preserve">. Обеспечение в организации комфортных условий, </w:t>
      </w:r>
    </w:p>
    <w:p w14:paraId="78CC8B73" w14:textId="77777777" w:rsidR="00456DF8" w:rsidRDefault="00456DF8" w:rsidP="00456DF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35868">
        <w:rPr>
          <w:rFonts w:ascii="Times New Roman" w:hAnsi="Times New Roman" w:cs="Times New Roman"/>
          <w:b/>
          <w:i/>
          <w:sz w:val="24"/>
          <w:szCs w:val="24"/>
        </w:rPr>
        <w:t>в которых осуществляет</w:t>
      </w:r>
      <w:r>
        <w:rPr>
          <w:rFonts w:ascii="Times New Roman" w:hAnsi="Times New Roman" w:cs="Times New Roman"/>
          <w:b/>
          <w:i/>
          <w:sz w:val="24"/>
          <w:szCs w:val="24"/>
        </w:rPr>
        <w:t>ся образовательная деятельность</w:t>
      </w:r>
    </w:p>
    <w:p w14:paraId="5A0EBCA0" w14:textId="4DC5A46A" w:rsidR="00456DF8" w:rsidRDefault="00456DF8" w:rsidP="00456DF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(продолжение)</w:t>
      </w:r>
    </w:p>
    <w:p w14:paraId="2A44AC46" w14:textId="77777777" w:rsidR="00456DF8" w:rsidRDefault="00456DF8" w:rsidP="00456DF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bookmarkEnd w:id="10"/>
    <w:tbl>
      <w:tblPr>
        <w:tblStyle w:val="a4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567"/>
        <w:gridCol w:w="708"/>
        <w:gridCol w:w="709"/>
        <w:gridCol w:w="709"/>
        <w:gridCol w:w="709"/>
        <w:gridCol w:w="708"/>
        <w:gridCol w:w="709"/>
        <w:gridCol w:w="567"/>
        <w:gridCol w:w="567"/>
        <w:gridCol w:w="709"/>
        <w:gridCol w:w="567"/>
        <w:gridCol w:w="709"/>
        <w:gridCol w:w="708"/>
      </w:tblGrid>
      <w:tr w:rsidR="00C401C1" w:rsidRPr="00D912EA" w14:paraId="566C5762" w14:textId="77777777" w:rsidTr="003A439D">
        <w:trPr>
          <w:cantSplit/>
          <w:trHeight w:val="3759"/>
        </w:trPr>
        <w:tc>
          <w:tcPr>
            <w:tcW w:w="568" w:type="dxa"/>
            <w:vMerge w:val="restart"/>
            <w:shd w:val="clear" w:color="auto" w:fill="B8CCE4" w:themeFill="accent1" w:themeFillTint="66"/>
          </w:tcPr>
          <w:p w14:paraId="69B15C9C" w14:textId="77777777" w:rsidR="00C401C1" w:rsidRDefault="00C401C1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3AC994" w14:textId="77777777" w:rsidR="00C401C1" w:rsidRDefault="00C401C1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5404BC" w14:textId="77777777" w:rsidR="00C401C1" w:rsidRPr="002F2F4E" w:rsidRDefault="00C401C1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670" w:type="dxa"/>
            <w:vMerge w:val="restart"/>
            <w:shd w:val="clear" w:color="auto" w:fill="B8CCE4" w:themeFill="accent1" w:themeFillTint="66"/>
          </w:tcPr>
          <w:p w14:paraId="28469590" w14:textId="77777777" w:rsidR="00C401C1" w:rsidRDefault="00C401C1" w:rsidP="00C23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E47321" w14:textId="77777777" w:rsidR="00C401C1" w:rsidRPr="0071208C" w:rsidRDefault="00C401C1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в организации </w:t>
            </w:r>
          </w:p>
          <w:p w14:paraId="75218D34" w14:textId="77777777" w:rsidR="00C401C1" w:rsidRPr="0071208C" w:rsidRDefault="00C401C1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08C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комфортных условий,</w:t>
            </w:r>
          </w:p>
          <w:p w14:paraId="23330A64" w14:textId="77777777" w:rsidR="00C401C1" w:rsidRPr="0071208C" w:rsidRDefault="00C401C1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которых осуществляется </w:t>
            </w:r>
          </w:p>
          <w:p w14:paraId="78225399" w14:textId="77777777" w:rsidR="00C401C1" w:rsidRPr="002F2F4E" w:rsidRDefault="00C401C1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08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57EE1A67" w14:textId="53B98246" w:rsidR="00C401C1" w:rsidRPr="00435115" w:rsidRDefault="00C401C1" w:rsidP="00C23ED1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Чичковская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6477CB24" w14:textId="1C24F2D3" w:rsidR="00C401C1" w:rsidRPr="00435115" w:rsidRDefault="00C401C1" w:rsidP="00C23ED1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Кижинская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НОШ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404F72D0" w14:textId="77777777" w:rsidR="00456DF8" w:rsidRDefault="00456DF8" w:rsidP="00C23ED1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</w:t>
            </w:r>
          </w:p>
          <w:p w14:paraId="62B9093B" w14:textId="42F47AB7" w:rsidR="00C401C1" w:rsidRPr="00435115" w:rsidRDefault="00456DF8" w:rsidP="00C23ED1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01C1" w:rsidRPr="00435115"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6FA3FE83" w14:textId="354708EA" w:rsidR="00C401C1" w:rsidRPr="00435115" w:rsidRDefault="00456DF8" w:rsidP="00C23ED1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«Светлячок»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0167DEE1" w14:textId="6E722E31" w:rsidR="00C401C1" w:rsidRPr="00435115" w:rsidRDefault="00C401C1" w:rsidP="00C23ED1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МКДОУ Средне-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Муйскийй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08DE17D0" w14:textId="5A5E47AC" w:rsidR="00C401C1" w:rsidRPr="00435115" w:rsidRDefault="00C401C1" w:rsidP="00C23ED1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56DF8">
              <w:rPr>
                <w:rFonts w:ascii="Times New Roman" w:hAnsi="Times New Roman" w:cs="Times New Roman"/>
                <w:sz w:val="24"/>
                <w:szCs w:val="24"/>
              </w:rPr>
              <w:t>голукский</w:t>
            </w:r>
            <w:proofErr w:type="spellEnd"/>
            <w:r w:rsidR="00456DF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«Солнышко»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4B443146" w14:textId="425178EC" w:rsidR="00C401C1" w:rsidRPr="00435115" w:rsidRDefault="00C401C1" w:rsidP="00C23ED1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Игжейский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12231DF1" w14:textId="62EFF11E" w:rsidR="00C401C1" w:rsidRPr="00435115" w:rsidRDefault="00C401C1" w:rsidP="00C23ED1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МКДОУ Ново-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Удинский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684057B4" w14:textId="26DCE991" w:rsidR="00C401C1" w:rsidRPr="00435115" w:rsidRDefault="00C401C1" w:rsidP="00C23ED1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с. 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Молька</w:t>
            </w:r>
            <w:proofErr w:type="spellEnd"/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0771743A" w14:textId="0699E2BF" w:rsidR="00C401C1" w:rsidRPr="00435115" w:rsidRDefault="00C401C1" w:rsidP="00C23ED1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Светлолобовский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0DB13FF2" w14:textId="77777777" w:rsidR="003A439D" w:rsidRDefault="00C401C1" w:rsidP="00C23ED1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МКДОУ Малышевский </w:t>
            </w:r>
          </w:p>
          <w:p w14:paraId="268494C3" w14:textId="63EEEFD1" w:rsidR="00C401C1" w:rsidRPr="00435115" w:rsidRDefault="00C401C1" w:rsidP="00C23ED1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474BBF73" w14:textId="1AF9F07C" w:rsidR="00C401C1" w:rsidRPr="00435115" w:rsidRDefault="00C401C1" w:rsidP="00C23ED1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r w:rsidR="003A439D">
              <w:rPr>
                <w:rFonts w:ascii="Times New Roman" w:hAnsi="Times New Roman" w:cs="Times New Roman"/>
                <w:sz w:val="24"/>
                <w:szCs w:val="24"/>
              </w:rPr>
              <w:t>Детский сад «Колосок»</w:t>
            </w: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с.Балаганка</w:t>
            </w:r>
            <w:proofErr w:type="spellEnd"/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3FFC8AF9" w14:textId="52746939" w:rsidR="00C401C1" w:rsidRPr="00435115" w:rsidRDefault="00C401C1" w:rsidP="00C23ED1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МБУ ДО Дом детского творчества</w:t>
            </w:r>
          </w:p>
        </w:tc>
      </w:tr>
      <w:tr w:rsidR="00C401C1" w14:paraId="1CE78360" w14:textId="77777777" w:rsidTr="003A439D">
        <w:trPr>
          <w:cantSplit/>
          <w:trHeight w:val="272"/>
        </w:trPr>
        <w:tc>
          <w:tcPr>
            <w:tcW w:w="568" w:type="dxa"/>
            <w:vMerge/>
          </w:tcPr>
          <w:p w14:paraId="15613E25" w14:textId="77777777" w:rsidR="00C401C1" w:rsidRPr="002F2F4E" w:rsidRDefault="00C401C1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4E99C85D" w14:textId="77777777" w:rsidR="00C401C1" w:rsidRPr="002F2F4E" w:rsidRDefault="00C401C1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14:paraId="7CA87717" w14:textId="259EE68A" w:rsidR="00C401C1" w:rsidRPr="003D4E2C" w:rsidRDefault="00C401C1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65EDAF5B" w14:textId="6328EC91" w:rsidR="00C401C1" w:rsidRPr="003D4E2C" w:rsidRDefault="00C401C1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6A6D1597" w14:textId="42CB52A9" w:rsidR="00C401C1" w:rsidRPr="003D4E2C" w:rsidRDefault="00C401C1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75E23265" w14:textId="5FBB145A" w:rsidR="00C401C1" w:rsidRPr="003D4E2C" w:rsidRDefault="00C401C1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01B44628" w14:textId="13AC8273" w:rsidR="00C401C1" w:rsidRPr="003D4E2C" w:rsidRDefault="00C401C1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7BF40A93" w14:textId="327D988E" w:rsidR="00C401C1" w:rsidRPr="003D4E2C" w:rsidRDefault="00C401C1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5C46A363" w14:textId="4A8E7B2E" w:rsidR="00C401C1" w:rsidRPr="003D4E2C" w:rsidRDefault="00C401C1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1CF6F2CB" w14:textId="5D3E4244" w:rsidR="00C401C1" w:rsidRPr="003D4E2C" w:rsidRDefault="00C401C1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48CD29D1" w14:textId="4BE25446" w:rsidR="00C401C1" w:rsidRPr="003D4E2C" w:rsidRDefault="00C401C1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01CA0920" w14:textId="4527B5BA" w:rsidR="00C401C1" w:rsidRPr="003D4E2C" w:rsidRDefault="00C401C1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3ECCCE11" w14:textId="2AA7D147" w:rsidR="00C401C1" w:rsidRDefault="00C401C1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520A39EB" w14:textId="3E5D5C47" w:rsidR="00C401C1" w:rsidRDefault="00C401C1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6D5CD1BF" w14:textId="779A32D8" w:rsidR="00C401C1" w:rsidRDefault="00C401C1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C401C1" w:rsidRPr="003D4E2C" w14:paraId="66B526F9" w14:textId="77777777" w:rsidTr="003A439D">
        <w:tc>
          <w:tcPr>
            <w:tcW w:w="568" w:type="dxa"/>
          </w:tcPr>
          <w:p w14:paraId="78A7BE6E" w14:textId="77777777" w:rsidR="00C401C1" w:rsidRPr="00300D46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564189E1" w14:textId="77777777" w:rsidR="00C401C1" w:rsidRPr="00300D46" w:rsidRDefault="00C401C1" w:rsidP="00C23ED1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комфортной зоны отдыха (ожидания) об</w:t>
            </w: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рудованной соответствующей мебелью</w:t>
            </w:r>
          </w:p>
        </w:tc>
        <w:tc>
          <w:tcPr>
            <w:tcW w:w="567" w:type="dxa"/>
          </w:tcPr>
          <w:p w14:paraId="2B5369C3" w14:textId="77777777" w:rsidR="00C401C1" w:rsidRPr="00221E53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3A0D1C55" w14:textId="77777777" w:rsidR="00C401C1" w:rsidRPr="003D4E2C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E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404AF17" w14:textId="77777777" w:rsidR="00C401C1" w:rsidRPr="00E434E1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2BDC066" w14:textId="77777777" w:rsidR="00C401C1" w:rsidRPr="00E434E1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E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48AE7FE" w14:textId="77777777" w:rsidR="00C401C1" w:rsidRPr="00E434E1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7FF2B411" w14:textId="77777777" w:rsidR="00C401C1" w:rsidRPr="00E434E1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E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CF2E43E" w14:textId="77777777" w:rsidR="00C401C1" w:rsidRPr="00E434E1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2D2ADFF0" w14:textId="154EC1C5" w:rsidR="00C401C1" w:rsidRPr="00E434E1" w:rsidRDefault="00DC5D5B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60DDC39E" w14:textId="77777777" w:rsidR="00C401C1" w:rsidRPr="00E434E1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6A65E8A" w14:textId="77777777" w:rsidR="00C401C1" w:rsidRPr="00E434E1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E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27859B51" w14:textId="77777777" w:rsidR="00C401C1" w:rsidRPr="00E434E1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BA43B55" w14:textId="77777777" w:rsidR="00C401C1" w:rsidRPr="00E434E1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E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7684FB99" w14:textId="77777777" w:rsidR="00C401C1" w:rsidRPr="00E434E1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E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401C1" w:rsidRPr="003D4E2C" w14:paraId="5A22FE41" w14:textId="77777777" w:rsidTr="003A439D">
        <w:tc>
          <w:tcPr>
            <w:tcW w:w="568" w:type="dxa"/>
          </w:tcPr>
          <w:p w14:paraId="4EA50B2D" w14:textId="77777777" w:rsidR="00C401C1" w:rsidRPr="00300D46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2CAAACB1" w14:textId="77777777" w:rsidR="00C401C1" w:rsidRPr="00300D46" w:rsidRDefault="00C401C1" w:rsidP="00C23ED1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и понятность навигации внутри организ</w:t>
            </w: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ции </w:t>
            </w:r>
          </w:p>
        </w:tc>
        <w:tc>
          <w:tcPr>
            <w:tcW w:w="567" w:type="dxa"/>
          </w:tcPr>
          <w:p w14:paraId="2AAFD8FF" w14:textId="77777777" w:rsidR="00C401C1" w:rsidRPr="00221E53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3724682F" w14:textId="77777777" w:rsidR="00C401C1" w:rsidRPr="003D4E2C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ABD99BC" w14:textId="77777777" w:rsidR="00C401C1" w:rsidRPr="002F0D32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6BF7FCA" w14:textId="77777777" w:rsidR="00C401C1" w:rsidRPr="002F0D32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B962E98" w14:textId="77777777" w:rsidR="00C401C1" w:rsidRPr="002F0D32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6B863843" w14:textId="77777777" w:rsidR="00C401C1" w:rsidRPr="002F0D32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7294147" w14:textId="77777777" w:rsidR="00C401C1" w:rsidRPr="002F0D32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24B9F9AA" w14:textId="1D448920" w:rsidR="00C401C1" w:rsidRPr="002F0D32" w:rsidRDefault="00DC5D5B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0DABC36E" w14:textId="77777777" w:rsidR="00C401C1" w:rsidRPr="002F0D32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175102E" w14:textId="77777777" w:rsidR="00C401C1" w:rsidRPr="002F0D32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52FA778C" w14:textId="77777777" w:rsidR="00C401C1" w:rsidRPr="002F0D32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DC91098" w14:textId="77777777" w:rsidR="00C401C1" w:rsidRPr="002F0D32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558E9625" w14:textId="77777777" w:rsidR="00C401C1" w:rsidRPr="002F0D32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401C1" w:rsidRPr="003D4E2C" w14:paraId="4860DE9E" w14:textId="77777777" w:rsidTr="003A439D">
        <w:tc>
          <w:tcPr>
            <w:tcW w:w="568" w:type="dxa"/>
          </w:tcPr>
          <w:p w14:paraId="0B80E446" w14:textId="77777777" w:rsidR="00C401C1" w:rsidRPr="00300D46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6AC2110B" w14:textId="77777777" w:rsidR="00C401C1" w:rsidRPr="00300D46" w:rsidRDefault="00C401C1" w:rsidP="00C23ED1">
            <w:pPr>
              <w:pStyle w:val="ConsPlusNormal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и доступность питьевой воды</w:t>
            </w:r>
          </w:p>
        </w:tc>
        <w:tc>
          <w:tcPr>
            <w:tcW w:w="567" w:type="dxa"/>
          </w:tcPr>
          <w:p w14:paraId="3214B501" w14:textId="77777777" w:rsidR="00C401C1" w:rsidRPr="00221E53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5F70B151" w14:textId="77777777" w:rsidR="00C401C1" w:rsidRPr="003D4E2C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14F54FC" w14:textId="77777777" w:rsidR="00C401C1" w:rsidRPr="007273BD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B7BF1E1" w14:textId="77777777" w:rsidR="00C401C1" w:rsidRPr="007273BD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CFB36A2" w14:textId="77777777" w:rsidR="00C401C1" w:rsidRPr="007273BD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0C6BA764" w14:textId="77777777" w:rsidR="00C401C1" w:rsidRPr="007273BD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9016632" w14:textId="77777777" w:rsidR="00C401C1" w:rsidRPr="007273BD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65BA4ED9" w14:textId="577EE57B" w:rsidR="00C401C1" w:rsidRPr="007273BD" w:rsidRDefault="00DC5D5B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376FCDFF" w14:textId="77777777" w:rsidR="00C401C1" w:rsidRPr="007273BD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73E9071" w14:textId="77777777" w:rsidR="00C401C1" w:rsidRPr="007273BD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163832F8" w14:textId="77777777" w:rsidR="00C401C1" w:rsidRPr="007273BD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5080780" w14:textId="77777777" w:rsidR="00C401C1" w:rsidRPr="007273BD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20145DD8" w14:textId="77777777" w:rsidR="00C401C1" w:rsidRPr="007273BD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401C1" w:rsidRPr="003D4E2C" w14:paraId="247682D9" w14:textId="77777777" w:rsidTr="003A439D">
        <w:tc>
          <w:tcPr>
            <w:tcW w:w="568" w:type="dxa"/>
          </w:tcPr>
          <w:p w14:paraId="47492140" w14:textId="77777777" w:rsidR="00C401C1" w:rsidRPr="00300D46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5B8D6386" w14:textId="77777777" w:rsidR="00C401C1" w:rsidRPr="00300D46" w:rsidRDefault="00C401C1" w:rsidP="00C23ED1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и доступность санитарно-гигиенических помещений</w:t>
            </w:r>
          </w:p>
        </w:tc>
        <w:tc>
          <w:tcPr>
            <w:tcW w:w="567" w:type="dxa"/>
          </w:tcPr>
          <w:p w14:paraId="5A2FEC43" w14:textId="77777777" w:rsidR="00C401C1" w:rsidRPr="00221E53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7B87A558" w14:textId="77777777" w:rsidR="00C401C1" w:rsidRPr="003D4E2C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DDF2D76" w14:textId="77777777" w:rsidR="00C401C1" w:rsidRPr="001C6AC9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5DFD186" w14:textId="77777777" w:rsidR="00C401C1" w:rsidRPr="001C6AC9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675CA5C" w14:textId="77777777" w:rsidR="00C401C1" w:rsidRPr="001C6AC9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2FE10C9B" w14:textId="77777777" w:rsidR="00C401C1" w:rsidRPr="001C6AC9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7AD6056" w14:textId="77777777" w:rsidR="00C401C1" w:rsidRPr="001C6AC9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0155AEC5" w14:textId="5B110B1D" w:rsidR="00C401C1" w:rsidRPr="001C6AC9" w:rsidRDefault="00DC5D5B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4F1E61C7" w14:textId="77777777" w:rsidR="00C401C1" w:rsidRPr="001C6AC9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B9A018F" w14:textId="77777777" w:rsidR="00C401C1" w:rsidRPr="001C6AC9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3E3AB054" w14:textId="77777777" w:rsidR="00C401C1" w:rsidRPr="001C6AC9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C8B5723" w14:textId="77777777" w:rsidR="00C401C1" w:rsidRPr="001C6AC9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389AC4A3" w14:textId="77777777" w:rsidR="00C401C1" w:rsidRPr="001C6AC9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401C1" w:rsidRPr="003D4E2C" w14:paraId="15A6AF82" w14:textId="77777777" w:rsidTr="003A439D">
        <w:tc>
          <w:tcPr>
            <w:tcW w:w="568" w:type="dxa"/>
          </w:tcPr>
          <w:p w14:paraId="71868C4E" w14:textId="77777777" w:rsidR="00C401C1" w:rsidRPr="00300D46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14:paraId="51C1857F" w14:textId="77777777" w:rsidR="00C401C1" w:rsidRPr="007A0A8B" w:rsidRDefault="00C401C1" w:rsidP="00C23ED1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санитарное состояние помещений организации </w:t>
            </w:r>
          </w:p>
        </w:tc>
        <w:tc>
          <w:tcPr>
            <w:tcW w:w="567" w:type="dxa"/>
          </w:tcPr>
          <w:p w14:paraId="082B280A" w14:textId="77777777" w:rsidR="00C401C1" w:rsidRPr="001C6AC9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7AABC55F" w14:textId="77777777" w:rsidR="00C401C1" w:rsidRPr="001C6AC9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ABFC121" w14:textId="77777777" w:rsidR="00C401C1" w:rsidRPr="001C6AC9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960CCF5" w14:textId="77777777" w:rsidR="00C401C1" w:rsidRPr="001C6AC9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1A38ECC" w14:textId="77777777" w:rsidR="00C401C1" w:rsidRPr="001C6AC9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6AA9FFFF" w14:textId="77777777" w:rsidR="00C401C1" w:rsidRPr="001C6AC9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6CEDC51" w14:textId="77777777" w:rsidR="00C401C1" w:rsidRPr="001C6AC9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18E6BA83" w14:textId="47D126D9" w:rsidR="00C401C1" w:rsidRPr="001C6AC9" w:rsidRDefault="00DC5D5B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668DF813" w14:textId="77777777" w:rsidR="00C401C1" w:rsidRPr="001C6AC9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F72CB7D" w14:textId="77777777" w:rsidR="00C401C1" w:rsidRPr="001C6AC9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21F56B67" w14:textId="77777777" w:rsidR="00C401C1" w:rsidRPr="001C6AC9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F2624F5" w14:textId="77777777" w:rsidR="00C401C1" w:rsidRPr="001C6AC9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5564C356" w14:textId="77777777" w:rsidR="00C401C1" w:rsidRPr="001C6AC9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401C1" w:rsidRPr="003D4E2C" w14:paraId="79FEB8B4" w14:textId="77777777" w:rsidTr="003A439D">
        <w:tc>
          <w:tcPr>
            <w:tcW w:w="568" w:type="dxa"/>
          </w:tcPr>
          <w:p w14:paraId="36A7CBF8" w14:textId="77777777" w:rsidR="00C401C1" w:rsidRPr="00300D46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14:paraId="5E48B658" w14:textId="77777777" w:rsidR="00C401C1" w:rsidRPr="007A0A8B" w:rsidRDefault="00C401C1" w:rsidP="00C23ED1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транспортная доступность (доступность обществе</w:t>
            </w: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ного транспорта и наличие парковки)</w:t>
            </w:r>
          </w:p>
        </w:tc>
        <w:tc>
          <w:tcPr>
            <w:tcW w:w="567" w:type="dxa"/>
          </w:tcPr>
          <w:p w14:paraId="2688323A" w14:textId="77777777" w:rsidR="00C401C1" w:rsidRPr="001C6AC9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51FB8FE5" w14:textId="77777777" w:rsidR="00C401C1" w:rsidRPr="001C6AC9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ACC2034" w14:textId="77777777" w:rsidR="00C401C1" w:rsidRPr="001C6AC9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3FC46D4" w14:textId="77777777" w:rsidR="00C401C1" w:rsidRPr="001C6AC9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03607FC" w14:textId="77777777" w:rsidR="00C401C1" w:rsidRPr="001C6AC9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73DD27A2" w14:textId="77777777" w:rsidR="00C401C1" w:rsidRPr="001C6AC9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64670EF" w14:textId="77777777" w:rsidR="00C401C1" w:rsidRPr="001C6AC9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576736B2" w14:textId="5F1C5A29" w:rsidR="00C401C1" w:rsidRPr="001C6AC9" w:rsidRDefault="00DC5D5B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2DAA3B82" w14:textId="77777777" w:rsidR="00C401C1" w:rsidRPr="001C6AC9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6B9B2D4" w14:textId="77777777" w:rsidR="00C401C1" w:rsidRPr="001C6AC9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4D0E6F98" w14:textId="77777777" w:rsidR="00C401C1" w:rsidRPr="001C6AC9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DDBE85F" w14:textId="77777777" w:rsidR="00C401C1" w:rsidRPr="001C6AC9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386E494C" w14:textId="77777777" w:rsidR="00C401C1" w:rsidRPr="001C6AC9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401C1" w:rsidRPr="003D4E2C" w14:paraId="3A90E26B" w14:textId="77777777" w:rsidTr="003A439D">
        <w:tc>
          <w:tcPr>
            <w:tcW w:w="568" w:type="dxa"/>
          </w:tcPr>
          <w:p w14:paraId="3C00D843" w14:textId="77777777" w:rsidR="00C401C1" w:rsidRPr="00300D46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14:paraId="07755A62" w14:textId="77777777" w:rsidR="00C401C1" w:rsidRPr="007A0A8B" w:rsidRDefault="00C401C1" w:rsidP="00C23ED1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доступность записи 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получение услуги (по тел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фону, </w:t>
            </w: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использованием сети «Интернет» на офиц</w:t>
            </w: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альном сайте организации и пр.)</w:t>
            </w:r>
          </w:p>
        </w:tc>
        <w:tc>
          <w:tcPr>
            <w:tcW w:w="567" w:type="dxa"/>
          </w:tcPr>
          <w:p w14:paraId="3C19257D" w14:textId="77777777" w:rsidR="00C401C1" w:rsidRPr="001C6AC9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2BBFF59E" w14:textId="77777777" w:rsidR="00C401C1" w:rsidRPr="001C6AC9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E3E73A1" w14:textId="77777777" w:rsidR="00C401C1" w:rsidRPr="001C6AC9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CE6E166" w14:textId="77777777" w:rsidR="00C401C1" w:rsidRPr="001C6AC9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061CDEA" w14:textId="77777777" w:rsidR="00C401C1" w:rsidRPr="001C6AC9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432544E7" w14:textId="77777777" w:rsidR="00C401C1" w:rsidRPr="001C6AC9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7D122EC" w14:textId="77777777" w:rsidR="00C401C1" w:rsidRPr="001C6AC9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7D3560CB" w14:textId="06BF73B8" w:rsidR="00C401C1" w:rsidRPr="001C6AC9" w:rsidRDefault="00DC5D5B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03CF3A45" w14:textId="77777777" w:rsidR="00C401C1" w:rsidRPr="001C6AC9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FFB198C" w14:textId="77777777" w:rsidR="00C401C1" w:rsidRPr="001C6AC9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1F0FD758" w14:textId="77777777" w:rsidR="00C401C1" w:rsidRPr="001C6AC9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DC50962" w14:textId="77777777" w:rsidR="00C401C1" w:rsidRPr="001C6AC9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4B05DA34" w14:textId="77777777" w:rsidR="00C401C1" w:rsidRPr="001C6AC9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401C1" w:rsidRPr="003D4E2C" w14:paraId="5B02A3F7" w14:textId="77777777" w:rsidTr="003A439D">
        <w:tc>
          <w:tcPr>
            <w:tcW w:w="568" w:type="dxa"/>
            <w:shd w:val="clear" w:color="auto" w:fill="B8CCE4" w:themeFill="accent1" w:themeFillTint="66"/>
          </w:tcPr>
          <w:p w14:paraId="634B016E" w14:textId="77777777" w:rsidR="00C401C1" w:rsidRPr="00300D46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B8CCE4" w:themeFill="accent1" w:themeFillTint="66"/>
          </w:tcPr>
          <w:p w14:paraId="4F82BBA4" w14:textId="77777777" w:rsidR="00C401C1" w:rsidRPr="00300D46" w:rsidRDefault="00C401C1" w:rsidP="00C23ED1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(баллов)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656564E2" w14:textId="77777777" w:rsidR="00C401C1" w:rsidRPr="0010769C" w:rsidRDefault="00C401C1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7DDC17ED" w14:textId="77777777" w:rsidR="00C401C1" w:rsidRPr="003D4E2C" w:rsidRDefault="00C401C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7F8ED987" w14:textId="77777777" w:rsidR="00C401C1" w:rsidRPr="00C67D68" w:rsidRDefault="00C401C1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263C08C1" w14:textId="77777777" w:rsidR="00C401C1" w:rsidRPr="00C67D68" w:rsidRDefault="00C401C1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68289F90" w14:textId="77777777" w:rsidR="00C401C1" w:rsidRPr="00C67D68" w:rsidRDefault="00C401C1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797E5424" w14:textId="77777777" w:rsidR="00C401C1" w:rsidRPr="00C67D68" w:rsidRDefault="00C401C1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7E6EDA71" w14:textId="77777777" w:rsidR="00C401C1" w:rsidRPr="00C67D68" w:rsidRDefault="00C401C1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7DBF1A82" w14:textId="6562286F" w:rsidR="00C401C1" w:rsidRPr="00C67D68" w:rsidRDefault="00DC5D5B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2768D800" w14:textId="77777777" w:rsidR="00C401C1" w:rsidRPr="00C67D68" w:rsidRDefault="00C401C1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7C334BB1" w14:textId="77777777" w:rsidR="00C401C1" w:rsidRPr="00C67D68" w:rsidRDefault="00C401C1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56EBC162" w14:textId="77777777" w:rsidR="00C401C1" w:rsidRPr="00C67D68" w:rsidRDefault="00C401C1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2D669EA6" w14:textId="77777777" w:rsidR="00C401C1" w:rsidRPr="00C67D68" w:rsidRDefault="00C401C1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54E11C2C" w14:textId="77777777" w:rsidR="00C401C1" w:rsidRDefault="00C401C1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14:paraId="7C6C380B" w14:textId="77777777" w:rsidR="0071208C" w:rsidRDefault="0071208C" w:rsidP="003B7F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D8F6DC" w14:textId="018B9466" w:rsidR="00844D82" w:rsidRDefault="00E77C7E" w:rsidP="003A439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D6103">
        <w:rPr>
          <w:rFonts w:ascii="Times New Roman" w:hAnsi="Times New Roman" w:cs="Times New Roman"/>
          <w:b/>
          <w:sz w:val="28"/>
          <w:szCs w:val="28"/>
        </w:rPr>
        <w:t>Критерий 3</w:t>
      </w:r>
      <w:r w:rsidR="00844D82" w:rsidRPr="003D6103">
        <w:rPr>
          <w:rFonts w:ascii="Times New Roman" w:hAnsi="Times New Roman" w:cs="Times New Roman"/>
          <w:b/>
          <w:sz w:val="28"/>
          <w:szCs w:val="28"/>
        </w:rPr>
        <w:t>. Доступность образовательной деятельности для инвалидов.</w:t>
      </w:r>
    </w:p>
    <w:p w14:paraId="6B20BF4C" w14:textId="77777777" w:rsidR="003D6103" w:rsidRDefault="003D6103" w:rsidP="003D610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5D359B41" w14:textId="12BE1D69" w:rsidR="00BB0788" w:rsidRPr="008D6DB0" w:rsidRDefault="00BB0788" w:rsidP="003D610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C7E">
        <w:rPr>
          <w:rFonts w:ascii="Times New Roman" w:hAnsi="Times New Roman" w:cs="Times New Roman"/>
          <w:sz w:val="28"/>
          <w:szCs w:val="28"/>
        </w:rPr>
        <w:t xml:space="preserve">Обеспечение в организации условий доступности, позволяющих инвалидам получать образовательные услуги наравне с другими: </w:t>
      </w:r>
    </w:p>
    <w:p w14:paraId="69832D10" w14:textId="77777777" w:rsidR="00844D82" w:rsidRPr="00C56E4E" w:rsidRDefault="00844D82" w:rsidP="003D61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6E4E">
        <w:rPr>
          <w:rFonts w:ascii="Times New Roman" w:hAnsi="Times New Roman" w:cs="Times New Roman"/>
          <w:b/>
          <w:i/>
          <w:sz w:val="28"/>
          <w:szCs w:val="28"/>
        </w:rPr>
        <w:t>Показатель 1.</w:t>
      </w:r>
    </w:p>
    <w:p w14:paraId="6864A22A" w14:textId="66E127BB" w:rsidR="00844D82" w:rsidRDefault="00844D82" w:rsidP="003D610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C7E">
        <w:rPr>
          <w:rFonts w:ascii="Times New Roman" w:hAnsi="Times New Roman" w:cs="Times New Roman"/>
          <w:sz w:val="28"/>
          <w:szCs w:val="28"/>
        </w:rPr>
        <w:t xml:space="preserve">Для получения значений по показателю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972A1">
        <w:rPr>
          <w:rFonts w:ascii="Times New Roman" w:hAnsi="Times New Roman" w:cs="Times New Roman"/>
          <w:sz w:val="28"/>
          <w:szCs w:val="28"/>
        </w:rPr>
        <w:t xml:space="preserve"> эксперты организации-оператора изучали наличие информации на са</w:t>
      </w:r>
      <w:r w:rsidRPr="00F972A1">
        <w:rPr>
          <w:rFonts w:ascii="Times New Roman" w:hAnsi="Times New Roman" w:cs="Times New Roman"/>
          <w:sz w:val="28"/>
          <w:szCs w:val="28"/>
        </w:rPr>
        <w:t>й</w:t>
      </w:r>
      <w:r w:rsidRPr="00F972A1">
        <w:rPr>
          <w:rFonts w:ascii="Times New Roman" w:hAnsi="Times New Roman" w:cs="Times New Roman"/>
          <w:sz w:val="28"/>
          <w:szCs w:val="28"/>
        </w:rPr>
        <w:t>тах</w:t>
      </w:r>
      <w:r>
        <w:rPr>
          <w:rFonts w:ascii="Times New Roman" w:hAnsi="Times New Roman" w:cs="Times New Roman"/>
          <w:sz w:val="28"/>
          <w:szCs w:val="28"/>
        </w:rPr>
        <w:t>/стендах</w:t>
      </w:r>
      <w:r w:rsidRPr="00F972A1">
        <w:rPr>
          <w:rFonts w:ascii="Times New Roman" w:hAnsi="Times New Roman" w:cs="Times New Roman"/>
          <w:sz w:val="28"/>
          <w:szCs w:val="28"/>
        </w:rPr>
        <w:t xml:space="preserve"> обследованных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в соответствии с 5 позициями.</w:t>
      </w:r>
    </w:p>
    <w:p w14:paraId="77AE1FEA" w14:textId="77777777" w:rsidR="00844D82" w:rsidRPr="00E07656" w:rsidRDefault="00844D82" w:rsidP="003D6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2A1">
        <w:rPr>
          <w:rFonts w:ascii="Times New Roman" w:hAnsi="Times New Roman" w:cs="Times New Roman"/>
          <w:sz w:val="28"/>
          <w:szCs w:val="28"/>
        </w:rPr>
        <w:t>Результаты выглядят следующим образом.</w:t>
      </w:r>
    </w:p>
    <w:p w14:paraId="6E0B3B1B" w14:textId="6464675E" w:rsidR="00844D82" w:rsidRPr="00BB0788" w:rsidRDefault="00844D82" w:rsidP="00844D8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11" w:name="_Hlk130771405"/>
      <w:r w:rsidRPr="00BB0788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BB07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B0788">
        <w:rPr>
          <w:rFonts w:ascii="Times New Roman" w:hAnsi="Times New Roman" w:cs="Times New Roman"/>
          <w:b/>
          <w:i/>
          <w:sz w:val="24"/>
          <w:szCs w:val="24"/>
        </w:rPr>
        <w:t xml:space="preserve">6. </w:t>
      </w:r>
    </w:p>
    <w:p w14:paraId="14E7F754" w14:textId="77777777" w:rsidR="00144B8E" w:rsidRDefault="00844D82" w:rsidP="00BB0788">
      <w:pPr>
        <w:pStyle w:val="ConsPlusNormal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B0788">
        <w:rPr>
          <w:rFonts w:ascii="Times New Roman" w:hAnsi="Times New Roman" w:cs="Times New Roman"/>
          <w:b/>
          <w:i/>
          <w:sz w:val="24"/>
          <w:szCs w:val="24"/>
        </w:rPr>
        <w:t>Показатель 1. </w:t>
      </w:r>
      <w:r w:rsidR="00BB0788" w:rsidRPr="00BB0788">
        <w:rPr>
          <w:rFonts w:ascii="Times New Roman" w:hAnsi="Times New Roman" w:cs="Times New Roman"/>
          <w:b/>
          <w:i/>
          <w:sz w:val="24"/>
          <w:szCs w:val="24"/>
        </w:rPr>
        <w:t xml:space="preserve">Оборудование территории, прилегающей к зданиям организации, </w:t>
      </w:r>
    </w:p>
    <w:p w14:paraId="69778FB2" w14:textId="290D71F0" w:rsidR="00844D82" w:rsidRDefault="00BB0788" w:rsidP="00144B8E">
      <w:pPr>
        <w:pStyle w:val="ConsPlusNormal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B0788">
        <w:rPr>
          <w:rFonts w:ascii="Times New Roman" w:hAnsi="Times New Roman" w:cs="Times New Roman"/>
          <w:b/>
          <w:i/>
          <w:sz w:val="24"/>
          <w:szCs w:val="24"/>
        </w:rPr>
        <w:t>и помещений с уч</w:t>
      </w:r>
      <w:r>
        <w:rPr>
          <w:rFonts w:ascii="Times New Roman" w:hAnsi="Times New Roman" w:cs="Times New Roman"/>
          <w:b/>
          <w:i/>
          <w:sz w:val="24"/>
          <w:szCs w:val="24"/>
        </w:rPr>
        <w:t>етом доступности для инвалидов</w:t>
      </w:r>
    </w:p>
    <w:p w14:paraId="60D28550" w14:textId="075145E0" w:rsidR="003A439D" w:rsidRPr="00BB0788" w:rsidRDefault="003A439D" w:rsidP="00144B8E">
      <w:pPr>
        <w:pStyle w:val="ConsPlusNormal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(начало)</w:t>
      </w:r>
    </w:p>
    <w:p w14:paraId="6B336D7B" w14:textId="275724FA" w:rsidR="00BD12CE" w:rsidRDefault="00BD12CE" w:rsidP="006308A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567"/>
        <w:gridCol w:w="708"/>
        <w:gridCol w:w="709"/>
        <w:gridCol w:w="709"/>
        <w:gridCol w:w="709"/>
        <w:gridCol w:w="708"/>
        <w:gridCol w:w="709"/>
        <w:gridCol w:w="567"/>
        <w:gridCol w:w="709"/>
        <w:gridCol w:w="567"/>
        <w:gridCol w:w="567"/>
        <w:gridCol w:w="709"/>
        <w:gridCol w:w="708"/>
      </w:tblGrid>
      <w:tr w:rsidR="003A439D" w:rsidRPr="00D912EA" w14:paraId="483AC42C" w14:textId="602E82A8" w:rsidTr="003A439D">
        <w:trPr>
          <w:cantSplit/>
          <w:trHeight w:val="3684"/>
        </w:trPr>
        <w:tc>
          <w:tcPr>
            <w:tcW w:w="568" w:type="dxa"/>
            <w:vMerge w:val="restart"/>
            <w:shd w:val="clear" w:color="auto" w:fill="B8CCE4" w:themeFill="accent1" w:themeFillTint="66"/>
          </w:tcPr>
          <w:p w14:paraId="3D738DD2" w14:textId="77777777" w:rsidR="00FE04B5" w:rsidRDefault="00FE04B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148B22" w14:textId="77777777" w:rsidR="00FE04B5" w:rsidRDefault="00FE04B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2A42A9" w14:textId="77777777" w:rsidR="00FE04B5" w:rsidRPr="002F2F4E" w:rsidRDefault="00FE04B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670" w:type="dxa"/>
            <w:vMerge w:val="restart"/>
            <w:shd w:val="clear" w:color="auto" w:fill="B8CCE4" w:themeFill="accent1" w:themeFillTint="66"/>
          </w:tcPr>
          <w:p w14:paraId="004C26CA" w14:textId="77777777" w:rsidR="00FE04B5" w:rsidRDefault="00FE04B5" w:rsidP="000B2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78BB40" w14:textId="77777777" w:rsidR="00FE04B5" w:rsidRPr="00F41627" w:rsidRDefault="00FE04B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27"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</w:p>
          <w:p w14:paraId="26B42BA4" w14:textId="77777777" w:rsidR="00FE04B5" w:rsidRPr="00F41627" w:rsidRDefault="00FE04B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27">
              <w:rPr>
                <w:rFonts w:ascii="Times New Roman" w:hAnsi="Times New Roman" w:cs="Times New Roman"/>
                <w:b/>
                <w:sz w:val="24"/>
                <w:szCs w:val="24"/>
              </w:rPr>
              <w:t>на официальном сайте</w:t>
            </w:r>
          </w:p>
          <w:p w14:paraId="68FB0CED" w14:textId="77777777" w:rsidR="00FE04B5" w:rsidRPr="00F41627" w:rsidRDefault="00FE04B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2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(учреждения)</w:t>
            </w:r>
          </w:p>
          <w:p w14:paraId="022BCBA9" w14:textId="77777777" w:rsidR="00FE04B5" w:rsidRPr="00F41627" w:rsidRDefault="00FE04B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2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информации</w:t>
            </w:r>
          </w:p>
          <w:p w14:paraId="6530CF3C" w14:textId="77777777" w:rsidR="00FE04B5" w:rsidRDefault="00FE04B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дистанционных способах </w:t>
            </w:r>
          </w:p>
          <w:p w14:paraId="1C8B1D86" w14:textId="77777777" w:rsidR="00FE04B5" w:rsidRPr="00F41627" w:rsidRDefault="00FE04B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41627">
              <w:rPr>
                <w:rFonts w:ascii="Times New Roman" w:hAnsi="Times New Roman" w:cs="Times New Roman"/>
                <w:b/>
                <w:sz w:val="24"/>
                <w:szCs w:val="24"/>
              </w:rPr>
              <w:t>братной связи</w:t>
            </w:r>
          </w:p>
          <w:p w14:paraId="1FF8574D" w14:textId="77777777" w:rsidR="00FE04B5" w:rsidRPr="00F41627" w:rsidRDefault="00FE04B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27">
              <w:rPr>
                <w:rFonts w:ascii="Times New Roman" w:hAnsi="Times New Roman" w:cs="Times New Roman"/>
                <w:b/>
                <w:sz w:val="24"/>
                <w:szCs w:val="24"/>
              </w:rPr>
              <w:t>и взаимодействия с получателями услуг</w:t>
            </w:r>
          </w:p>
          <w:p w14:paraId="1539F29A" w14:textId="77777777" w:rsidR="00FE04B5" w:rsidRPr="002F2F4E" w:rsidRDefault="00FE04B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27">
              <w:rPr>
                <w:rFonts w:ascii="Times New Roman" w:hAnsi="Times New Roman" w:cs="Times New Roman"/>
                <w:b/>
                <w:sz w:val="24"/>
                <w:szCs w:val="24"/>
              </w:rPr>
              <w:t>и их функционирование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6B1CB850" w14:textId="2CD90D7E" w:rsidR="00FE04B5" w:rsidRPr="00435115" w:rsidRDefault="00FE04B5" w:rsidP="000B2E38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Аносовская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47D7C202" w14:textId="7F9DB916" w:rsidR="00FE04B5" w:rsidRPr="00435115" w:rsidRDefault="003A439D" w:rsidP="003A439D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п. Усть-</w:t>
            </w:r>
            <w:r w:rsidR="00FE04B5" w:rsidRPr="00435115">
              <w:rPr>
                <w:rFonts w:ascii="Times New Roman" w:hAnsi="Times New Roman" w:cs="Times New Roman"/>
                <w:sz w:val="24"/>
                <w:szCs w:val="24"/>
              </w:rPr>
              <w:t>Уда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3B3AA4C3" w14:textId="4D7E4158" w:rsidR="00FE04B5" w:rsidRPr="00435115" w:rsidRDefault="003A439D" w:rsidP="000B2E38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Усть-Удинская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53CFA51B" w14:textId="5A24AE73" w:rsidR="00FE04B5" w:rsidRPr="00435115" w:rsidRDefault="00FE04B5" w:rsidP="000B2E38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Игжейская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5FFDD599" w14:textId="1CE8163E" w:rsidR="00FE04B5" w:rsidRPr="00435115" w:rsidRDefault="00FE04B5" w:rsidP="000B2E38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МКОУ Малышевская СОШ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27F831CA" w14:textId="29A5A424" w:rsidR="00FE04B5" w:rsidRPr="00435115" w:rsidRDefault="00FE04B5" w:rsidP="000B2E38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Молькинская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779AD8BD" w14:textId="7B777D75" w:rsidR="00FE04B5" w:rsidRPr="00435115" w:rsidRDefault="00FE04B5" w:rsidP="000B2E38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МБОУ Ново-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Удинская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0A79BA02" w14:textId="69D12FC1" w:rsidR="00FE04B5" w:rsidRPr="00435115" w:rsidRDefault="00FE04B5" w:rsidP="000B2E38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Светлолобовская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7AE18F34" w14:textId="47DC7D24" w:rsidR="00FE04B5" w:rsidRPr="00435115" w:rsidRDefault="00FE04B5" w:rsidP="000B2E38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МКОУ Средне-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Муйская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3A3FABBC" w14:textId="1E714847" w:rsidR="00FE04B5" w:rsidRPr="00435115" w:rsidRDefault="00FE04B5" w:rsidP="000B2E38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Юголукская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37AC303A" w14:textId="2BD17D84" w:rsidR="00FE04B5" w:rsidRPr="00435115" w:rsidRDefault="00FE04B5" w:rsidP="000B2E38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Аталанская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63C2EE3F" w14:textId="1CED1641" w:rsidR="00FE04B5" w:rsidRPr="00435115" w:rsidRDefault="00FE04B5" w:rsidP="000B2E38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Балаганкинская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73575732" w14:textId="73753397" w:rsidR="00FE04B5" w:rsidRPr="00435115" w:rsidRDefault="00FE04B5" w:rsidP="000B2E38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Подволоченская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3A439D" w14:paraId="740DA1C7" w14:textId="78B91624" w:rsidTr="003A439D">
        <w:trPr>
          <w:cantSplit/>
          <w:trHeight w:val="272"/>
        </w:trPr>
        <w:tc>
          <w:tcPr>
            <w:tcW w:w="568" w:type="dxa"/>
            <w:vMerge/>
          </w:tcPr>
          <w:p w14:paraId="1184AB4C" w14:textId="77777777" w:rsidR="00FE04B5" w:rsidRPr="002F2F4E" w:rsidRDefault="00FE04B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29AC37E3" w14:textId="77777777" w:rsidR="00FE04B5" w:rsidRPr="002F2F4E" w:rsidRDefault="00FE04B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14:paraId="4EE8B88F" w14:textId="790336AE" w:rsidR="00FE04B5" w:rsidRPr="003D4E2C" w:rsidRDefault="00FE04B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50FD2F86" w14:textId="6F95977F" w:rsidR="00FE04B5" w:rsidRPr="003D4E2C" w:rsidRDefault="00FE04B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1C14FEE6" w14:textId="6AD309D5" w:rsidR="00FE04B5" w:rsidRPr="003D4E2C" w:rsidRDefault="00FE04B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6C838183" w14:textId="087FC389" w:rsidR="00FE04B5" w:rsidRPr="003D4E2C" w:rsidRDefault="00FE04B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0C0C7521" w14:textId="5F128500" w:rsidR="00FE04B5" w:rsidRPr="003D4E2C" w:rsidRDefault="00FE04B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54F63440" w14:textId="65759881" w:rsidR="00FE04B5" w:rsidRPr="003D4E2C" w:rsidRDefault="00FE04B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043F5D1C" w14:textId="24DEB803" w:rsidR="00FE04B5" w:rsidRPr="003D4E2C" w:rsidRDefault="00FE04B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0DE3B731" w14:textId="10C452FB" w:rsidR="00FE04B5" w:rsidRPr="003D4E2C" w:rsidRDefault="00FE04B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73F7993B" w14:textId="3F00FFCA" w:rsidR="00FE04B5" w:rsidRPr="003D4E2C" w:rsidRDefault="00FE04B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7CBE62BE" w14:textId="53652D66" w:rsidR="00FE04B5" w:rsidRPr="003D4E2C" w:rsidRDefault="00FE04B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2EDF0C09" w14:textId="61BDCA9F" w:rsidR="00FE04B5" w:rsidRDefault="00FE04B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3DDD763C" w14:textId="7B27DA2A" w:rsidR="00FE04B5" w:rsidRDefault="00FE04B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6F936261" w14:textId="14171741" w:rsidR="00FE04B5" w:rsidRDefault="00FE04B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3A439D" w:rsidRPr="003D4E2C" w14:paraId="020E30DC" w14:textId="04321475" w:rsidTr="003A439D">
        <w:tc>
          <w:tcPr>
            <w:tcW w:w="568" w:type="dxa"/>
          </w:tcPr>
          <w:p w14:paraId="4A044228" w14:textId="77777777" w:rsidR="006D5433" w:rsidRPr="00300D46" w:rsidRDefault="006D5433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206AE3E8" w14:textId="6109F2B9" w:rsidR="006D5433" w:rsidRPr="00300D46" w:rsidRDefault="006D5433" w:rsidP="000B2E38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D76">
              <w:rPr>
                <w:rFonts w:ascii="Times New Roman" w:hAnsi="Times New Roman" w:cs="Times New Roman"/>
                <w:sz w:val="24"/>
                <w:szCs w:val="24"/>
              </w:rPr>
              <w:t>оборудование входных групп пандусами (подъе</w:t>
            </w:r>
            <w:r w:rsidRPr="00917D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17D76">
              <w:rPr>
                <w:rFonts w:ascii="Times New Roman" w:hAnsi="Times New Roman" w:cs="Times New Roman"/>
                <w:sz w:val="24"/>
                <w:szCs w:val="24"/>
              </w:rPr>
              <w:t>ными платформами)</w:t>
            </w:r>
          </w:p>
        </w:tc>
        <w:tc>
          <w:tcPr>
            <w:tcW w:w="567" w:type="dxa"/>
          </w:tcPr>
          <w:p w14:paraId="3FB5F9EC" w14:textId="320B5EE5" w:rsidR="006D5433" w:rsidRPr="00221E53" w:rsidRDefault="009E4AE6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14:paraId="4341A6E1" w14:textId="53D50B3D" w:rsidR="006D5433" w:rsidRPr="003D4E2C" w:rsidRDefault="007634F2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8ABDEE7" w14:textId="0C48EFEA" w:rsidR="006D5433" w:rsidRPr="00E434E1" w:rsidRDefault="009A7B0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493239B" w14:textId="2BBC3190" w:rsidR="006D5433" w:rsidRPr="00E434E1" w:rsidRDefault="005E75CA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BC9A310" w14:textId="1939ED39" w:rsidR="006D5433" w:rsidRPr="00E434E1" w:rsidRDefault="00A11A39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14:paraId="218167AB" w14:textId="73E7CFBA" w:rsidR="006D5433" w:rsidRPr="00E434E1" w:rsidRDefault="00C03CB2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C72D034" w14:textId="587DFB8D" w:rsidR="006D5433" w:rsidRPr="00E434E1" w:rsidRDefault="00591EB8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5BAA46DC" w14:textId="12837DD4" w:rsidR="006D5433" w:rsidRPr="00E434E1" w:rsidRDefault="007B1F51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E6D5C63" w14:textId="3E15C219" w:rsidR="006D5433" w:rsidRPr="00E434E1" w:rsidRDefault="007A2DB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347DFC1C" w14:textId="1A2B1B71" w:rsidR="006D5433" w:rsidRPr="00E434E1" w:rsidRDefault="009463B9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603D9636" w14:textId="6D331AD7" w:rsidR="006D5433" w:rsidRPr="00E434E1" w:rsidRDefault="00463DB3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35B87FDE" w14:textId="77777777" w:rsidR="006D5433" w:rsidRPr="00E434E1" w:rsidRDefault="006D5433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E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104791AA" w14:textId="2A1ECA2F" w:rsidR="006D5433" w:rsidRPr="00E434E1" w:rsidRDefault="00123B59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A439D" w:rsidRPr="003D4E2C" w14:paraId="3A8837BF" w14:textId="24ABF356" w:rsidTr="003A439D">
        <w:tc>
          <w:tcPr>
            <w:tcW w:w="568" w:type="dxa"/>
          </w:tcPr>
          <w:p w14:paraId="757506CA" w14:textId="77777777" w:rsidR="0083690B" w:rsidRPr="00300D46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25926D4C" w14:textId="198F1390" w:rsidR="0083690B" w:rsidRPr="00300D46" w:rsidRDefault="0083690B" w:rsidP="000B2E38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7D76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567" w:type="dxa"/>
          </w:tcPr>
          <w:p w14:paraId="7D77B507" w14:textId="48538637" w:rsidR="0083690B" w:rsidRPr="00221E53" w:rsidRDefault="009E4AE6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14:paraId="7468C520" w14:textId="061CFAEF" w:rsidR="0083690B" w:rsidRPr="003D4E2C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725F58EE" w14:textId="38B5C7EE" w:rsidR="0083690B" w:rsidRPr="002F0D32" w:rsidRDefault="00780B51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4EE3897D" w14:textId="561ADE58" w:rsidR="0083690B" w:rsidRPr="002F0D32" w:rsidRDefault="0083690B" w:rsidP="00E5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0A1E50F6" w14:textId="7E5F58A6" w:rsidR="0083690B" w:rsidRPr="002F0D32" w:rsidRDefault="00A11A39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14:paraId="4814AAF5" w14:textId="1DE8523D" w:rsidR="0083690B" w:rsidRPr="002F0D32" w:rsidRDefault="0062127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5BEF5EAE" w14:textId="3FB78678" w:rsidR="0083690B" w:rsidRPr="002F0D32" w:rsidRDefault="006A0D2F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091025B6" w14:textId="7718885A" w:rsidR="0083690B" w:rsidRPr="002F0D32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4B836B31" w14:textId="71B834B1" w:rsidR="0083690B" w:rsidRPr="002F0D32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0BB419DC" w14:textId="5DE308B9" w:rsidR="0083690B" w:rsidRPr="002F0D32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1750C558" w14:textId="0A72D521" w:rsidR="0083690B" w:rsidRPr="002F0D32" w:rsidRDefault="00463DB3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10AF9232" w14:textId="086508B9" w:rsidR="0083690B" w:rsidRPr="002F0D32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14:paraId="73A2F624" w14:textId="1767BC20" w:rsidR="0083690B" w:rsidRPr="002F0D32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A439D" w:rsidRPr="003D4E2C" w14:paraId="15F79EC4" w14:textId="4DC9C35B" w:rsidTr="003A439D">
        <w:tc>
          <w:tcPr>
            <w:tcW w:w="568" w:type="dxa"/>
          </w:tcPr>
          <w:p w14:paraId="16CF5AFA" w14:textId="77777777" w:rsidR="0083690B" w:rsidRPr="00300D46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2BE1F254" w14:textId="6DDEBD88" w:rsidR="0083690B" w:rsidRPr="00300D46" w:rsidRDefault="0083690B" w:rsidP="000B2E38">
            <w:pPr>
              <w:pStyle w:val="ConsPlusNormal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D76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лифтов, поручней, расш</w:t>
            </w:r>
            <w:r w:rsidRPr="00917D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7D76">
              <w:rPr>
                <w:rFonts w:ascii="Times New Roman" w:hAnsi="Times New Roman" w:cs="Times New Roman"/>
                <w:sz w:val="24"/>
                <w:szCs w:val="24"/>
              </w:rPr>
              <w:t>ренных дверных проемов</w:t>
            </w:r>
          </w:p>
        </w:tc>
        <w:tc>
          <w:tcPr>
            <w:tcW w:w="567" w:type="dxa"/>
          </w:tcPr>
          <w:p w14:paraId="161A3B43" w14:textId="08D62210" w:rsidR="0083690B" w:rsidRPr="00221E53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14:paraId="07603C68" w14:textId="79C0E81A" w:rsidR="0083690B" w:rsidRPr="003D4E2C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11FA04B3" w14:textId="63D7A46D" w:rsidR="0083690B" w:rsidRPr="007273BD" w:rsidRDefault="00780B51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F93133B" w14:textId="6AD098F7" w:rsidR="0083690B" w:rsidRPr="007273BD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08558DDC" w14:textId="2D1E8BB0" w:rsidR="0083690B" w:rsidRPr="007273BD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14:paraId="552FF914" w14:textId="2E979081" w:rsidR="0083690B" w:rsidRPr="007273BD" w:rsidRDefault="00621275" w:rsidP="00621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2C734B09" w14:textId="30A51C95" w:rsidR="0083690B" w:rsidRPr="007273BD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5E1258C8" w14:textId="04B497D4" w:rsidR="0083690B" w:rsidRPr="007273BD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00E4D98F" w14:textId="1D3924E4" w:rsidR="0083690B" w:rsidRPr="007273BD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667B01D0" w14:textId="6224D245" w:rsidR="0083690B" w:rsidRPr="007273BD" w:rsidRDefault="009463B9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1801719E" w14:textId="733F4E1E" w:rsidR="0083690B" w:rsidRPr="007273BD" w:rsidRDefault="00463DB3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0A706C4E" w14:textId="1D3F4496" w:rsidR="0083690B" w:rsidRPr="007273BD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14:paraId="505852B3" w14:textId="01A8DC7D" w:rsidR="0083690B" w:rsidRPr="007273BD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A439D" w:rsidRPr="003D4E2C" w14:paraId="1C7F4BEE" w14:textId="6769724B" w:rsidTr="003A439D">
        <w:tc>
          <w:tcPr>
            <w:tcW w:w="568" w:type="dxa"/>
          </w:tcPr>
          <w:p w14:paraId="5792820B" w14:textId="77777777" w:rsidR="0083690B" w:rsidRPr="00300D46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2A93CCB8" w14:textId="23A58DF4" w:rsidR="0083690B" w:rsidRPr="00300D46" w:rsidRDefault="0083690B" w:rsidP="000B2E38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7D76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</w:tc>
        <w:tc>
          <w:tcPr>
            <w:tcW w:w="567" w:type="dxa"/>
          </w:tcPr>
          <w:p w14:paraId="032177D4" w14:textId="12F4CA84" w:rsidR="0083690B" w:rsidRPr="00221E53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14:paraId="35FEB058" w14:textId="0BE003AE" w:rsidR="0083690B" w:rsidRPr="003D4E2C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06BFFFE2" w14:textId="38175409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0EC83867" w14:textId="2ADEFED6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32287CD8" w14:textId="75DA05BC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14:paraId="564A3180" w14:textId="0F65B2C2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7759DCD4" w14:textId="29F95C26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4D79AF58" w14:textId="4165A591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5048A666" w14:textId="6FC911E2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0E247252" w14:textId="50F99015" w:rsidR="0083690B" w:rsidRPr="001C6AC9" w:rsidRDefault="009463B9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27427068" w14:textId="0431F415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3ADF1D99" w14:textId="072D0AB0" w:rsidR="0083690B" w:rsidRPr="001C6AC9" w:rsidRDefault="0083690B" w:rsidP="00597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14:paraId="53529C35" w14:textId="461F581D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A439D" w:rsidRPr="003D4E2C" w14:paraId="44AAC29D" w14:textId="233F8BDA" w:rsidTr="003A439D">
        <w:tc>
          <w:tcPr>
            <w:tcW w:w="568" w:type="dxa"/>
          </w:tcPr>
          <w:p w14:paraId="60E64A51" w14:textId="65F8C8AA" w:rsidR="0083690B" w:rsidRPr="00300D46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14:paraId="7DBDE09C" w14:textId="21439BC4" w:rsidR="0083690B" w:rsidRPr="007A0A8B" w:rsidRDefault="0083690B" w:rsidP="000B2E38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специально оборудованных для инвалидов санитарно-гигиенических помещений</w:t>
            </w:r>
          </w:p>
        </w:tc>
        <w:tc>
          <w:tcPr>
            <w:tcW w:w="567" w:type="dxa"/>
          </w:tcPr>
          <w:p w14:paraId="785EC30B" w14:textId="5409D5B6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14:paraId="666D7F4B" w14:textId="2BF9F12B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11B95BA8" w14:textId="40F8301F" w:rsidR="0083690B" w:rsidRPr="001C6AC9" w:rsidRDefault="00780B51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EFDF5BB" w14:textId="47E328AA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3FC8B52A" w14:textId="286A3DB8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14:paraId="11DAE8DF" w14:textId="4B8765B0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162479F9" w14:textId="5E50E236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1067F976" w14:textId="738D8E34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7FD9D996" w14:textId="0FBFF009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637D58C2" w14:textId="1554E5E3" w:rsidR="0083690B" w:rsidRPr="001C6AC9" w:rsidRDefault="009463B9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5AC301B0" w14:textId="74341C54" w:rsidR="0083690B" w:rsidRPr="001C6AC9" w:rsidRDefault="00463DB3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06249668" w14:textId="1F60A3DA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14:paraId="57E4E191" w14:textId="3B842CEC" w:rsidR="0083690B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A439D" w:rsidRPr="003D4E2C" w14:paraId="4DE47D83" w14:textId="02AE5A6F" w:rsidTr="003A439D">
        <w:tc>
          <w:tcPr>
            <w:tcW w:w="568" w:type="dxa"/>
            <w:shd w:val="clear" w:color="auto" w:fill="B8CCE4" w:themeFill="accent1" w:themeFillTint="66"/>
          </w:tcPr>
          <w:p w14:paraId="5A9098AA" w14:textId="77777777" w:rsidR="0083690B" w:rsidRPr="00300D46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B8CCE4" w:themeFill="accent1" w:themeFillTint="66"/>
          </w:tcPr>
          <w:p w14:paraId="783D9C3A" w14:textId="77777777" w:rsidR="0083690B" w:rsidRPr="00300D46" w:rsidRDefault="0083690B" w:rsidP="000B2E38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(баллов)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6E9F618A" w14:textId="7F186E19" w:rsidR="0083690B" w:rsidRPr="0010769C" w:rsidRDefault="009E4AE6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736DF0BA" w14:textId="2B8217A3" w:rsidR="0083690B" w:rsidRPr="003D4E2C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5BB90AAD" w14:textId="19C410E7" w:rsidR="0083690B" w:rsidRPr="00C67D68" w:rsidRDefault="00780B51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64DB7978" w14:textId="68BE3A00" w:rsidR="0083690B" w:rsidRPr="00C67D68" w:rsidRDefault="005E75CA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52CFDCA4" w14:textId="5A78763F" w:rsidR="0083690B" w:rsidRPr="00C67D68" w:rsidRDefault="00A11A39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0B505693" w14:textId="2589C1BF" w:rsidR="0083690B" w:rsidRPr="00C67D68" w:rsidRDefault="0062127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2415F476" w14:textId="08AFE298" w:rsidR="0083690B" w:rsidRPr="00C67D68" w:rsidRDefault="006A0D2F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7950090A" w14:textId="18955BA0" w:rsidR="0083690B" w:rsidRPr="00C67D68" w:rsidRDefault="0083690B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0E77AAFD" w14:textId="51683028" w:rsidR="0083690B" w:rsidRPr="00C67D68" w:rsidRDefault="0083690B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1FE7642F" w14:textId="3279724F" w:rsidR="0083690B" w:rsidRPr="00C67D68" w:rsidRDefault="009463B9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0AFB225D" w14:textId="570C18A9" w:rsidR="0083690B" w:rsidRPr="00C67D68" w:rsidRDefault="00463DB3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5F62019B" w14:textId="523691D7" w:rsidR="0083690B" w:rsidRPr="00C67D68" w:rsidRDefault="0083690B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75D0173B" w14:textId="68EC4C8A" w:rsidR="0083690B" w:rsidRDefault="00123B59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16A24732" w14:textId="77777777" w:rsidR="000B2E38" w:rsidRDefault="000B2E38" w:rsidP="003A43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2961470" w14:textId="77777777" w:rsidR="003A439D" w:rsidRPr="00BB0788" w:rsidRDefault="003A439D" w:rsidP="003A439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B0788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B0788">
        <w:rPr>
          <w:rFonts w:ascii="Times New Roman" w:hAnsi="Times New Roman" w:cs="Times New Roman"/>
          <w:b/>
          <w:i/>
          <w:sz w:val="24"/>
          <w:szCs w:val="24"/>
        </w:rPr>
        <w:t xml:space="preserve">6. </w:t>
      </w:r>
    </w:p>
    <w:p w14:paraId="729ADB96" w14:textId="77777777" w:rsidR="003A439D" w:rsidRDefault="003A439D" w:rsidP="003A439D">
      <w:pPr>
        <w:pStyle w:val="ConsPlusNormal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B0788">
        <w:rPr>
          <w:rFonts w:ascii="Times New Roman" w:hAnsi="Times New Roman" w:cs="Times New Roman"/>
          <w:b/>
          <w:i/>
          <w:sz w:val="24"/>
          <w:szCs w:val="24"/>
        </w:rPr>
        <w:t xml:space="preserve">Показатель 1. Оборудование территории, прилегающей к зданиям организации, </w:t>
      </w:r>
    </w:p>
    <w:p w14:paraId="39E6ED99" w14:textId="77777777" w:rsidR="003A439D" w:rsidRDefault="003A439D" w:rsidP="003A439D">
      <w:pPr>
        <w:pStyle w:val="ConsPlusNormal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B0788">
        <w:rPr>
          <w:rFonts w:ascii="Times New Roman" w:hAnsi="Times New Roman" w:cs="Times New Roman"/>
          <w:b/>
          <w:i/>
          <w:sz w:val="24"/>
          <w:szCs w:val="24"/>
        </w:rPr>
        <w:t>и помещений с уч</w:t>
      </w:r>
      <w:r>
        <w:rPr>
          <w:rFonts w:ascii="Times New Roman" w:hAnsi="Times New Roman" w:cs="Times New Roman"/>
          <w:b/>
          <w:i/>
          <w:sz w:val="24"/>
          <w:szCs w:val="24"/>
        </w:rPr>
        <w:t>етом доступности для инвалидов</w:t>
      </w:r>
    </w:p>
    <w:p w14:paraId="6B35D3D5" w14:textId="78300030" w:rsidR="003A439D" w:rsidRPr="00BB0788" w:rsidRDefault="003A439D" w:rsidP="003A439D">
      <w:pPr>
        <w:pStyle w:val="ConsPlusNormal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(продолжение)</w:t>
      </w:r>
    </w:p>
    <w:p w14:paraId="237DAEA0" w14:textId="77777777" w:rsidR="000B2E38" w:rsidRDefault="000B2E38" w:rsidP="003A439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567"/>
        <w:gridCol w:w="708"/>
        <w:gridCol w:w="709"/>
        <w:gridCol w:w="709"/>
        <w:gridCol w:w="709"/>
        <w:gridCol w:w="708"/>
        <w:gridCol w:w="709"/>
        <w:gridCol w:w="567"/>
        <w:gridCol w:w="567"/>
        <w:gridCol w:w="709"/>
        <w:gridCol w:w="661"/>
        <w:gridCol w:w="615"/>
        <w:gridCol w:w="708"/>
      </w:tblGrid>
      <w:tr w:rsidR="00FE04B5" w:rsidRPr="00D912EA" w14:paraId="14D64E52" w14:textId="77777777" w:rsidTr="003A439D">
        <w:trPr>
          <w:cantSplit/>
          <w:trHeight w:val="3017"/>
        </w:trPr>
        <w:tc>
          <w:tcPr>
            <w:tcW w:w="568" w:type="dxa"/>
            <w:vMerge w:val="restart"/>
            <w:shd w:val="clear" w:color="auto" w:fill="B8CCE4" w:themeFill="accent1" w:themeFillTint="66"/>
          </w:tcPr>
          <w:p w14:paraId="5BDDD510" w14:textId="77777777" w:rsidR="00FE04B5" w:rsidRDefault="00FE04B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43BED8" w14:textId="77777777" w:rsidR="00FE04B5" w:rsidRDefault="00FE04B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FD643A" w14:textId="77777777" w:rsidR="00FE04B5" w:rsidRPr="002F2F4E" w:rsidRDefault="00FE04B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670" w:type="dxa"/>
            <w:vMerge w:val="restart"/>
            <w:shd w:val="clear" w:color="auto" w:fill="B8CCE4" w:themeFill="accent1" w:themeFillTint="66"/>
          </w:tcPr>
          <w:p w14:paraId="58FAACEE" w14:textId="77777777" w:rsidR="00FE04B5" w:rsidRDefault="00FE04B5" w:rsidP="00C23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C91894" w14:textId="77777777" w:rsidR="00FE04B5" w:rsidRPr="00F41627" w:rsidRDefault="00FE04B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27"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</w:p>
          <w:p w14:paraId="74C0B1BD" w14:textId="77777777" w:rsidR="00FE04B5" w:rsidRPr="00F41627" w:rsidRDefault="00FE04B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27">
              <w:rPr>
                <w:rFonts w:ascii="Times New Roman" w:hAnsi="Times New Roman" w:cs="Times New Roman"/>
                <w:b/>
                <w:sz w:val="24"/>
                <w:szCs w:val="24"/>
              </w:rPr>
              <w:t>на официальном сайте</w:t>
            </w:r>
          </w:p>
          <w:p w14:paraId="1F6FA6E8" w14:textId="77777777" w:rsidR="00FE04B5" w:rsidRPr="00F41627" w:rsidRDefault="00FE04B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2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(учреждения)</w:t>
            </w:r>
          </w:p>
          <w:p w14:paraId="1962E6E1" w14:textId="77777777" w:rsidR="00FE04B5" w:rsidRPr="00F41627" w:rsidRDefault="00FE04B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2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информации</w:t>
            </w:r>
          </w:p>
          <w:p w14:paraId="023FFBFE" w14:textId="77777777" w:rsidR="00FE04B5" w:rsidRDefault="00FE04B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дистанционных способах </w:t>
            </w:r>
          </w:p>
          <w:p w14:paraId="6BB2DFDD" w14:textId="77777777" w:rsidR="00FE04B5" w:rsidRPr="00F41627" w:rsidRDefault="00FE04B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41627">
              <w:rPr>
                <w:rFonts w:ascii="Times New Roman" w:hAnsi="Times New Roman" w:cs="Times New Roman"/>
                <w:b/>
                <w:sz w:val="24"/>
                <w:szCs w:val="24"/>
              </w:rPr>
              <w:t>братной связи</w:t>
            </w:r>
          </w:p>
          <w:p w14:paraId="48432204" w14:textId="77777777" w:rsidR="00FE04B5" w:rsidRPr="00F41627" w:rsidRDefault="00FE04B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27">
              <w:rPr>
                <w:rFonts w:ascii="Times New Roman" w:hAnsi="Times New Roman" w:cs="Times New Roman"/>
                <w:b/>
                <w:sz w:val="24"/>
                <w:szCs w:val="24"/>
              </w:rPr>
              <w:t>и взаимодействия с получателями услуг</w:t>
            </w:r>
          </w:p>
          <w:p w14:paraId="527CC041" w14:textId="77777777" w:rsidR="00FE04B5" w:rsidRPr="002F2F4E" w:rsidRDefault="00FE04B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27">
              <w:rPr>
                <w:rFonts w:ascii="Times New Roman" w:hAnsi="Times New Roman" w:cs="Times New Roman"/>
                <w:b/>
                <w:sz w:val="24"/>
                <w:szCs w:val="24"/>
              </w:rPr>
              <w:t>и их функционирование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16E85E6C" w14:textId="7973F4D1" w:rsidR="00FE04B5" w:rsidRPr="00435115" w:rsidRDefault="00FE04B5" w:rsidP="00C23ED1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Чичковская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6B7B22C8" w14:textId="12D392BD" w:rsidR="00FE04B5" w:rsidRPr="00435115" w:rsidRDefault="00FE04B5" w:rsidP="00C23ED1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Кижинская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НОШ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5372B27C" w14:textId="77777777" w:rsidR="003A439D" w:rsidRDefault="003A439D" w:rsidP="00C23ED1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</w:t>
            </w:r>
          </w:p>
          <w:p w14:paraId="6DF252C8" w14:textId="723629AB" w:rsidR="00FE04B5" w:rsidRPr="00435115" w:rsidRDefault="003A439D" w:rsidP="00C23ED1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«Колокольчик»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5BA604C7" w14:textId="77777777" w:rsidR="003A439D" w:rsidRDefault="003A439D" w:rsidP="00C23ED1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</w:t>
            </w:r>
          </w:p>
          <w:p w14:paraId="045EB3E0" w14:textId="0B122DC6" w:rsidR="00FE04B5" w:rsidRPr="00435115" w:rsidRDefault="003A439D" w:rsidP="00C23ED1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«Светлячок»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7BCEC56E" w14:textId="77777777" w:rsidR="003A439D" w:rsidRDefault="00FE04B5" w:rsidP="00C23ED1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</w:p>
          <w:p w14:paraId="40275D89" w14:textId="4678FFC0" w:rsidR="00FE04B5" w:rsidRPr="00435115" w:rsidRDefault="00FE04B5" w:rsidP="00C23ED1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Средне-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Муйскийй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2AF84D15" w14:textId="77777777" w:rsidR="003A439D" w:rsidRDefault="00FE04B5" w:rsidP="00C23ED1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A439D">
              <w:rPr>
                <w:rFonts w:ascii="Times New Roman" w:hAnsi="Times New Roman" w:cs="Times New Roman"/>
                <w:sz w:val="24"/>
                <w:szCs w:val="24"/>
              </w:rPr>
              <w:t>голукский</w:t>
            </w:r>
            <w:proofErr w:type="spellEnd"/>
            <w:r w:rsidR="003A4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3C1D59" w14:textId="12B1DA6D" w:rsidR="00FE04B5" w:rsidRPr="00435115" w:rsidRDefault="003A439D" w:rsidP="00C23ED1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«Солнышко»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4C153920" w14:textId="77777777" w:rsidR="003A439D" w:rsidRDefault="00FE04B5" w:rsidP="00C23ED1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Игжейский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  <w:p w14:paraId="3A3EAB3C" w14:textId="653D5CEF" w:rsidR="00FE04B5" w:rsidRPr="00435115" w:rsidRDefault="00FE04B5" w:rsidP="00C23ED1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етский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527C66F9" w14:textId="77777777" w:rsidR="003A439D" w:rsidRDefault="00FE04B5" w:rsidP="00C23ED1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9">
              <w:rPr>
                <w:rFonts w:ascii="Times New Roman" w:hAnsi="Times New Roman" w:cs="Times New Roman"/>
                <w:sz w:val="24"/>
                <w:szCs w:val="24"/>
              </w:rPr>
              <w:t>МКДОУ Ново-</w:t>
            </w:r>
            <w:proofErr w:type="spellStart"/>
            <w:r w:rsidRPr="00257899">
              <w:rPr>
                <w:rFonts w:ascii="Times New Roman" w:hAnsi="Times New Roman" w:cs="Times New Roman"/>
                <w:sz w:val="24"/>
                <w:szCs w:val="24"/>
              </w:rPr>
              <w:t>Удинский</w:t>
            </w:r>
            <w:proofErr w:type="spellEnd"/>
            <w:r w:rsidRPr="00257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3BF6B7" w14:textId="09873501" w:rsidR="00FE04B5" w:rsidRDefault="00FE04B5" w:rsidP="00C23ED1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899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7E2334A2" w14:textId="77777777" w:rsidR="003A439D" w:rsidRDefault="00FE04B5" w:rsidP="00C23ED1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</w:t>
            </w:r>
          </w:p>
          <w:p w14:paraId="44747CC2" w14:textId="27A715B3" w:rsidR="00FE04B5" w:rsidRPr="00435115" w:rsidRDefault="00FE04B5" w:rsidP="00C23ED1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Молька</w:t>
            </w:r>
            <w:proofErr w:type="spellEnd"/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230912F9" w14:textId="77777777" w:rsidR="003A439D" w:rsidRDefault="00FE04B5" w:rsidP="00C23ED1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Светлолобовский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E2F3BF" w14:textId="2E29A95C" w:rsidR="00FE04B5" w:rsidRPr="00435115" w:rsidRDefault="00FE04B5" w:rsidP="00C23ED1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661" w:type="dxa"/>
            <w:shd w:val="clear" w:color="auto" w:fill="B8CCE4" w:themeFill="accent1" w:themeFillTint="66"/>
            <w:textDirection w:val="btLr"/>
            <w:vAlign w:val="center"/>
          </w:tcPr>
          <w:p w14:paraId="4FF84EC4" w14:textId="77777777" w:rsidR="003A439D" w:rsidRDefault="00FE04B5" w:rsidP="00C23ED1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МКДОУ Малышевский </w:t>
            </w:r>
          </w:p>
          <w:p w14:paraId="74ADB4FC" w14:textId="03F28DC6" w:rsidR="00FE04B5" w:rsidRPr="00435115" w:rsidRDefault="00FE04B5" w:rsidP="00C23ED1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615" w:type="dxa"/>
            <w:shd w:val="clear" w:color="auto" w:fill="B8CCE4" w:themeFill="accent1" w:themeFillTint="66"/>
            <w:textDirection w:val="btLr"/>
            <w:vAlign w:val="center"/>
          </w:tcPr>
          <w:p w14:paraId="0B358CDF" w14:textId="77777777" w:rsidR="003A439D" w:rsidRDefault="003A439D" w:rsidP="00C23ED1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</w:t>
            </w:r>
          </w:p>
          <w:p w14:paraId="47051624" w14:textId="2069F35F" w:rsidR="00FE04B5" w:rsidRPr="00435115" w:rsidRDefault="003A439D" w:rsidP="00C23ED1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«Колосок»</w:t>
            </w:r>
            <w:r w:rsidR="00FE04B5"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04B5" w:rsidRPr="00435115">
              <w:rPr>
                <w:rFonts w:ascii="Times New Roman" w:hAnsi="Times New Roman" w:cs="Times New Roman"/>
                <w:sz w:val="24"/>
                <w:szCs w:val="24"/>
              </w:rPr>
              <w:t>с.Балаганка</w:t>
            </w:r>
            <w:proofErr w:type="spellEnd"/>
          </w:p>
        </w:tc>
        <w:tc>
          <w:tcPr>
            <w:tcW w:w="708" w:type="dxa"/>
            <w:shd w:val="clear" w:color="auto" w:fill="B8CCE4" w:themeFill="accent1" w:themeFillTint="66"/>
            <w:textDirection w:val="btLr"/>
          </w:tcPr>
          <w:p w14:paraId="1BAA4B5F" w14:textId="77777777" w:rsidR="003A439D" w:rsidRDefault="00FE04B5" w:rsidP="00C23ED1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МБУ ДО Дом детского </w:t>
            </w:r>
          </w:p>
          <w:p w14:paraId="292F40D1" w14:textId="6F1A3667" w:rsidR="00FE04B5" w:rsidRPr="00435115" w:rsidRDefault="00FE04B5" w:rsidP="00C23ED1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</w:p>
        </w:tc>
      </w:tr>
      <w:tr w:rsidR="00FE04B5" w14:paraId="580CDAC4" w14:textId="77777777" w:rsidTr="003A439D">
        <w:trPr>
          <w:cantSplit/>
          <w:trHeight w:val="272"/>
        </w:trPr>
        <w:tc>
          <w:tcPr>
            <w:tcW w:w="568" w:type="dxa"/>
            <w:vMerge/>
          </w:tcPr>
          <w:p w14:paraId="7C8762B2" w14:textId="77777777" w:rsidR="00FE04B5" w:rsidRPr="002F2F4E" w:rsidRDefault="00FE04B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70E24EBB" w14:textId="77777777" w:rsidR="00FE04B5" w:rsidRPr="002F2F4E" w:rsidRDefault="00FE04B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14:paraId="34F356BE" w14:textId="44D98EB9" w:rsidR="00FE04B5" w:rsidRPr="003D4E2C" w:rsidRDefault="00FE04B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765385C5" w14:textId="1C502E07" w:rsidR="00FE04B5" w:rsidRPr="003D4E2C" w:rsidRDefault="00FE04B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7D3FD318" w14:textId="3925C79A" w:rsidR="00FE04B5" w:rsidRPr="003D4E2C" w:rsidRDefault="00FE04B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14923BBA" w14:textId="04BB8E12" w:rsidR="00FE04B5" w:rsidRPr="003D4E2C" w:rsidRDefault="00FE04B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490A19B9" w14:textId="5A15B4CC" w:rsidR="00FE04B5" w:rsidRPr="003D4E2C" w:rsidRDefault="00FE04B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2389AF2B" w14:textId="7917EB53" w:rsidR="00FE04B5" w:rsidRPr="003D4E2C" w:rsidRDefault="00FE04B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7411B9BE" w14:textId="4B21E919" w:rsidR="00FE04B5" w:rsidRPr="003D4E2C" w:rsidRDefault="00FE04B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670FA5E8" w14:textId="45D3A83E" w:rsidR="00FE04B5" w:rsidRPr="003D4E2C" w:rsidRDefault="00FE04B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5E5CA719" w14:textId="2730DA6E" w:rsidR="00FE04B5" w:rsidRPr="003D4E2C" w:rsidRDefault="00FE04B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2383408D" w14:textId="464993FF" w:rsidR="00FE04B5" w:rsidRPr="003D4E2C" w:rsidRDefault="00FE04B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61" w:type="dxa"/>
            <w:shd w:val="clear" w:color="auto" w:fill="B8CCE4" w:themeFill="accent1" w:themeFillTint="66"/>
          </w:tcPr>
          <w:p w14:paraId="7D502C39" w14:textId="4076C80F" w:rsidR="00FE04B5" w:rsidRDefault="00FE04B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15" w:type="dxa"/>
            <w:shd w:val="clear" w:color="auto" w:fill="B8CCE4" w:themeFill="accent1" w:themeFillTint="66"/>
          </w:tcPr>
          <w:p w14:paraId="07BD8018" w14:textId="359F3543" w:rsidR="00FE04B5" w:rsidRDefault="00FE04B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0BE7D617" w14:textId="04394B99" w:rsidR="00FE04B5" w:rsidRDefault="00FE04B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FE04B5" w:rsidRPr="003D4E2C" w14:paraId="0D21151B" w14:textId="77777777" w:rsidTr="003A439D">
        <w:tc>
          <w:tcPr>
            <w:tcW w:w="568" w:type="dxa"/>
          </w:tcPr>
          <w:p w14:paraId="003163B4" w14:textId="77777777" w:rsidR="00FE04B5" w:rsidRPr="00300D46" w:rsidRDefault="00FE04B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01CAA359" w14:textId="77777777" w:rsidR="00FE04B5" w:rsidRPr="00300D46" w:rsidRDefault="00FE04B5" w:rsidP="00C23ED1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D76">
              <w:rPr>
                <w:rFonts w:ascii="Times New Roman" w:hAnsi="Times New Roman" w:cs="Times New Roman"/>
                <w:sz w:val="24"/>
                <w:szCs w:val="24"/>
              </w:rPr>
              <w:t>оборудование входных групп пандусами (подъе</w:t>
            </w:r>
            <w:r w:rsidRPr="00917D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17D76">
              <w:rPr>
                <w:rFonts w:ascii="Times New Roman" w:hAnsi="Times New Roman" w:cs="Times New Roman"/>
                <w:sz w:val="24"/>
                <w:szCs w:val="24"/>
              </w:rPr>
              <w:t>ными платформами)</w:t>
            </w:r>
          </w:p>
        </w:tc>
        <w:tc>
          <w:tcPr>
            <w:tcW w:w="567" w:type="dxa"/>
          </w:tcPr>
          <w:p w14:paraId="55E92E3A" w14:textId="77777777" w:rsidR="00FE04B5" w:rsidRPr="00221E53" w:rsidRDefault="00FE04B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6D9F4551" w14:textId="77777777" w:rsidR="00FE04B5" w:rsidRPr="003D4E2C" w:rsidRDefault="00FE04B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23321AD" w14:textId="77777777" w:rsidR="00FE04B5" w:rsidRPr="00E434E1" w:rsidRDefault="00FE04B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E9F9707" w14:textId="77777777" w:rsidR="00FE04B5" w:rsidRPr="00E434E1" w:rsidRDefault="00FE04B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5B71D5B0" w14:textId="6BF80D8E" w:rsidR="00FE04B5" w:rsidRPr="00E434E1" w:rsidRDefault="00592076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14:paraId="391F9B3A" w14:textId="07460281" w:rsidR="00FE04B5" w:rsidRPr="00E434E1" w:rsidRDefault="00946EB4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0C92D531" w14:textId="09C4FA6D" w:rsidR="00FE04B5" w:rsidRPr="00E434E1" w:rsidRDefault="00B70C7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78097976" w14:textId="5AEC8444" w:rsidR="00FE04B5" w:rsidRPr="00E434E1" w:rsidRDefault="00257899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1E859AB5" w14:textId="1D43C974" w:rsidR="00FE04B5" w:rsidRPr="00E434E1" w:rsidRDefault="00B33166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068CC888" w14:textId="35377667" w:rsidR="00FE04B5" w:rsidRPr="00E434E1" w:rsidRDefault="000D60A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1" w:type="dxa"/>
          </w:tcPr>
          <w:p w14:paraId="61F5B46A" w14:textId="77777777" w:rsidR="00FE04B5" w:rsidRPr="00E434E1" w:rsidRDefault="00FE04B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5" w:type="dxa"/>
          </w:tcPr>
          <w:p w14:paraId="2A172A64" w14:textId="77777777" w:rsidR="00FE04B5" w:rsidRPr="00E434E1" w:rsidRDefault="00FE04B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E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55C1F6AC" w14:textId="566E9A2C" w:rsidR="00FE04B5" w:rsidRPr="00E434E1" w:rsidRDefault="000D2D30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E04B5" w:rsidRPr="003D4E2C" w14:paraId="08470510" w14:textId="77777777" w:rsidTr="003A439D">
        <w:tc>
          <w:tcPr>
            <w:tcW w:w="568" w:type="dxa"/>
          </w:tcPr>
          <w:p w14:paraId="49336082" w14:textId="77777777" w:rsidR="00FE04B5" w:rsidRPr="00300D46" w:rsidRDefault="00FE04B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530A41CD" w14:textId="77777777" w:rsidR="00FE04B5" w:rsidRPr="00300D46" w:rsidRDefault="00FE04B5" w:rsidP="00C23ED1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7D76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567" w:type="dxa"/>
          </w:tcPr>
          <w:p w14:paraId="4B8B48DD" w14:textId="31A87E81" w:rsidR="00FE04B5" w:rsidRPr="00221E53" w:rsidRDefault="006C327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14:paraId="397715A3" w14:textId="77777777" w:rsidR="00FE04B5" w:rsidRPr="003D4E2C" w:rsidRDefault="00FE04B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2885CF67" w14:textId="741E0E40" w:rsidR="00FE04B5" w:rsidRPr="002F0D32" w:rsidRDefault="00AB1B19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30727D4F" w14:textId="77777777" w:rsidR="00FE04B5" w:rsidRPr="002F0D32" w:rsidRDefault="00FE04B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333DFFD7" w14:textId="2448534E" w:rsidR="00FE04B5" w:rsidRPr="002F0D32" w:rsidRDefault="00592076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14:paraId="6C8CA129" w14:textId="1B1EEC9D" w:rsidR="00FE04B5" w:rsidRPr="002F0D32" w:rsidRDefault="00946EB4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6A0F9BBA" w14:textId="654595E1" w:rsidR="00FE04B5" w:rsidRPr="002F0D32" w:rsidRDefault="00B70C7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73D615E5" w14:textId="77777777" w:rsidR="00FE04B5" w:rsidRPr="002F0D32" w:rsidRDefault="00FE04B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7712DE89" w14:textId="77777777" w:rsidR="00FE04B5" w:rsidRPr="002F0D32" w:rsidRDefault="00FE04B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29F020C9" w14:textId="77777777" w:rsidR="00FE04B5" w:rsidRPr="002F0D32" w:rsidRDefault="00FE04B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1" w:type="dxa"/>
          </w:tcPr>
          <w:p w14:paraId="7C2691F6" w14:textId="77777777" w:rsidR="00FE04B5" w:rsidRPr="002F0D32" w:rsidRDefault="00FE04B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5" w:type="dxa"/>
          </w:tcPr>
          <w:p w14:paraId="6EBA8D7D" w14:textId="5D15D9B0" w:rsidR="00FE04B5" w:rsidRPr="002F0D32" w:rsidRDefault="00EB33CB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05D2EFD2" w14:textId="77777777" w:rsidR="00FE04B5" w:rsidRPr="002F0D32" w:rsidRDefault="00FE04B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E04B5" w:rsidRPr="003D4E2C" w14:paraId="4A596108" w14:textId="77777777" w:rsidTr="003A439D">
        <w:tc>
          <w:tcPr>
            <w:tcW w:w="568" w:type="dxa"/>
          </w:tcPr>
          <w:p w14:paraId="2799EC03" w14:textId="77777777" w:rsidR="00FE04B5" w:rsidRPr="00300D46" w:rsidRDefault="00FE04B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57000794" w14:textId="77777777" w:rsidR="00FE04B5" w:rsidRPr="00300D46" w:rsidRDefault="00FE04B5" w:rsidP="00C23ED1">
            <w:pPr>
              <w:pStyle w:val="ConsPlusNormal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D76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лифтов, поручней, расш</w:t>
            </w:r>
            <w:r w:rsidRPr="00917D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7D76">
              <w:rPr>
                <w:rFonts w:ascii="Times New Roman" w:hAnsi="Times New Roman" w:cs="Times New Roman"/>
                <w:sz w:val="24"/>
                <w:szCs w:val="24"/>
              </w:rPr>
              <w:t>ренных дверных проемов</w:t>
            </w:r>
          </w:p>
        </w:tc>
        <w:tc>
          <w:tcPr>
            <w:tcW w:w="567" w:type="dxa"/>
          </w:tcPr>
          <w:p w14:paraId="372FA676" w14:textId="77777777" w:rsidR="00FE04B5" w:rsidRPr="00221E53" w:rsidRDefault="00FE04B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14:paraId="3A11D3B6" w14:textId="77777777" w:rsidR="00FE04B5" w:rsidRPr="003D4E2C" w:rsidRDefault="00FE04B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58F3B499" w14:textId="77777777" w:rsidR="00FE04B5" w:rsidRPr="007273BD" w:rsidRDefault="00FE04B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1864365D" w14:textId="77777777" w:rsidR="00FE04B5" w:rsidRPr="007273BD" w:rsidRDefault="00FE04B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57864D06" w14:textId="77777777" w:rsidR="00FE04B5" w:rsidRPr="007273BD" w:rsidRDefault="00FE04B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14:paraId="5645C4B5" w14:textId="0FF4FCE3" w:rsidR="00FE04B5" w:rsidRPr="007273BD" w:rsidRDefault="00946EB4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4D983250" w14:textId="77777777" w:rsidR="00FE04B5" w:rsidRPr="007273BD" w:rsidRDefault="00FE04B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62CF09BE" w14:textId="77777777" w:rsidR="00FE04B5" w:rsidRPr="007273BD" w:rsidRDefault="00FE04B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3BB5A054" w14:textId="77777777" w:rsidR="00FE04B5" w:rsidRPr="007273BD" w:rsidRDefault="00FE04B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41D49C58" w14:textId="68D1E3B2" w:rsidR="00FE04B5" w:rsidRPr="007273BD" w:rsidRDefault="000D60A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1" w:type="dxa"/>
          </w:tcPr>
          <w:p w14:paraId="147EB00B" w14:textId="77777777" w:rsidR="00FE04B5" w:rsidRPr="007273BD" w:rsidRDefault="00FE04B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5" w:type="dxa"/>
          </w:tcPr>
          <w:p w14:paraId="5B3441D4" w14:textId="6CC0717C" w:rsidR="00FE04B5" w:rsidRPr="007273BD" w:rsidRDefault="00EB33CB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7ECE45D1" w14:textId="77777777" w:rsidR="00FE04B5" w:rsidRPr="007273BD" w:rsidRDefault="00FE04B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E04B5" w:rsidRPr="003D4E2C" w14:paraId="5EB80103" w14:textId="77777777" w:rsidTr="003A439D">
        <w:tc>
          <w:tcPr>
            <w:tcW w:w="568" w:type="dxa"/>
          </w:tcPr>
          <w:p w14:paraId="61EC3E5B" w14:textId="77777777" w:rsidR="00FE04B5" w:rsidRPr="00300D46" w:rsidRDefault="00FE04B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3F2109B7" w14:textId="77777777" w:rsidR="00FE04B5" w:rsidRPr="00300D46" w:rsidRDefault="00FE04B5" w:rsidP="00C23ED1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7D76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</w:tc>
        <w:tc>
          <w:tcPr>
            <w:tcW w:w="567" w:type="dxa"/>
          </w:tcPr>
          <w:p w14:paraId="717E9775" w14:textId="77777777" w:rsidR="00FE04B5" w:rsidRPr="00221E53" w:rsidRDefault="00FE04B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14:paraId="20854583" w14:textId="77777777" w:rsidR="00FE04B5" w:rsidRPr="003D4E2C" w:rsidRDefault="00FE04B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33C87C8C" w14:textId="77777777" w:rsidR="00FE04B5" w:rsidRPr="001C6AC9" w:rsidRDefault="00FE04B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2D5EC50D" w14:textId="77777777" w:rsidR="00FE04B5" w:rsidRPr="001C6AC9" w:rsidRDefault="00FE04B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27BA546C" w14:textId="77777777" w:rsidR="00FE04B5" w:rsidRPr="001C6AC9" w:rsidRDefault="00FE04B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14:paraId="32457EC3" w14:textId="77777777" w:rsidR="00FE04B5" w:rsidRPr="001C6AC9" w:rsidRDefault="00FE04B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2F1CDC47" w14:textId="77777777" w:rsidR="00FE04B5" w:rsidRPr="001C6AC9" w:rsidRDefault="00FE04B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013B56AE" w14:textId="77777777" w:rsidR="00FE04B5" w:rsidRPr="001C6AC9" w:rsidRDefault="00FE04B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5C78FE3E" w14:textId="77777777" w:rsidR="00FE04B5" w:rsidRPr="001C6AC9" w:rsidRDefault="00FE04B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28BE70BC" w14:textId="7554A8F0" w:rsidR="00FE04B5" w:rsidRPr="001C6AC9" w:rsidRDefault="000D60A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1" w:type="dxa"/>
          </w:tcPr>
          <w:p w14:paraId="2CF7A3EE" w14:textId="77777777" w:rsidR="00FE04B5" w:rsidRPr="001C6AC9" w:rsidRDefault="00FE04B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15" w:type="dxa"/>
          </w:tcPr>
          <w:p w14:paraId="3358ADD0" w14:textId="77777777" w:rsidR="00FE04B5" w:rsidRPr="001C6AC9" w:rsidRDefault="00FE04B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14:paraId="6C10E1EC" w14:textId="77777777" w:rsidR="00FE04B5" w:rsidRPr="001C6AC9" w:rsidRDefault="00FE04B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E04B5" w:rsidRPr="003D4E2C" w14:paraId="1F37826D" w14:textId="77777777" w:rsidTr="003A439D">
        <w:tc>
          <w:tcPr>
            <w:tcW w:w="568" w:type="dxa"/>
          </w:tcPr>
          <w:p w14:paraId="540BA7AE" w14:textId="77777777" w:rsidR="00FE04B5" w:rsidRPr="00300D46" w:rsidRDefault="00FE04B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14:paraId="5E2CA503" w14:textId="77777777" w:rsidR="00FE04B5" w:rsidRPr="007A0A8B" w:rsidRDefault="00FE04B5" w:rsidP="00C23ED1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специально оборудованных для инвалидов санитарно-гигиенических помещений</w:t>
            </w:r>
          </w:p>
        </w:tc>
        <w:tc>
          <w:tcPr>
            <w:tcW w:w="567" w:type="dxa"/>
          </w:tcPr>
          <w:p w14:paraId="71C34605" w14:textId="77777777" w:rsidR="00FE04B5" w:rsidRPr="001C6AC9" w:rsidRDefault="00FE04B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14:paraId="6B62172A" w14:textId="77777777" w:rsidR="00FE04B5" w:rsidRPr="001C6AC9" w:rsidRDefault="00FE04B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2D1F8F15" w14:textId="77777777" w:rsidR="00FE04B5" w:rsidRPr="001C6AC9" w:rsidRDefault="00FE04B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2EC0F6F7" w14:textId="77777777" w:rsidR="00FE04B5" w:rsidRPr="001C6AC9" w:rsidRDefault="00FE04B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3BCF2F82" w14:textId="77777777" w:rsidR="00FE04B5" w:rsidRPr="001C6AC9" w:rsidRDefault="00FE04B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14:paraId="165E5689" w14:textId="77777777" w:rsidR="00FE04B5" w:rsidRPr="001C6AC9" w:rsidRDefault="00FE04B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3C2A841C" w14:textId="77777777" w:rsidR="00FE04B5" w:rsidRPr="001C6AC9" w:rsidRDefault="00FE04B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461B04CE" w14:textId="77777777" w:rsidR="00FE04B5" w:rsidRPr="001C6AC9" w:rsidRDefault="00FE04B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15943C7D" w14:textId="77777777" w:rsidR="00FE04B5" w:rsidRPr="001C6AC9" w:rsidRDefault="00FE04B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72E13F3B" w14:textId="353DF176" w:rsidR="00FE04B5" w:rsidRPr="001C6AC9" w:rsidRDefault="000D60A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1" w:type="dxa"/>
          </w:tcPr>
          <w:p w14:paraId="4643A0A3" w14:textId="3B2033AB" w:rsidR="00FE04B5" w:rsidRPr="001C6AC9" w:rsidRDefault="001A697B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15" w:type="dxa"/>
          </w:tcPr>
          <w:p w14:paraId="2B765DC4" w14:textId="77777777" w:rsidR="00FE04B5" w:rsidRPr="001C6AC9" w:rsidRDefault="00FE04B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14:paraId="76F7E5CB" w14:textId="77777777" w:rsidR="00FE04B5" w:rsidRDefault="00FE04B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E04B5" w:rsidRPr="003D4E2C" w14:paraId="6F41ECD3" w14:textId="77777777" w:rsidTr="003A439D">
        <w:tc>
          <w:tcPr>
            <w:tcW w:w="568" w:type="dxa"/>
            <w:shd w:val="clear" w:color="auto" w:fill="B8CCE4" w:themeFill="accent1" w:themeFillTint="66"/>
          </w:tcPr>
          <w:p w14:paraId="2F9355CF" w14:textId="77777777" w:rsidR="00FE04B5" w:rsidRPr="00300D46" w:rsidRDefault="00FE04B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B8CCE4" w:themeFill="accent1" w:themeFillTint="66"/>
          </w:tcPr>
          <w:p w14:paraId="424FA13E" w14:textId="77777777" w:rsidR="00FE04B5" w:rsidRPr="00300D46" w:rsidRDefault="00FE04B5" w:rsidP="00C23ED1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(баллов)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03E9A676" w14:textId="1EE9A6FD" w:rsidR="00FE04B5" w:rsidRPr="0010769C" w:rsidRDefault="006C3271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35A3B5AA" w14:textId="77777777" w:rsidR="00FE04B5" w:rsidRPr="003D4E2C" w:rsidRDefault="00FE04B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647D0875" w14:textId="1764B2A7" w:rsidR="00FE04B5" w:rsidRPr="00C67D68" w:rsidRDefault="00AB1B19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2BBA5835" w14:textId="77777777" w:rsidR="00FE04B5" w:rsidRPr="00C67D68" w:rsidRDefault="00FE04B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26D6ABB8" w14:textId="64C0D195" w:rsidR="00FE04B5" w:rsidRPr="00C67D68" w:rsidRDefault="00592076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148669BE" w14:textId="567F4647" w:rsidR="00FE04B5" w:rsidRPr="00C67D68" w:rsidRDefault="00946EB4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039364D6" w14:textId="742AD2EF" w:rsidR="00FE04B5" w:rsidRPr="00C67D68" w:rsidRDefault="00B70C7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48900BCE" w14:textId="5C9C7B3A" w:rsidR="00FE04B5" w:rsidRPr="00C67D68" w:rsidRDefault="00257899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5921C22A" w14:textId="6A3DE084" w:rsidR="00FE04B5" w:rsidRPr="00C67D68" w:rsidRDefault="00B33166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7F22A769" w14:textId="54B6B5A8" w:rsidR="00FE04B5" w:rsidRPr="00C67D68" w:rsidRDefault="000D60A1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B8CCE4" w:themeFill="accent1" w:themeFillTint="66"/>
          </w:tcPr>
          <w:p w14:paraId="6F7D6565" w14:textId="6E6F5F42" w:rsidR="00FE04B5" w:rsidRPr="00C67D68" w:rsidRDefault="001A697B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5" w:type="dxa"/>
            <w:shd w:val="clear" w:color="auto" w:fill="B8CCE4" w:themeFill="accent1" w:themeFillTint="66"/>
          </w:tcPr>
          <w:p w14:paraId="38A7D671" w14:textId="678D0D1A" w:rsidR="00FE04B5" w:rsidRPr="00C67D68" w:rsidRDefault="00EB33CB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19DA858B" w14:textId="3DD36F9A" w:rsidR="00FE04B5" w:rsidRDefault="000D2D30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bookmarkEnd w:id="11"/>
    <w:p w14:paraId="7BED3547" w14:textId="29D9E9C7" w:rsidR="00844D82" w:rsidRPr="00DC79CE" w:rsidRDefault="00844D82" w:rsidP="003A439D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Критерий 3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C2219B">
        <w:rPr>
          <w:rFonts w:ascii="Times New Roman" w:hAnsi="Times New Roman" w:cs="Times New Roman"/>
          <w:sz w:val="28"/>
          <w:szCs w:val="28"/>
        </w:rPr>
        <w:t>Доступность образовательной деятельности для инвалидов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24E5D2" w14:textId="723B83ED" w:rsidR="00E77C7E" w:rsidRPr="00C56E4E" w:rsidRDefault="00E77C7E" w:rsidP="00844D82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i/>
          <w:sz w:val="28"/>
          <w:szCs w:val="28"/>
        </w:rPr>
      </w:pPr>
      <w:r w:rsidRPr="00C56E4E">
        <w:rPr>
          <w:rFonts w:ascii="Times New Roman" w:hAnsi="Times New Roman" w:cs="Times New Roman"/>
          <w:i/>
          <w:sz w:val="28"/>
          <w:szCs w:val="28"/>
        </w:rPr>
        <w:t>П</w:t>
      </w:r>
      <w:r w:rsidR="00844D82" w:rsidRPr="00C56E4E">
        <w:rPr>
          <w:rFonts w:ascii="Times New Roman" w:hAnsi="Times New Roman" w:cs="Times New Roman"/>
          <w:i/>
          <w:sz w:val="28"/>
          <w:szCs w:val="28"/>
        </w:rPr>
        <w:t>оказатель 2</w:t>
      </w:r>
      <w:r w:rsidRPr="00C56E4E">
        <w:rPr>
          <w:rFonts w:ascii="Times New Roman" w:hAnsi="Times New Roman" w:cs="Times New Roman"/>
          <w:i/>
          <w:sz w:val="28"/>
          <w:szCs w:val="28"/>
        </w:rPr>
        <w:t>.</w:t>
      </w:r>
      <w:r w:rsidRPr="00C56E4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14:paraId="4F4472AF" w14:textId="0EAF3D0F" w:rsidR="00BB0788" w:rsidRDefault="00BB0788" w:rsidP="00BB078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C7E">
        <w:rPr>
          <w:rFonts w:ascii="Times New Roman" w:hAnsi="Times New Roman" w:cs="Times New Roman"/>
          <w:sz w:val="28"/>
          <w:szCs w:val="28"/>
        </w:rPr>
        <w:t xml:space="preserve">Для получения значений по показателю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972A1">
        <w:rPr>
          <w:rFonts w:ascii="Times New Roman" w:hAnsi="Times New Roman" w:cs="Times New Roman"/>
          <w:sz w:val="28"/>
          <w:szCs w:val="28"/>
        </w:rPr>
        <w:t xml:space="preserve"> эксперты организации-оператора изучали наличие информации на са</w:t>
      </w:r>
      <w:r w:rsidRPr="00F972A1">
        <w:rPr>
          <w:rFonts w:ascii="Times New Roman" w:hAnsi="Times New Roman" w:cs="Times New Roman"/>
          <w:sz w:val="28"/>
          <w:szCs w:val="28"/>
        </w:rPr>
        <w:t>й</w:t>
      </w:r>
      <w:r w:rsidRPr="00F972A1">
        <w:rPr>
          <w:rFonts w:ascii="Times New Roman" w:hAnsi="Times New Roman" w:cs="Times New Roman"/>
          <w:sz w:val="28"/>
          <w:szCs w:val="28"/>
        </w:rPr>
        <w:t>тах</w:t>
      </w:r>
      <w:r>
        <w:rPr>
          <w:rFonts w:ascii="Times New Roman" w:hAnsi="Times New Roman" w:cs="Times New Roman"/>
          <w:sz w:val="28"/>
          <w:szCs w:val="28"/>
        </w:rPr>
        <w:t>/стендах</w:t>
      </w:r>
      <w:r w:rsidRPr="00F972A1">
        <w:rPr>
          <w:rFonts w:ascii="Times New Roman" w:hAnsi="Times New Roman" w:cs="Times New Roman"/>
          <w:sz w:val="28"/>
          <w:szCs w:val="28"/>
        </w:rPr>
        <w:t xml:space="preserve"> обследованных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в соответствии с 6 позициями.</w:t>
      </w:r>
    </w:p>
    <w:p w14:paraId="2471F523" w14:textId="4846960A" w:rsidR="00587162" w:rsidRPr="00DC79CE" w:rsidRDefault="00BB0788" w:rsidP="00DC7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2A1">
        <w:rPr>
          <w:rFonts w:ascii="Times New Roman" w:hAnsi="Times New Roman" w:cs="Times New Roman"/>
          <w:sz w:val="28"/>
          <w:szCs w:val="28"/>
        </w:rPr>
        <w:t>Результаты выглядят следующим образом.</w:t>
      </w:r>
    </w:p>
    <w:p w14:paraId="6284F7DF" w14:textId="68FD6EBE" w:rsidR="00BB0788" w:rsidRPr="00BB0788" w:rsidRDefault="00BB0788" w:rsidP="00BB078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B0788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7</w:t>
      </w:r>
      <w:r w:rsidRPr="00BB078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55E00C7A" w14:textId="10611956" w:rsidR="00BB0788" w:rsidRDefault="00BB0788" w:rsidP="00BB0788">
      <w:pPr>
        <w:pStyle w:val="ConsPlusNormal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Показатель 2</w:t>
      </w:r>
      <w:r w:rsidRPr="00BB0788">
        <w:rPr>
          <w:rFonts w:ascii="Times New Roman" w:hAnsi="Times New Roman" w:cs="Times New Roman"/>
          <w:b/>
          <w:i/>
          <w:sz w:val="24"/>
          <w:szCs w:val="24"/>
        </w:rPr>
        <w:t xml:space="preserve">. Обеспечение в организации условий доступности, </w:t>
      </w:r>
    </w:p>
    <w:p w14:paraId="785D50B3" w14:textId="2013065E" w:rsidR="00BB0788" w:rsidRDefault="00BB0788" w:rsidP="00BB0788">
      <w:pPr>
        <w:pStyle w:val="ConsPlusNormal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B0788">
        <w:rPr>
          <w:rFonts w:ascii="Times New Roman" w:hAnsi="Times New Roman" w:cs="Times New Roman"/>
          <w:b/>
          <w:i/>
          <w:sz w:val="24"/>
          <w:szCs w:val="24"/>
        </w:rPr>
        <w:t>позволяющих инвалидам получать образовательные услуги наравне с другими</w:t>
      </w:r>
    </w:p>
    <w:p w14:paraId="49C627CB" w14:textId="51F17561" w:rsidR="003A439D" w:rsidRDefault="003A439D" w:rsidP="00BB0788">
      <w:pPr>
        <w:pStyle w:val="ConsPlusNormal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(начало)</w:t>
      </w:r>
    </w:p>
    <w:p w14:paraId="46ED9E5E" w14:textId="1597D021" w:rsidR="0050529A" w:rsidRDefault="0050529A" w:rsidP="00BB0788">
      <w:pPr>
        <w:pStyle w:val="ConsPlusNormal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567"/>
        <w:gridCol w:w="708"/>
        <w:gridCol w:w="709"/>
        <w:gridCol w:w="709"/>
        <w:gridCol w:w="709"/>
        <w:gridCol w:w="708"/>
        <w:gridCol w:w="709"/>
        <w:gridCol w:w="567"/>
        <w:gridCol w:w="567"/>
        <w:gridCol w:w="709"/>
        <w:gridCol w:w="567"/>
        <w:gridCol w:w="709"/>
        <w:gridCol w:w="708"/>
      </w:tblGrid>
      <w:tr w:rsidR="00F77725" w:rsidRPr="00D912EA" w14:paraId="0803A216" w14:textId="3D3DD7F9" w:rsidTr="003A439D">
        <w:trPr>
          <w:cantSplit/>
          <w:trHeight w:val="3797"/>
        </w:trPr>
        <w:tc>
          <w:tcPr>
            <w:tcW w:w="568" w:type="dxa"/>
            <w:vMerge w:val="restart"/>
            <w:shd w:val="clear" w:color="auto" w:fill="B8CCE4" w:themeFill="accent1" w:themeFillTint="66"/>
          </w:tcPr>
          <w:p w14:paraId="5D788A98" w14:textId="77777777" w:rsidR="00F77725" w:rsidRDefault="00F7772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69C48E" w14:textId="77777777" w:rsidR="00F77725" w:rsidRDefault="00F7772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A6658A" w14:textId="77777777" w:rsidR="00F77725" w:rsidRPr="002F2F4E" w:rsidRDefault="00F7772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670" w:type="dxa"/>
            <w:vMerge w:val="restart"/>
            <w:shd w:val="clear" w:color="auto" w:fill="B8CCE4" w:themeFill="accent1" w:themeFillTint="66"/>
          </w:tcPr>
          <w:p w14:paraId="42920C9D" w14:textId="77777777" w:rsidR="00F77725" w:rsidRDefault="00F77725" w:rsidP="000B2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FAC6B0" w14:textId="77777777" w:rsidR="00F77725" w:rsidRPr="0071208C" w:rsidRDefault="00F7772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в организации </w:t>
            </w:r>
          </w:p>
          <w:p w14:paraId="6AA53E1A" w14:textId="77777777" w:rsidR="00F77725" w:rsidRPr="0071208C" w:rsidRDefault="00F7772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08C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комфортных условий,</w:t>
            </w:r>
          </w:p>
          <w:p w14:paraId="604C6880" w14:textId="77777777" w:rsidR="00F77725" w:rsidRPr="0071208C" w:rsidRDefault="00F7772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которых осуществляется </w:t>
            </w:r>
          </w:p>
          <w:p w14:paraId="6E51D668" w14:textId="77777777" w:rsidR="00F77725" w:rsidRPr="002F2F4E" w:rsidRDefault="00F7772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08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549B40CD" w14:textId="142D89D4" w:rsidR="00F77725" w:rsidRPr="00435115" w:rsidRDefault="00F77725" w:rsidP="000B2E38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Аносовская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6311DD66" w14:textId="3227AC69" w:rsidR="00F77725" w:rsidRPr="00435115" w:rsidRDefault="003A439D" w:rsidP="000B2E38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F77725"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СОШ п. </w:t>
            </w:r>
            <w:proofErr w:type="spellStart"/>
            <w:r w:rsidR="00F77725" w:rsidRPr="00435115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="00F77725"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- Уда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3F678598" w14:textId="452A433D" w:rsidR="00F77725" w:rsidRPr="00435115" w:rsidRDefault="003A439D" w:rsidP="000B2E38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Усть-Удинская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017CF582" w14:textId="3DD23E11" w:rsidR="00F77725" w:rsidRPr="00435115" w:rsidRDefault="00F77725" w:rsidP="000B2E38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Игжейская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31E3352C" w14:textId="3AFB9A23" w:rsidR="00F77725" w:rsidRPr="00435115" w:rsidRDefault="00F77725" w:rsidP="000B2E38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МКОУ Малышевская СОШ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747BB49F" w14:textId="153DE9E0" w:rsidR="00F77725" w:rsidRPr="00435115" w:rsidRDefault="00F77725" w:rsidP="000B2E38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Молькинская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48CD22B9" w14:textId="136FF977" w:rsidR="00F77725" w:rsidRPr="00435115" w:rsidRDefault="00F77725" w:rsidP="000B2E38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МБОУ Ново-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Удинская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00B9E51C" w14:textId="3237910B" w:rsidR="00F77725" w:rsidRPr="00435115" w:rsidRDefault="00F77725" w:rsidP="000B2E38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Светлолобовская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769704BD" w14:textId="35B1852E" w:rsidR="00F77725" w:rsidRPr="00435115" w:rsidRDefault="00F77725" w:rsidP="000B2E38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МКОУ Средне-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Муйская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1A9DAEE4" w14:textId="4E5FD092" w:rsidR="00F77725" w:rsidRPr="00435115" w:rsidRDefault="00F77725" w:rsidP="000B2E38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Юголукская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2E4B12F5" w14:textId="16B64E72" w:rsidR="00F77725" w:rsidRPr="00435115" w:rsidRDefault="00F77725" w:rsidP="000B2E38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Аталанская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11230857" w14:textId="7EFCA769" w:rsidR="00F77725" w:rsidRPr="00435115" w:rsidRDefault="00F77725" w:rsidP="000B2E38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Балаганкинская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</w:tcPr>
          <w:p w14:paraId="08933783" w14:textId="0D840E6D" w:rsidR="00F77725" w:rsidRPr="00435115" w:rsidRDefault="00F77725" w:rsidP="000B2E38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Подволоченская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0E5D6F" w14:paraId="2B3C63E1" w14:textId="12C55E15" w:rsidTr="003A439D">
        <w:trPr>
          <w:cantSplit/>
          <w:trHeight w:val="272"/>
        </w:trPr>
        <w:tc>
          <w:tcPr>
            <w:tcW w:w="568" w:type="dxa"/>
            <w:vMerge/>
          </w:tcPr>
          <w:p w14:paraId="0E6DED7A" w14:textId="77777777" w:rsidR="000E5D6F" w:rsidRPr="002F2F4E" w:rsidRDefault="000E5D6F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2A3C1FBD" w14:textId="77777777" w:rsidR="000E5D6F" w:rsidRPr="002F2F4E" w:rsidRDefault="000E5D6F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14:paraId="5F9A54E6" w14:textId="77777777" w:rsidR="000E5D6F" w:rsidRPr="003D4E2C" w:rsidRDefault="000E5D6F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3EB7E115" w14:textId="77777777" w:rsidR="000E5D6F" w:rsidRPr="003D4E2C" w:rsidRDefault="000E5D6F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2F42C131" w14:textId="77777777" w:rsidR="000E5D6F" w:rsidRPr="003D4E2C" w:rsidRDefault="000E5D6F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2EFA311F" w14:textId="77777777" w:rsidR="000E5D6F" w:rsidRPr="003D4E2C" w:rsidRDefault="000E5D6F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4F3B2E34" w14:textId="77777777" w:rsidR="000E5D6F" w:rsidRPr="003D4E2C" w:rsidRDefault="000E5D6F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2C6866B8" w14:textId="77777777" w:rsidR="000E5D6F" w:rsidRPr="003D4E2C" w:rsidRDefault="000E5D6F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3C3974EA" w14:textId="77777777" w:rsidR="000E5D6F" w:rsidRPr="003D4E2C" w:rsidRDefault="000E5D6F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03470735" w14:textId="77777777" w:rsidR="000E5D6F" w:rsidRPr="003D4E2C" w:rsidRDefault="000E5D6F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56EC39B2" w14:textId="77777777" w:rsidR="000E5D6F" w:rsidRPr="003D4E2C" w:rsidRDefault="000E5D6F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3F6E3968" w14:textId="77777777" w:rsidR="000E5D6F" w:rsidRPr="003D4E2C" w:rsidRDefault="000E5D6F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029D302A" w14:textId="77777777" w:rsidR="000E5D6F" w:rsidRDefault="000E5D6F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634D6584" w14:textId="77777777" w:rsidR="000E5D6F" w:rsidRDefault="000E5D6F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38B6F5AA" w14:textId="11B5A91E" w:rsidR="000E5D6F" w:rsidRDefault="000E5D6F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83690B" w:rsidRPr="003D4E2C" w14:paraId="0C2C86EE" w14:textId="5DFB50C6" w:rsidTr="003A439D">
        <w:tc>
          <w:tcPr>
            <w:tcW w:w="568" w:type="dxa"/>
          </w:tcPr>
          <w:p w14:paraId="46D080EF" w14:textId="77777777" w:rsidR="0083690B" w:rsidRPr="00300D46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47EF34A1" w14:textId="668E93F9" w:rsidR="0083690B" w:rsidRPr="00300D46" w:rsidRDefault="0083690B" w:rsidP="000B2E38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567" w:type="dxa"/>
          </w:tcPr>
          <w:p w14:paraId="3EC2DC3B" w14:textId="3E82B07F" w:rsidR="0083690B" w:rsidRPr="00221E53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14:paraId="548791CF" w14:textId="7F543548" w:rsidR="0083690B" w:rsidRPr="003D4E2C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6FF18BE3" w14:textId="17966867" w:rsidR="0083690B" w:rsidRPr="00E434E1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20906D91" w14:textId="0DAF5389" w:rsidR="0083690B" w:rsidRPr="00E434E1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5FC80EF1" w14:textId="42743F4E" w:rsidR="0083690B" w:rsidRPr="00E434E1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14:paraId="18F22765" w14:textId="3A351DF5" w:rsidR="0083690B" w:rsidRPr="00E434E1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1CDDFA20" w14:textId="7F1FDC3B" w:rsidR="0083690B" w:rsidRPr="00E434E1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0AD16C74" w14:textId="3EDA6063" w:rsidR="0083690B" w:rsidRPr="00E434E1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1F3A54EA" w14:textId="0E6ED915" w:rsidR="0083690B" w:rsidRPr="00E434E1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1BD86662" w14:textId="566EB6E6" w:rsidR="0083690B" w:rsidRPr="00E434E1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57DC7B1E" w14:textId="4EF9B352" w:rsidR="0083690B" w:rsidRPr="00E434E1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406C0C9C" w14:textId="787F2777" w:rsidR="0083690B" w:rsidRPr="00E434E1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14:paraId="0D56A9DA" w14:textId="7725AD56" w:rsidR="0083690B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690B" w:rsidRPr="003D4E2C" w14:paraId="45171B9D" w14:textId="50BED594" w:rsidTr="003A439D">
        <w:tc>
          <w:tcPr>
            <w:tcW w:w="568" w:type="dxa"/>
          </w:tcPr>
          <w:p w14:paraId="23410C2A" w14:textId="77777777" w:rsidR="0083690B" w:rsidRPr="00300D46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117C6779" w14:textId="68AECC9C" w:rsidR="0083690B" w:rsidRPr="00300D46" w:rsidRDefault="0083690B" w:rsidP="000B2E38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567" w:type="dxa"/>
          </w:tcPr>
          <w:p w14:paraId="6C9A59FB" w14:textId="117FB815" w:rsidR="0083690B" w:rsidRPr="00221E53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14:paraId="787AE7E5" w14:textId="2827EF1F" w:rsidR="0083690B" w:rsidRPr="003D4E2C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1E1F23D2" w14:textId="0D921996" w:rsidR="0083690B" w:rsidRPr="002F0D32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2BADEADC" w14:textId="006401DD" w:rsidR="0083690B" w:rsidRPr="002F0D32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4A17BCE8" w14:textId="19AF3899" w:rsidR="0083690B" w:rsidRPr="002F0D32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14:paraId="0BB6F8F6" w14:textId="639471AF" w:rsidR="0083690B" w:rsidRPr="002F0D32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05799F55" w14:textId="2AAA47BD" w:rsidR="0083690B" w:rsidRPr="002F0D32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25E22891" w14:textId="3FA6F035" w:rsidR="0083690B" w:rsidRPr="002F0D32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703B0E5A" w14:textId="5B20E0AC" w:rsidR="0083690B" w:rsidRPr="002F0D32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24A27E12" w14:textId="6671D248" w:rsidR="0083690B" w:rsidRPr="002F0D32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08CB3742" w14:textId="18F4B9E9" w:rsidR="0083690B" w:rsidRPr="002F0D32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771393B9" w14:textId="1C86FFF9" w:rsidR="0083690B" w:rsidRPr="002F0D32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14:paraId="4414703F" w14:textId="7B77C43C" w:rsidR="0083690B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690B" w:rsidRPr="003D4E2C" w14:paraId="7F838EA8" w14:textId="5F2306CA" w:rsidTr="003A439D">
        <w:tc>
          <w:tcPr>
            <w:tcW w:w="568" w:type="dxa"/>
          </w:tcPr>
          <w:p w14:paraId="228B362C" w14:textId="77777777" w:rsidR="0083690B" w:rsidRPr="00300D46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51A9EB2F" w14:textId="4C18763B" w:rsidR="0083690B" w:rsidRPr="00300D46" w:rsidRDefault="0083690B" w:rsidP="000B2E38">
            <w:pPr>
              <w:pStyle w:val="ConsPlusNormal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7F404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тифл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14:paraId="7EB04290" w14:textId="1AF1616E" w:rsidR="0083690B" w:rsidRPr="00221E53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14:paraId="4AF67C02" w14:textId="5A9DFD70" w:rsidR="0083690B" w:rsidRPr="003D4E2C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6D002F91" w14:textId="5DAEF4C9" w:rsidR="0083690B" w:rsidRPr="007273BD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3B2DBB85" w14:textId="2C588685" w:rsidR="0083690B" w:rsidRPr="007273BD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647FC23E" w14:textId="11CE5ABC" w:rsidR="0083690B" w:rsidRPr="007273BD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14:paraId="144BB811" w14:textId="5D731926" w:rsidR="0083690B" w:rsidRPr="007273BD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37E11B19" w14:textId="410245FB" w:rsidR="0083690B" w:rsidRPr="007273BD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51D96D64" w14:textId="533BBFC9" w:rsidR="0083690B" w:rsidRPr="007273BD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1D4670F8" w14:textId="25C0C572" w:rsidR="0083690B" w:rsidRPr="007273BD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32689331" w14:textId="1D26417F" w:rsidR="0083690B" w:rsidRPr="007273BD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70E38202" w14:textId="599771E8" w:rsidR="0083690B" w:rsidRPr="007273BD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62FF844E" w14:textId="658AF801" w:rsidR="0083690B" w:rsidRPr="007273BD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14:paraId="5DC84E6B" w14:textId="3CB025B6" w:rsidR="0083690B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690B" w:rsidRPr="003D4E2C" w14:paraId="098BC13B" w14:textId="6875534F" w:rsidTr="003A439D">
        <w:tc>
          <w:tcPr>
            <w:tcW w:w="568" w:type="dxa"/>
          </w:tcPr>
          <w:p w14:paraId="7504B991" w14:textId="77777777" w:rsidR="0083690B" w:rsidRPr="00300D46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514FD74D" w14:textId="05A7BE8A" w:rsidR="0083690B" w:rsidRPr="00300D46" w:rsidRDefault="0083690B" w:rsidP="000B2E38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наличие альтернативной версии сайта организации для инвалидов по зрению</w:t>
            </w:r>
          </w:p>
        </w:tc>
        <w:tc>
          <w:tcPr>
            <w:tcW w:w="567" w:type="dxa"/>
          </w:tcPr>
          <w:p w14:paraId="7F0386E7" w14:textId="77777777" w:rsidR="0083690B" w:rsidRPr="00221E53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455B3544" w14:textId="77777777" w:rsidR="0083690B" w:rsidRPr="003D4E2C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7175A87" w14:textId="77777777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5F8CB4E" w14:textId="77777777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49C3625" w14:textId="77777777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17D5F5DF" w14:textId="77777777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64629FB" w14:textId="2A285DFC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4CC53DFA" w14:textId="4FE80238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45E777B6" w14:textId="57364F8B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BE85D6D" w14:textId="77777777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7C551668" w14:textId="77777777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7497EA0" w14:textId="77777777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7809E1E0" w14:textId="4CA390F5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690B" w:rsidRPr="003D4E2C" w14:paraId="7FB34A13" w14:textId="2E2B48F6" w:rsidTr="003A439D">
        <w:tc>
          <w:tcPr>
            <w:tcW w:w="568" w:type="dxa"/>
          </w:tcPr>
          <w:p w14:paraId="5180A6A3" w14:textId="77777777" w:rsidR="0083690B" w:rsidRPr="00300D46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14:paraId="4F858984" w14:textId="7736DFBA" w:rsidR="0083690B" w:rsidRPr="007A0A8B" w:rsidRDefault="0083690B" w:rsidP="000B2E38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вание), по сопровождению инвалидов в помещении организации</w:t>
            </w:r>
          </w:p>
        </w:tc>
        <w:tc>
          <w:tcPr>
            <w:tcW w:w="567" w:type="dxa"/>
          </w:tcPr>
          <w:p w14:paraId="50F95FAC" w14:textId="77777777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09D837B5" w14:textId="77777777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6DDD5A6" w14:textId="77777777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75A124D" w14:textId="77777777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57CFB5F" w14:textId="77777777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06C45ED5" w14:textId="77777777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676B366" w14:textId="49409479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02CD155E" w14:textId="1EE7C622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10B96B4D" w14:textId="7A4BE476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4562CA3" w14:textId="77777777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68FB3484" w14:textId="77777777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81A9ADA" w14:textId="77777777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4D9ABF23" w14:textId="39FCD8AD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690B" w:rsidRPr="003D4E2C" w14:paraId="255B95AE" w14:textId="44A37D47" w:rsidTr="003A439D">
        <w:tc>
          <w:tcPr>
            <w:tcW w:w="568" w:type="dxa"/>
          </w:tcPr>
          <w:p w14:paraId="1C2DB38A" w14:textId="77777777" w:rsidR="0083690B" w:rsidRPr="00300D46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14:paraId="204D79B2" w14:textId="0451E03C" w:rsidR="0083690B" w:rsidRPr="007A0A8B" w:rsidRDefault="0083690B" w:rsidP="000B2E38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предоставления образов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тельных услуг в дистанционном режиме или на д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</w:p>
        </w:tc>
        <w:tc>
          <w:tcPr>
            <w:tcW w:w="567" w:type="dxa"/>
          </w:tcPr>
          <w:p w14:paraId="57425CDB" w14:textId="41E800B6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27F12A6E" w14:textId="67CD8C31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9F594E0" w14:textId="69C19D21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D5D4A31" w14:textId="73597472" w:rsidR="0083690B" w:rsidRPr="001C6AC9" w:rsidRDefault="0083690B" w:rsidP="00B9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EF3F418" w14:textId="1C5CE785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7FE822B1" w14:textId="1BE8FB18" w:rsidR="0083690B" w:rsidRPr="001C6AC9" w:rsidRDefault="00E81510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787E8AD" w14:textId="0524C1D3" w:rsidR="0083690B" w:rsidRPr="001C6AC9" w:rsidRDefault="006A0D2F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03F5D871" w14:textId="6FF1536A" w:rsidR="0083690B" w:rsidRPr="001C6AC9" w:rsidRDefault="006E00E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097D253F" w14:textId="4EAF2B76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10A8C39" w14:textId="77777777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2CB2323C" w14:textId="77777777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B3E053B" w14:textId="77777777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4F09E548" w14:textId="34113E3D" w:rsidR="0083690B" w:rsidRPr="001C6AC9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690B" w:rsidRPr="003D4E2C" w14:paraId="21329A4F" w14:textId="49ADE8DA" w:rsidTr="003A439D">
        <w:tc>
          <w:tcPr>
            <w:tcW w:w="568" w:type="dxa"/>
            <w:shd w:val="clear" w:color="auto" w:fill="B8CCE4" w:themeFill="accent1" w:themeFillTint="66"/>
          </w:tcPr>
          <w:p w14:paraId="0BF8DC6E" w14:textId="77777777" w:rsidR="0083690B" w:rsidRPr="00300D46" w:rsidRDefault="0083690B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B8CCE4" w:themeFill="accent1" w:themeFillTint="66"/>
          </w:tcPr>
          <w:p w14:paraId="652D1F42" w14:textId="77777777" w:rsidR="0083690B" w:rsidRPr="00300D46" w:rsidRDefault="0083690B" w:rsidP="000B2E38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(баллов)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0F1502C4" w14:textId="30FD9CDD" w:rsidR="0083690B" w:rsidRPr="0010769C" w:rsidRDefault="0083690B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3417E03C" w14:textId="2A31A832" w:rsidR="0083690B" w:rsidRPr="000F6AB8" w:rsidRDefault="0083690B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13023F22" w14:textId="36C5E03C" w:rsidR="0083690B" w:rsidRPr="00C67D68" w:rsidRDefault="0083690B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583CACF4" w14:textId="14667045" w:rsidR="0083690B" w:rsidRPr="00C67D68" w:rsidRDefault="0083690B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2AC3EFEC" w14:textId="4A6FCC47" w:rsidR="0083690B" w:rsidRPr="00C67D68" w:rsidRDefault="0083690B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39D7FE10" w14:textId="0D64093E" w:rsidR="0083690B" w:rsidRPr="00C67D68" w:rsidRDefault="00E81510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2E3A70AC" w14:textId="372673E3" w:rsidR="0083690B" w:rsidRPr="00C67D68" w:rsidRDefault="006A0D2F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13014D8E" w14:textId="3652E690" w:rsidR="0083690B" w:rsidRPr="00C67D68" w:rsidRDefault="006E00EB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3408F69C" w14:textId="2D01D911" w:rsidR="0083690B" w:rsidRPr="00C67D68" w:rsidRDefault="0083690B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56E99716" w14:textId="3AF11C25" w:rsidR="0083690B" w:rsidRPr="00C67D68" w:rsidRDefault="0083690B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5A560DB8" w14:textId="21F9AB1F" w:rsidR="0083690B" w:rsidRPr="00C67D68" w:rsidRDefault="0083690B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325926CF" w14:textId="1F59234B" w:rsidR="0083690B" w:rsidRPr="00C67D68" w:rsidRDefault="0083690B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2FCACA0A" w14:textId="148D7863" w:rsidR="0083690B" w:rsidRDefault="0083690B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39BB64AD" w14:textId="77777777" w:rsidR="000B2E38" w:rsidRDefault="000B2E38" w:rsidP="00BB0788">
      <w:pPr>
        <w:pStyle w:val="ConsPlusNormal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136E7697" w14:textId="77777777" w:rsidR="003A439D" w:rsidRDefault="003A439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2FC07C58" w14:textId="01617913" w:rsidR="003A439D" w:rsidRPr="00BB0788" w:rsidRDefault="003A439D" w:rsidP="003A439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B0788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7</w:t>
      </w:r>
      <w:r w:rsidRPr="00BB078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066F1AC2" w14:textId="77777777" w:rsidR="003A439D" w:rsidRDefault="003A439D" w:rsidP="003A439D">
      <w:pPr>
        <w:pStyle w:val="ConsPlusNormal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Показатель 2</w:t>
      </w:r>
      <w:r w:rsidRPr="00BB0788">
        <w:rPr>
          <w:rFonts w:ascii="Times New Roman" w:hAnsi="Times New Roman" w:cs="Times New Roman"/>
          <w:b/>
          <w:i/>
          <w:sz w:val="24"/>
          <w:szCs w:val="24"/>
        </w:rPr>
        <w:t xml:space="preserve">. Обеспечение в организации условий доступности, </w:t>
      </w:r>
    </w:p>
    <w:p w14:paraId="6F622F55" w14:textId="77777777" w:rsidR="003A439D" w:rsidRDefault="003A439D" w:rsidP="003A439D">
      <w:pPr>
        <w:pStyle w:val="ConsPlusNormal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B0788">
        <w:rPr>
          <w:rFonts w:ascii="Times New Roman" w:hAnsi="Times New Roman" w:cs="Times New Roman"/>
          <w:b/>
          <w:i/>
          <w:sz w:val="24"/>
          <w:szCs w:val="24"/>
        </w:rPr>
        <w:t>позволяющих инвалидам получать образовательные услуги наравне с другими</w:t>
      </w:r>
    </w:p>
    <w:p w14:paraId="4EED22C7" w14:textId="3292A08F" w:rsidR="00F77725" w:rsidRDefault="003A439D" w:rsidP="006177CB">
      <w:pPr>
        <w:pStyle w:val="ConsPlusNormal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(продолжение)</w:t>
      </w:r>
    </w:p>
    <w:tbl>
      <w:tblPr>
        <w:tblStyle w:val="a4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567"/>
        <w:gridCol w:w="567"/>
        <w:gridCol w:w="850"/>
        <w:gridCol w:w="709"/>
        <w:gridCol w:w="709"/>
        <w:gridCol w:w="708"/>
        <w:gridCol w:w="709"/>
        <w:gridCol w:w="567"/>
        <w:gridCol w:w="567"/>
        <w:gridCol w:w="709"/>
        <w:gridCol w:w="567"/>
        <w:gridCol w:w="709"/>
        <w:gridCol w:w="708"/>
      </w:tblGrid>
      <w:tr w:rsidR="00F77725" w:rsidRPr="00D912EA" w14:paraId="216B4F4C" w14:textId="77777777" w:rsidTr="009C6A99">
        <w:trPr>
          <w:cantSplit/>
          <w:trHeight w:val="3013"/>
        </w:trPr>
        <w:tc>
          <w:tcPr>
            <w:tcW w:w="568" w:type="dxa"/>
            <w:vMerge w:val="restart"/>
            <w:shd w:val="clear" w:color="auto" w:fill="B8CCE4" w:themeFill="accent1" w:themeFillTint="66"/>
          </w:tcPr>
          <w:p w14:paraId="5D2BDC88" w14:textId="77777777" w:rsidR="00F77725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B82332" w14:textId="77777777" w:rsidR="00F77725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2B348C" w14:textId="77777777" w:rsidR="00F77725" w:rsidRPr="002F2F4E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670" w:type="dxa"/>
            <w:vMerge w:val="restart"/>
            <w:shd w:val="clear" w:color="auto" w:fill="B8CCE4" w:themeFill="accent1" w:themeFillTint="66"/>
          </w:tcPr>
          <w:p w14:paraId="418B8A3E" w14:textId="77777777" w:rsidR="00F77725" w:rsidRDefault="00F77725" w:rsidP="00C23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434CE2" w14:textId="77777777" w:rsidR="00F77725" w:rsidRPr="0071208C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в организации </w:t>
            </w:r>
          </w:p>
          <w:p w14:paraId="2DE94435" w14:textId="77777777" w:rsidR="00F77725" w:rsidRPr="0071208C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08C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комфортных условий,</w:t>
            </w:r>
          </w:p>
          <w:p w14:paraId="68EA7161" w14:textId="77777777" w:rsidR="00F77725" w:rsidRPr="0071208C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которых осуществляется </w:t>
            </w:r>
          </w:p>
          <w:p w14:paraId="050C8510" w14:textId="77777777" w:rsidR="00F77725" w:rsidRPr="002F2F4E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08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4C595CBA" w14:textId="5F9E26B0" w:rsidR="00F77725" w:rsidRPr="00435115" w:rsidRDefault="00F77725" w:rsidP="00C23ED1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Чичковская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1B4721F7" w14:textId="7AC6A734" w:rsidR="00F77725" w:rsidRPr="00435115" w:rsidRDefault="00F77725" w:rsidP="00C23ED1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Кижинская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НОШ</w:t>
            </w:r>
          </w:p>
        </w:tc>
        <w:tc>
          <w:tcPr>
            <w:tcW w:w="850" w:type="dxa"/>
            <w:shd w:val="clear" w:color="auto" w:fill="B8CCE4" w:themeFill="accent1" w:themeFillTint="66"/>
            <w:textDirection w:val="btLr"/>
            <w:vAlign w:val="center"/>
          </w:tcPr>
          <w:p w14:paraId="0FC84A8A" w14:textId="77777777" w:rsidR="003A439D" w:rsidRDefault="003A439D" w:rsidP="00C23ED1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</w:t>
            </w:r>
          </w:p>
          <w:p w14:paraId="12EEC4C5" w14:textId="11E03A48" w:rsidR="00F77725" w:rsidRPr="00435115" w:rsidRDefault="003A439D" w:rsidP="00C23ED1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7725" w:rsidRPr="00435115"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6228A971" w14:textId="77777777" w:rsidR="003A439D" w:rsidRDefault="003A439D" w:rsidP="00C23ED1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</w:t>
            </w:r>
          </w:p>
          <w:p w14:paraId="6CFF6A58" w14:textId="4CF94EF8" w:rsidR="00F77725" w:rsidRPr="00435115" w:rsidRDefault="003A439D" w:rsidP="00C23ED1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«Светлячок»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731AA446" w14:textId="77777777" w:rsidR="006177CB" w:rsidRDefault="00F77725" w:rsidP="00C23ED1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</w:p>
          <w:p w14:paraId="1D9F9553" w14:textId="601D0411" w:rsidR="00F77725" w:rsidRPr="00435115" w:rsidRDefault="00F77725" w:rsidP="00C23ED1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Средне-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Муйскийй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13576C71" w14:textId="77777777" w:rsidR="003A439D" w:rsidRDefault="00F77725" w:rsidP="00C23ED1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Юголукский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30659A" w14:textId="1BE7F78E" w:rsidR="00F77725" w:rsidRPr="00435115" w:rsidRDefault="00F77725" w:rsidP="00C23ED1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детский сад "Солнышко"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2D10C785" w14:textId="77777777" w:rsidR="003A439D" w:rsidRDefault="00F77725" w:rsidP="00C23ED1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Игжейский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B66D41" w14:textId="77C31759" w:rsidR="00F77725" w:rsidRPr="00435115" w:rsidRDefault="00F77725" w:rsidP="00C23ED1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1263AFF7" w14:textId="77777777" w:rsidR="003A439D" w:rsidRDefault="00F77725" w:rsidP="00C23ED1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9">
              <w:rPr>
                <w:rFonts w:ascii="Times New Roman" w:hAnsi="Times New Roman" w:cs="Times New Roman"/>
                <w:sz w:val="24"/>
                <w:szCs w:val="24"/>
              </w:rPr>
              <w:t>МКДОУ Ново-</w:t>
            </w:r>
            <w:proofErr w:type="spellStart"/>
            <w:r w:rsidRPr="00257899">
              <w:rPr>
                <w:rFonts w:ascii="Times New Roman" w:hAnsi="Times New Roman" w:cs="Times New Roman"/>
                <w:sz w:val="24"/>
                <w:szCs w:val="24"/>
              </w:rPr>
              <w:t>Удинский</w:t>
            </w:r>
            <w:proofErr w:type="spellEnd"/>
            <w:r w:rsidRPr="00257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8A4C2C" w14:textId="1562494F" w:rsidR="00F77725" w:rsidRDefault="00F77725" w:rsidP="00C23ED1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899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5431FD15" w14:textId="77777777" w:rsidR="006177CB" w:rsidRDefault="00F77725" w:rsidP="00C23ED1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МКДОУ детский сад</w:t>
            </w:r>
          </w:p>
          <w:p w14:paraId="1A99340A" w14:textId="1CC6E09A" w:rsidR="00F77725" w:rsidRPr="00435115" w:rsidRDefault="00F77725" w:rsidP="00C23ED1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Молька</w:t>
            </w:r>
            <w:proofErr w:type="spellEnd"/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76A3267A" w14:textId="77777777" w:rsidR="003A439D" w:rsidRDefault="00F77725" w:rsidP="00C23ED1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Светлолобовский</w:t>
            </w:r>
            <w:proofErr w:type="spellEnd"/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6E2772" w14:textId="6C07FACC" w:rsidR="00F77725" w:rsidRPr="00435115" w:rsidRDefault="00F77725" w:rsidP="00C23ED1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092D5448" w14:textId="77777777" w:rsidR="003A439D" w:rsidRDefault="00F77725" w:rsidP="00C23ED1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МКДОУ Малышевский</w:t>
            </w:r>
          </w:p>
          <w:p w14:paraId="56EC02A6" w14:textId="2B06FE7D" w:rsidR="00F77725" w:rsidRPr="00435115" w:rsidRDefault="00F77725" w:rsidP="00C23ED1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6B0DA5AC" w14:textId="77777777" w:rsidR="006177CB" w:rsidRDefault="00F77725" w:rsidP="00C23ED1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r w:rsidR="003A439D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</w:p>
          <w:p w14:paraId="372E8A07" w14:textId="0599A9FB" w:rsidR="00F77725" w:rsidRPr="00435115" w:rsidRDefault="003A439D" w:rsidP="00C23ED1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«Колосок»</w:t>
            </w:r>
            <w:r w:rsidR="00F77725"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7725" w:rsidRPr="00435115">
              <w:rPr>
                <w:rFonts w:ascii="Times New Roman" w:hAnsi="Times New Roman" w:cs="Times New Roman"/>
                <w:sz w:val="24"/>
                <w:szCs w:val="24"/>
              </w:rPr>
              <w:t>с.Балаганка</w:t>
            </w:r>
            <w:proofErr w:type="spellEnd"/>
          </w:p>
        </w:tc>
        <w:tc>
          <w:tcPr>
            <w:tcW w:w="708" w:type="dxa"/>
            <w:shd w:val="clear" w:color="auto" w:fill="B8CCE4" w:themeFill="accent1" w:themeFillTint="66"/>
            <w:textDirection w:val="btLr"/>
          </w:tcPr>
          <w:p w14:paraId="54E8C4E2" w14:textId="77777777" w:rsidR="003A439D" w:rsidRDefault="00F77725" w:rsidP="00C23ED1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 xml:space="preserve">МБУ ДО Дом детского </w:t>
            </w:r>
          </w:p>
          <w:p w14:paraId="0F71F25B" w14:textId="00D601E6" w:rsidR="00F77725" w:rsidRPr="00435115" w:rsidRDefault="00F77725" w:rsidP="00C23ED1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</w:p>
        </w:tc>
      </w:tr>
      <w:tr w:rsidR="00F77725" w14:paraId="516DEA97" w14:textId="77777777" w:rsidTr="009C6A99">
        <w:trPr>
          <w:cantSplit/>
          <w:trHeight w:val="272"/>
        </w:trPr>
        <w:tc>
          <w:tcPr>
            <w:tcW w:w="568" w:type="dxa"/>
            <w:vMerge/>
          </w:tcPr>
          <w:p w14:paraId="2CCDDFF7" w14:textId="77777777" w:rsidR="00F77725" w:rsidRPr="002F2F4E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7115D9E6" w14:textId="77777777" w:rsidR="00F77725" w:rsidRPr="002F2F4E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14:paraId="6E553E38" w14:textId="47B130B0" w:rsidR="00F77725" w:rsidRPr="003D4E2C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5740D950" w14:textId="33FF1985" w:rsidR="00F77725" w:rsidRPr="003D4E2C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14:paraId="6DDDAC59" w14:textId="21EFAA47" w:rsidR="00F77725" w:rsidRPr="003D4E2C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6C29CDD0" w14:textId="5621729D" w:rsidR="00F77725" w:rsidRPr="003D4E2C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1AC98B97" w14:textId="4161AA64" w:rsidR="00F77725" w:rsidRPr="003D4E2C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40FCF067" w14:textId="59477C45" w:rsidR="00F77725" w:rsidRPr="003D4E2C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429F835F" w14:textId="4998E8BC" w:rsidR="00F77725" w:rsidRPr="003D4E2C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7C7FB930" w14:textId="546FC3AB" w:rsidR="00F77725" w:rsidRPr="003D4E2C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4AF052EF" w14:textId="7E0EAE8A" w:rsidR="00F77725" w:rsidRPr="003D4E2C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00AA7544" w14:textId="16747C72" w:rsidR="00F77725" w:rsidRPr="003D4E2C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26616E66" w14:textId="06E592AA" w:rsidR="00F77725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02D4F77B" w14:textId="7A8309BF" w:rsidR="00F77725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3F26E00B" w14:textId="4B4C7339" w:rsidR="00F77725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F77725" w:rsidRPr="003D4E2C" w14:paraId="444FD819" w14:textId="77777777" w:rsidTr="009C6A99">
        <w:tc>
          <w:tcPr>
            <w:tcW w:w="568" w:type="dxa"/>
          </w:tcPr>
          <w:p w14:paraId="00CD7AD3" w14:textId="77777777" w:rsidR="00F77725" w:rsidRPr="00300D46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65EDAD91" w14:textId="77777777" w:rsidR="00F77725" w:rsidRPr="00300D46" w:rsidRDefault="00F77725" w:rsidP="00C23ED1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567" w:type="dxa"/>
          </w:tcPr>
          <w:p w14:paraId="6A28875D" w14:textId="77777777" w:rsidR="00F77725" w:rsidRPr="00221E53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2FDDF179" w14:textId="77777777" w:rsidR="00F77725" w:rsidRPr="003D4E2C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14:paraId="70857E01" w14:textId="77777777" w:rsidR="00F77725" w:rsidRPr="00E434E1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4C3FDE67" w14:textId="77777777" w:rsidR="00F77725" w:rsidRPr="00E434E1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494400F1" w14:textId="77777777" w:rsidR="00F77725" w:rsidRPr="00E434E1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14:paraId="50E4EA20" w14:textId="77777777" w:rsidR="00F77725" w:rsidRPr="00E434E1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78F6BFE3" w14:textId="77777777" w:rsidR="00F77725" w:rsidRPr="00E434E1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2D2C67BE" w14:textId="77777777" w:rsidR="00F77725" w:rsidRPr="00E434E1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1B94BCAB" w14:textId="77777777" w:rsidR="00F77725" w:rsidRPr="00E434E1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34169B07" w14:textId="77777777" w:rsidR="00F77725" w:rsidRPr="00E434E1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62462A24" w14:textId="77777777" w:rsidR="00F77725" w:rsidRPr="00E434E1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38CB95AC" w14:textId="77777777" w:rsidR="00F77725" w:rsidRPr="00E434E1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14:paraId="7539C537" w14:textId="77777777" w:rsidR="00F77725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77725" w:rsidRPr="003D4E2C" w14:paraId="65623F12" w14:textId="77777777" w:rsidTr="009C6A99">
        <w:tc>
          <w:tcPr>
            <w:tcW w:w="568" w:type="dxa"/>
          </w:tcPr>
          <w:p w14:paraId="46222082" w14:textId="77777777" w:rsidR="00F77725" w:rsidRPr="00300D46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2645E482" w14:textId="77777777" w:rsidR="00F77725" w:rsidRPr="00300D46" w:rsidRDefault="00F77725" w:rsidP="00C23ED1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567" w:type="dxa"/>
          </w:tcPr>
          <w:p w14:paraId="625C1B6D" w14:textId="77777777" w:rsidR="00F77725" w:rsidRPr="00221E53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02951A64" w14:textId="77777777" w:rsidR="00F77725" w:rsidRPr="003D4E2C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14:paraId="2D22101F" w14:textId="77777777" w:rsidR="00F77725" w:rsidRPr="002F0D32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0ED14C09" w14:textId="77777777" w:rsidR="00F77725" w:rsidRPr="002F0D32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0E5EA66D" w14:textId="77777777" w:rsidR="00F77725" w:rsidRPr="002F0D32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14:paraId="60235D11" w14:textId="77777777" w:rsidR="00F77725" w:rsidRPr="002F0D32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47B63B3A" w14:textId="77777777" w:rsidR="00F77725" w:rsidRPr="002F0D32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350B090C" w14:textId="77777777" w:rsidR="00F77725" w:rsidRPr="002F0D32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0366D732" w14:textId="77777777" w:rsidR="00F77725" w:rsidRPr="002F0D32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1B5A57BB" w14:textId="77777777" w:rsidR="00F77725" w:rsidRPr="002F0D32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73E46E1B" w14:textId="77777777" w:rsidR="00F77725" w:rsidRPr="002F0D32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1D610576" w14:textId="77777777" w:rsidR="00F77725" w:rsidRPr="002F0D32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14:paraId="2E1B38E4" w14:textId="77777777" w:rsidR="00F77725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77725" w:rsidRPr="003D4E2C" w14:paraId="6E7E7447" w14:textId="77777777" w:rsidTr="009C6A99">
        <w:tc>
          <w:tcPr>
            <w:tcW w:w="568" w:type="dxa"/>
          </w:tcPr>
          <w:p w14:paraId="051A70E1" w14:textId="77777777" w:rsidR="00F77725" w:rsidRPr="00300D46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62692B52" w14:textId="77777777" w:rsidR="00F77725" w:rsidRPr="00300D46" w:rsidRDefault="00F77725" w:rsidP="00C23ED1">
            <w:pPr>
              <w:pStyle w:val="ConsPlusNormal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7F404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тифл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14:paraId="77AFE2D8" w14:textId="77777777" w:rsidR="00F77725" w:rsidRPr="00221E53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319E748D" w14:textId="77777777" w:rsidR="00F77725" w:rsidRPr="003D4E2C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14:paraId="26EA1745" w14:textId="77777777" w:rsidR="00F77725" w:rsidRPr="007273BD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7D8B87EE" w14:textId="77777777" w:rsidR="00F77725" w:rsidRPr="007273BD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6CEABBCE" w14:textId="77777777" w:rsidR="00F77725" w:rsidRPr="007273BD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14:paraId="0433C1E7" w14:textId="77777777" w:rsidR="00F77725" w:rsidRPr="007273BD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50A27C54" w14:textId="77777777" w:rsidR="00F77725" w:rsidRPr="007273BD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04889250" w14:textId="77777777" w:rsidR="00F77725" w:rsidRPr="007273BD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0661BAD7" w14:textId="77777777" w:rsidR="00F77725" w:rsidRPr="007273BD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6E499149" w14:textId="77777777" w:rsidR="00F77725" w:rsidRPr="007273BD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17578CCA" w14:textId="77777777" w:rsidR="00F77725" w:rsidRPr="007273BD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14C0F12F" w14:textId="77777777" w:rsidR="00F77725" w:rsidRPr="007273BD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14:paraId="48F15CB5" w14:textId="77777777" w:rsidR="00F77725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77725" w:rsidRPr="003D4E2C" w14:paraId="45B0A602" w14:textId="77777777" w:rsidTr="009C6A99">
        <w:tc>
          <w:tcPr>
            <w:tcW w:w="568" w:type="dxa"/>
          </w:tcPr>
          <w:p w14:paraId="043FB08C" w14:textId="77777777" w:rsidR="00F77725" w:rsidRPr="00300D46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1A649BF1" w14:textId="77777777" w:rsidR="00F77725" w:rsidRPr="00300D46" w:rsidRDefault="00F77725" w:rsidP="00C23ED1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наличие альтернативной версии сайта организации для инвалидов по зрению</w:t>
            </w:r>
          </w:p>
        </w:tc>
        <w:tc>
          <w:tcPr>
            <w:tcW w:w="567" w:type="dxa"/>
          </w:tcPr>
          <w:p w14:paraId="20BF1F0E" w14:textId="77777777" w:rsidR="00F77725" w:rsidRPr="00221E53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5F171FE5" w14:textId="77777777" w:rsidR="00F77725" w:rsidRPr="003D4E2C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152F7CCB" w14:textId="77777777" w:rsidR="00F77725" w:rsidRPr="001C6AC9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9D3411A" w14:textId="77777777" w:rsidR="00F77725" w:rsidRPr="001C6AC9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875559E" w14:textId="77777777" w:rsidR="00F77725" w:rsidRPr="001C6AC9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686259B3" w14:textId="77777777" w:rsidR="00F77725" w:rsidRPr="001C6AC9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01816EC" w14:textId="77777777" w:rsidR="00F77725" w:rsidRPr="001C6AC9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57342EFB" w14:textId="26AED6E1" w:rsidR="00F77725" w:rsidRPr="001C6AC9" w:rsidRDefault="00257899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07FB2575" w14:textId="77777777" w:rsidR="00F77725" w:rsidRPr="001C6AC9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8D8BDEA" w14:textId="77777777" w:rsidR="00F77725" w:rsidRPr="001C6AC9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3DFA8DA1" w14:textId="77777777" w:rsidR="00F77725" w:rsidRPr="001C6AC9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018283D" w14:textId="77777777" w:rsidR="00F77725" w:rsidRPr="001C6AC9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49CC8254" w14:textId="77777777" w:rsidR="00F77725" w:rsidRPr="001C6AC9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77725" w:rsidRPr="003D4E2C" w14:paraId="3FED8ADE" w14:textId="77777777" w:rsidTr="009C6A99">
        <w:tc>
          <w:tcPr>
            <w:tcW w:w="568" w:type="dxa"/>
          </w:tcPr>
          <w:p w14:paraId="24DD7E3C" w14:textId="77777777" w:rsidR="00F77725" w:rsidRPr="00300D46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14:paraId="60407FAA" w14:textId="77777777" w:rsidR="00F77725" w:rsidRPr="007A0A8B" w:rsidRDefault="00F77725" w:rsidP="00C23ED1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вание), по сопровождению инвалидов в помещении организации</w:t>
            </w:r>
          </w:p>
        </w:tc>
        <w:tc>
          <w:tcPr>
            <w:tcW w:w="567" w:type="dxa"/>
          </w:tcPr>
          <w:p w14:paraId="256E7B9E" w14:textId="77777777" w:rsidR="00F77725" w:rsidRPr="001C6AC9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1A893497" w14:textId="77777777" w:rsidR="00F77725" w:rsidRPr="001C6AC9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1CB356AE" w14:textId="77777777" w:rsidR="00F77725" w:rsidRPr="001C6AC9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711122D" w14:textId="77777777" w:rsidR="00F77725" w:rsidRPr="001C6AC9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4F30E54" w14:textId="77777777" w:rsidR="00F77725" w:rsidRPr="001C6AC9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0B799F62" w14:textId="77777777" w:rsidR="00F77725" w:rsidRPr="001C6AC9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3E43789" w14:textId="77777777" w:rsidR="00F77725" w:rsidRPr="001C6AC9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753360CD" w14:textId="7F98CC4D" w:rsidR="00F77725" w:rsidRPr="001C6AC9" w:rsidRDefault="00257899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4F15971A" w14:textId="77777777" w:rsidR="00F77725" w:rsidRPr="001C6AC9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A529964" w14:textId="77777777" w:rsidR="00F77725" w:rsidRPr="001C6AC9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1DD335BF" w14:textId="77777777" w:rsidR="00F77725" w:rsidRPr="001C6AC9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AC19E80" w14:textId="77777777" w:rsidR="00F77725" w:rsidRPr="001C6AC9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00EA8499" w14:textId="77777777" w:rsidR="00F77725" w:rsidRPr="001C6AC9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77725" w:rsidRPr="003D4E2C" w14:paraId="3891DE2C" w14:textId="77777777" w:rsidTr="009C6A99">
        <w:tc>
          <w:tcPr>
            <w:tcW w:w="568" w:type="dxa"/>
          </w:tcPr>
          <w:p w14:paraId="16F543B7" w14:textId="77777777" w:rsidR="00F77725" w:rsidRPr="00300D46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14:paraId="5A3372FC" w14:textId="77777777" w:rsidR="00F77725" w:rsidRPr="007A0A8B" w:rsidRDefault="00F77725" w:rsidP="00C23ED1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предоставления образов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тельных услуг в дистанционном режиме или на д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</w:p>
        </w:tc>
        <w:tc>
          <w:tcPr>
            <w:tcW w:w="567" w:type="dxa"/>
          </w:tcPr>
          <w:p w14:paraId="02CF0D89" w14:textId="77777777" w:rsidR="00F77725" w:rsidRPr="001C6AC9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5C46E808" w14:textId="77777777" w:rsidR="00F77725" w:rsidRPr="001C6AC9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27405BA5" w14:textId="17F32D8D" w:rsidR="00F77725" w:rsidRPr="001C6AC9" w:rsidRDefault="00AB1B19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6B088029" w14:textId="24C9E7FC" w:rsidR="00F77725" w:rsidRPr="001C6AC9" w:rsidRDefault="0048476A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4029A014" w14:textId="04DF3254" w:rsidR="00F77725" w:rsidRPr="001C6AC9" w:rsidRDefault="0017461E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14:paraId="17EEEA6C" w14:textId="77777777" w:rsidR="00F77725" w:rsidRPr="001C6AC9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43A3EBD4" w14:textId="77777777" w:rsidR="00F77725" w:rsidRPr="001C6AC9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029AFF82" w14:textId="77777777" w:rsidR="00F77725" w:rsidRPr="001C6AC9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0F48C963" w14:textId="083F4AA5" w:rsidR="00F77725" w:rsidRPr="001C6AC9" w:rsidRDefault="00B33166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7662A66B" w14:textId="12D73B12" w:rsidR="00F77725" w:rsidRPr="001C6AC9" w:rsidRDefault="000D60A1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14:paraId="41974457" w14:textId="2724A938" w:rsidR="00F77725" w:rsidRPr="001C6AC9" w:rsidRDefault="001A697B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6325A5FB" w14:textId="116368BC" w:rsidR="00F77725" w:rsidRPr="001C6AC9" w:rsidRDefault="00EB33CB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14:paraId="365D68FF" w14:textId="6357F97A" w:rsidR="00F77725" w:rsidRPr="001C6AC9" w:rsidRDefault="006C4097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77725" w:rsidRPr="003D4E2C" w14:paraId="387267B8" w14:textId="77777777" w:rsidTr="009C6A99">
        <w:tc>
          <w:tcPr>
            <w:tcW w:w="568" w:type="dxa"/>
            <w:shd w:val="clear" w:color="auto" w:fill="B8CCE4" w:themeFill="accent1" w:themeFillTint="66"/>
          </w:tcPr>
          <w:p w14:paraId="4F05082A" w14:textId="77777777" w:rsidR="00F77725" w:rsidRPr="00300D46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B8CCE4" w:themeFill="accent1" w:themeFillTint="66"/>
          </w:tcPr>
          <w:p w14:paraId="0F17065B" w14:textId="77777777" w:rsidR="00F77725" w:rsidRPr="00300D46" w:rsidRDefault="00F77725" w:rsidP="00C23ED1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(баллов)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015B9566" w14:textId="77777777" w:rsidR="00F77725" w:rsidRPr="0010769C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317F1058" w14:textId="77777777" w:rsidR="00F77725" w:rsidRPr="000F6AB8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14:paraId="72A2D2D6" w14:textId="67A34015" w:rsidR="00F77725" w:rsidRPr="00C67D68" w:rsidRDefault="00AB1B19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6B7F6366" w14:textId="45B3CB20" w:rsidR="00F77725" w:rsidRPr="00C67D68" w:rsidRDefault="0048476A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111527D5" w14:textId="1CC29010" w:rsidR="00F77725" w:rsidRPr="00C67D68" w:rsidRDefault="0017461E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73A5DFE1" w14:textId="77777777" w:rsidR="00F77725" w:rsidRPr="00C67D68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3D8AC236" w14:textId="77777777" w:rsidR="00F77725" w:rsidRPr="00C67D68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0F4954AE" w14:textId="4605C103" w:rsidR="00F77725" w:rsidRPr="00C67D68" w:rsidRDefault="00257899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0B42607F" w14:textId="6E8A154D" w:rsidR="00F77725" w:rsidRPr="00C67D68" w:rsidRDefault="00B33166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0C7C8DFB" w14:textId="6EEB7F46" w:rsidR="00F77725" w:rsidRPr="00C67D68" w:rsidRDefault="000D60A1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215F7F3F" w14:textId="7A56CD38" w:rsidR="00F77725" w:rsidRPr="00C67D68" w:rsidRDefault="001A697B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67A15C0A" w14:textId="77777777" w:rsidR="00F77725" w:rsidRPr="00C67D68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3454E8C4" w14:textId="522165DA" w:rsidR="00F77725" w:rsidRDefault="006C4097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59C0BD03" w14:textId="51337E2C" w:rsidR="003E579F" w:rsidRDefault="00DD2354" w:rsidP="00144B8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D2354">
        <w:rPr>
          <w:rFonts w:ascii="Times New Roman" w:hAnsi="Times New Roman" w:cs="Times New Roman"/>
          <w:b/>
          <w:sz w:val="28"/>
          <w:szCs w:val="28"/>
        </w:rPr>
        <w:t>5. РЕЗУЛЬТАТЫ УДОВЛЕТВОРЕННОСТИ ГРАЖДАН КАЧЕСТВОМ УСЛОВИЙ ОКАЗАНИЯ УСЛУГ</w:t>
      </w:r>
    </w:p>
    <w:p w14:paraId="4FB601FD" w14:textId="77777777" w:rsidR="00022055" w:rsidRDefault="00010ABE" w:rsidP="00144B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разделе представлена </w:t>
      </w:r>
      <w:r w:rsidRPr="00022055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022055" w:rsidRPr="00022055">
        <w:rPr>
          <w:rFonts w:ascii="Times New Roman" w:hAnsi="Times New Roman" w:cs="Times New Roman"/>
          <w:sz w:val="28"/>
          <w:szCs w:val="28"/>
        </w:rPr>
        <w:t>по следующим критериям:</w:t>
      </w:r>
    </w:p>
    <w:p w14:paraId="33443781" w14:textId="461DAE26" w:rsidR="00022055" w:rsidRDefault="00022055" w:rsidP="00144B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Критерий 1.</w:t>
      </w:r>
      <w:r w:rsidR="00003A16">
        <w:rPr>
          <w:rFonts w:ascii="Times New Roman" w:hAnsi="Times New Roman" w:cs="Times New Roman"/>
          <w:b/>
          <w:sz w:val="28"/>
          <w:szCs w:val="28"/>
        </w:rPr>
        <w:t> </w:t>
      </w:r>
      <w:r w:rsidRPr="00310DC5">
        <w:rPr>
          <w:rFonts w:ascii="Times New Roman" w:hAnsi="Times New Roman" w:cs="Times New Roman"/>
          <w:b/>
          <w:bCs/>
          <w:sz w:val="28"/>
          <w:szCs w:val="28"/>
        </w:rPr>
        <w:t>Открытость и доступность информации об организации, осуществляющ</w:t>
      </w:r>
      <w:r>
        <w:rPr>
          <w:rFonts w:ascii="Times New Roman" w:hAnsi="Times New Roman" w:cs="Times New Roman"/>
          <w:b/>
          <w:bCs/>
          <w:sz w:val="28"/>
          <w:szCs w:val="28"/>
        </w:rPr>
        <w:t>ей образовательную д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ятельность</w:t>
      </w:r>
      <w:r w:rsidRPr="00310DC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F5A045C" w14:textId="0C5DE867" w:rsidR="00003A16" w:rsidRDefault="00022055" w:rsidP="00144B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A16">
        <w:rPr>
          <w:rFonts w:ascii="Times New Roman" w:hAnsi="Times New Roman" w:cs="Times New Roman"/>
          <w:b/>
          <w:i/>
          <w:sz w:val="28"/>
          <w:szCs w:val="28"/>
        </w:rPr>
        <w:t>Показатель 3.</w:t>
      </w:r>
      <w:r w:rsidR="00003A16">
        <w:rPr>
          <w:rFonts w:ascii="Times New Roman" w:hAnsi="Times New Roman" w:cs="Times New Roman"/>
          <w:sz w:val="28"/>
          <w:szCs w:val="28"/>
        </w:rPr>
        <w:t> </w:t>
      </w:r>
      <w:r w:rsidRPr="00022055">
        <w:rPr>
          <w:rFonts w:ascii="Times New Roman" w:hAnsi="Times New Roman" w:cs="Times New Roman"/>
          <w:sz w:val="28"/>
          <w:szCs w:val="28"/>
        </w:rPr>
        <w:t>Доля получателей образовательных услуг, удовлетворенных открытостью, полнотой и доступн</w:t>
      </w:r>
      <w:r w:rsidRPr="00022055">
        <w:rPr>
          <w:rFonts w:ascii="Times New Roman" w:hAnsi="Times New Roman" w:cs="Times New Roman"/>
          <w:sz w:val="28"/>
          <w:szCs w:val="28"/>
        </w:rPr>
        <w:t>о</w:t>
      </w:r>
      <w:r w:rsidRPr="00022055">
        <w:rPr>
          <w:rFonts w:ascii="Times New Roman" w:hAnsi="Times New Roman" w:cs="Times New Roman"/>
          <w:sz w:val="28"/>
          <w:szCs w:val="28"/>
        </w:rPr>
        <w:t>стью информации о деятельности организации, размещенной на информационных стендах, на сайте (в % от общего чи</w:t>
      </w:r>
      <w:r w:rsidRPr="00022055">
        <w:rPr>
          <w:rFonts w:ascii="Times New Roman" w:hAnsi="Times New Roman" w:cs="Times New Roman"/>
          <w:sz w:val="28"/>
          <w:szCs w:val="28"/>
        </w:rPr>
        <w:t>с</w:t>
      </w:r>
      <w:r w:rsidRPr="00022055">
        <w:rPr>
          <w:rFonts w:ascii="Times New Roman" w:hAnsi="Times New Roman" w:cs="Times New Roman"/>
          <w:sz w:val="28"/>
          <w:szCs w:val="28"/>
        </w:rPr>
        <w:t>ла опрошенных получателей образовательных услуг).</w:t>
      </w:r>
    </w:p>
    <w:p w14:paraId="526F44DC" w14:textId="77777777" w:rsidR="00003A16" w:rsidRPr="00003A16" w:rsidRDefault="00003A16" w:rsidP="00144B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8FEB60" w14:textId="1ACEA610" w:rsidR="00022055" w:rsidRPr="00022055" w:rsidRDefault="00022055" w:rsidP="00144B8E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  <w:r w:rsidRPr="00022055">
        <w:rPr>
          <w:b/>
          <w:bCs/>
          <w:color w:val="auto"/>
          <w:sz w:val="28"/>
          <w:szCs w:val="28"/>
        </w:rPr>
        <w:t>Критерий 2. Комфортность условий, в которых осуществляется образовательная деятельность.</w:t>
      </w:r>
    </w:p>
    <w:p w14:paraId="5B65F65E" w14:textId="09A96235" w:rsidR="00003A16" w:rsidRDefault="00022055" w:rsidP="00144B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A16">
        <w:rPr>
          <w:rFonts w:ascii="Times New Roman" w:hAnsi="Times New Roman" w:cs="Times New Roman"/>
          <w:b/>
          <w:i/>
          <w:sz w:val="28"/>
          <w:szCs w:val="28"/>
        </w:rPr>
        <w:t>Показатель 2</w:t>
      </w:r>
      <w:r w:rsidR="00003A16" w:rsidRPr="00003A16">
        <w:rPr>
          <w:rFonts w:ascii="Times New Roman" w:hAnsi="Times New Roman" w:cs="Times New Roman"/>
          <w:i/>
          <w:sz w:val="28"/>
          <w:szCs w:val="28"/>
        </w:rPr>
        <w:t>.</w:t>
      </w:r>
      <w:r w:rsidR="00003A16">
        <w:rPr>
          <w:rFonts w:ascii="Times New Roman" w:hAnsi="Times New Roman" w:cs="Times New Roman"/>
          <w:sz w:val="28"/>
          <w:szCs w:val="28"/>
        </w:rPr>
        <w:t> </w:t>
      </w:r>
      <w:r w:rsidRPr="00022055">
        <w:rPr>
          <w:rFonts w:ascii="Times New Roman" w:hAnsi="Times New Roman" w:cs="Times New Roman"/>
          <w:sz w:val="28"/>
          <w:szCs w:val="28"/>
        </w:rPr>
        <w:t>Доля получателей образовательных услуг, удовлетворенных комфортностью условий, в которых осуществляется образовательная деятельность (в % от общего числа опрошенных получателей образовательных услуг).</w:t>
      </w:r>
    </w:p>
    <w:p w14:paraId="11B184F1" w14:textId="77777777" w:rsidR="00003A16" w:rsidRPr="00003A16" w:rsidRDefault="00003A16" w:rsidP="00144B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857F4E" w14:textId="2C747A4B" w:rsidR="00010ABE" w:rsidRPr="00022055" w:rsidRDefault="00010ABE" w:rsidP="00144B8E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022055">
        <w:rPr>
          <w:b/>
          <w:color w:val="auto"/>
          <w:sz w:val="28"/>
          <w:szCs w:val="28"/>
        </w:rPr>
        <w:t xml:space="preserve">Критерий 3. Доступность образовательной </w:t>
      </w:r>
      <w:r w:rsidR="00022055" w:rsidRPr="00022055">
        <w:rPr>
          <w:b/>
          <w:color w:val="auto"/>
          <w:sz w:val="28"/>
          <w:szCs w:val="28"/>
        </w:rPr>
        <w:t>деятельности для инвалидов.</w:t>
      </w:r>
    </w:p>
    <w:p w14:paraId="7D792B06" w14:textId="687DFD9F" w:rsidR="00022055" w:rsidRDefault="00022055" w:rsidP="00144B8E">
      <w:pPr>
        <w:pStyle w:val="Default"/>
        <w:ind w:firstLine="567"/>
        <w:jc w:val="both"/>
        <w:rPr>
          <w:sz w:val="28"/>
          <w:szCs w:val="28"/>
        </w:rPr>
      </w:pPr>
      <w:r w:rsidRPr="00003A16">
        <w:rPr>
          <w:b/>
          <w:bCs/>
          <w:i/>
          <w:color w:val="auto"/>
          <w:sz w:val="28"/>
          <w:szCs w:val="28"/>
        </w:rPr>
        <w:t>Показатель 3.</w:t>
      </w:r>
      <w:r w:rsidRPr="00022055">
        <w:rPr>
          <w:bCs/>
          <w:color w:val="auto"/>
          <w:sz w:val="28"/>
          <w:szCs w:val="28"/>
        </w:rPr>
        <w:t> </w:t>
      </w:r>
      <w:r w:rsidRPr="00022055">
        <w:rPr>
          <w:sz w:val="28"/>
          <w:szCs w:val="28"/>
        </w:rPr>
        <w:t>Доля получателей образовательных услуг, удовлетворенных доступностью образовательных услуг для инвалидов (в % от общего числа опрошенных получателей образовательных услуг - инвалидов).</w:t>
      </w:r>
    </w:p>
    <w:p w14:paraId="6245BCEF" w14:textId="77777777" w:rsidR="00003A16" w:rsidRPr="00F06385" w:rsidRDefault="00003A16" w:rsidP="00144B8E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</w:p>
    <w:p w14:paraId="3171A323" w14:textId="4A967265" w:rsidR="00010ABE" w:rsidRDefault="00010ABE" w:rsidP="00144B8E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022055">
        <w:rPr>
          <w:b/>
          <w:bCs/>
          <w:color w:val="auto"/>
          <w:sz w:val="28"/>
          <w:szCs w:val="28"/>
        </w:rPr>
        <w:t>Критерий 4. </w:t>
      </w:r>
      <w:r w:rsidRPr="00022055">
        <w:rPr>
          <w:b/>
          <w:color w:val="auto"/>
          <w:sz w:val="28"/>
          <w:szCs w:val="28"/>
        </w:rPr>
        <w:t>Доброжелательность, ве</w:t>
      </w:r>
      <w:r w:rsidR="00022055">
        <w:rPr>
          <w:b/>
          <w:color w:val="auto"/>
          <w:sz w:val="28"/>
          <w:szCs w:val="28"/>
        </w:rPr>
        <w:t>жливость работников организации.</w:t>
      </w:r>
    </w:p>
    <w:p w14:paraId="346D3C8D" w14:textId="41B7905C" w:rsidR="00022055" w:rsidRPr="00022055" w:rsidRDefault="00022055" w:rsidP="00144B8E">
      <w:pPr>
        <w:pStyle w:val="Default"/>
        <w:ind w:firstLine="567"/>
        <w:jc w:val="both"/>
        <w:rPr>
          <w:sz w:val="28"/>
          <w:szCs w:val="28"/>
        </w:rPr>
      </w:pPr>
      <w:r w:rsidRPr="00003A16">
        <w:rPr>
          <w:b/>
          <w:i/>
          <w:sz w:val="28"/>
          <w:szCs w:val="28"/>
        </w:rPr>
        <w:t>Показатель 1</w:t>
      </w:r>
      <w:r w:rsidRPr="00003A16">
        <w:rPr>
          <w:b/>
          <w:sz w:val="28"/>
          <w:szCs w:val="28"/>
        </w:rPr>
        <w:t>.</w:t>
      </w:r>
      <w:r w:rsidR="00003A16">
        <w:rPr>
          <w:sz w:val="28"/>
          <w:szCs w:val="28"/>
        </w:rPr>
        <w:t> </w:t>
      </w:r>
      <w:r w:rsidRPr="00022055">
        <w:rPr>
          <w:sz w:val="28"/>
          <w:szCs w:val="28"/>
        </w:rPr>
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 (например, работники приемной комиссии, секретариата, учебной ч</w:t>
      </w:r>
      <w:r w:rsidRPr="00022055">
        <w:rPr>
          <w:sz w:val="28"/>
          <w:szCs w:val="28"/>
        </w:rPr>
        <w:t>а</w:t>
      </w:r>
      <w:r w:rsidRPr="00022055">
        <w:rPr>
          <w:sz w:val="28"/>
          <w:szCs w:val="28"/>
        </w:rPr>
        <w:t>сти) (в % от общего числа опрошенных получателей образовательных услуг).</w:t>
      </w:r>
    </w:p>
    <w:p w14:paraId="4F8C2AA9" w14:textId="73E51FD9" w:rsidR="00022055" w:rsidRPr="00022055" w:rsidRDefault="00022055" w:rsidP="00010ABE">
      <w:pPr>
        <w:pStyle w:val="Default"/>
        <w:ind w:firstLine="567"/>
        <w:jc w:val="both"/>
        <w:rPr>
          <w:sz w:val="28"/>
          <w:szCs w:val="28"/>
        </w:rPr>
      </w:pPr>
      <w:r w:rsidRPr="00003A16">
        <w:rPr>
          <w:b/>
          <w:i/>
          <w:sz w:val="28"/>
          <w:szCs w:val="28"/>
        </w:rPr>
        <w:t>Показатель 2.</w:t>
      </w:r>
      <w:r w:rsidR="00003A16">
        <w:rPr>
          <w:sz w:val="28"/>
          <w:szCs w:val="28"/>
        </w:rPr>
        <w:t> </w:t>
      </w:r>
      <w:r w:rsidRPr="00022055">
        <w:rPr>
          <w:sz w:val="28"/>
          <w:szCs w:val="28"/>
        </w:rPr>
        <w:t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</w:t>
      </w:r>
      <w:r w:rsidRPr="00022055">
        <w:rPr>
          <w:sz w:val="28"/>
          <w:szCs w:val="28"/>
        </w:rPr>
        <w:t>а</w:t>
      </w:r>
      <w:r w:rsidRPr="00022055">
        <w:rPr>
          <w:sz w:val="28"/>
          <w:szCs w:val="28"/>
        </w:rPr>
        <w:t>низацию (например, преподаватели, воспитатели, тренеры, инструкторы) (в % от общего числа опрошенных получат</w:t>
      </w:r>
      <w:r w:rsidRPr="00022055">
        <w:rPr>
          <w:sz w:val="28"/>
          <w:szCs w:val="28"/>
        </w:rPr>
        <w:t>е</w:t>
      </w:r>
      <w:r w:rsidRPr="00022055">
        <w:rPr>
          <w:sz w:val="28"/>
          <w:szCs w:val="28"/>
        </w:rPr>
        <w:t>лей образовательных услуг).</w:t>
      </w:r>
    </w:p>
    <w:p w14:paraId="7AF74A1F" w14:textId="2AD9E9AE" w:rsidR="00022055" w:rsidRPr="00003A16" w:rsidRDefault="00022055" w:rsidP="00003A16">
      <w:pPr>
        <w:pStyle w:val="Default"/>
        <w:ind w:firstLine="567"/>
        <w:jc w:val="both"/>
        <w:rPr>
          <w:sz w:val="28"/>
          <w:szCs w:val="28"/>
        </w:rPr>
      </w:pPr>
      <w:r w:rsidRPr="00003A16">
        <w:rPr>
          <w:b/>
          <w:i/>
          <w:sz w:val="28"/>
          <w:szCs w:val="28"/>
        </w:rPr>
        <w:t>Показатель 3.</w:t>
      </w:r>
      <w:r w:rsidR="00003A16">
        <w:rPr>
          <w:sz w:val="28"/>
          <w:szCs w:val="28"/>
        </w:rPr>
        <w:t> </w:t>
      </w:r>
      <w:r w:rsidRPr="00022055">
        <w:rPr>
          <w:sz w:val="28"/>
          <w:szCs w:val="28"/>
        </w:rPr>
        <w:t>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образовательных услуг)</w:t>
      </w:r>
      <w:r w:rsidR="00003A16">
        <w:rPr>
          <w:sz w:val="28"/>
          <w:szCs w:val="28"/>
        </w:rPr>
        <w:t>.</w:t>
      </w:r>
    </w:p>
    <w:p w14:paraId="6F8C3A59" w14:textId="77777777" w:rsidR="00010ABE" w:rsidRPr="00F06385" w:rsidRDefault="00010ABE" w:rsidP="00010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055">
        <w:rPr>
          <w:rFonts w:ascii="Times New Roman" w:hAnsi="Times New Roman" w:cs="Times New Roman"/>
          <w:b/>
          <w:sz w:val="28"/>
          <w:szCs w:val="28"/>
        </w:rPr>
        <w:t>Критерий 5. Удовлетворенность условиями ведения образовательной деятельности</w:t>
      </w:r>
      <w:r w:rsidRPr="00C56E4E">
        <w:rPr>
          <w:rFonts w:ascii="Times New Roman" w:hAnsi="Times New Roman" w:cs="Times New Roman"/>
          <w:b/>
          <w:sz w:val="28"/>
          <w:szCs w:val="28"/>
        </w:rPr>
        <w:t>.</w:t>
      </w:r>
    </w:p>
    <w:p w14:paraId="65ABDC7A" w14:textId="1C3A63AB" w:rsidR="00010ABE" w:rsidRPr="00003A16" w:rsidRDefault="00003A16" w:rsidP="00003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A16">
        <w:rPr>
          <w:rFonts w:ascii="Times New Roman" w:hAnsi="Times New Roman" w:cs="Times New Roman"/>
          <w:b/>
          <w:i/>
          <w:sz w:val="28"/>
          <w:szCs w:val="28"/>
        </w:rPr>
        <w:t>Показатель 1.</w:t>
      </w:r>
      <w:r w:rsidRPr="00003A16">
        <w:rPr>
          <w:rFonts w:ascii="Times New Roman" w:hAnsi="Times New Roman" w:cs="Times New Roman"/>
          <w:sz w:val="28"/>
          <w:szCs w:val="28"/>
        </w:rPr>
        <w:t> Доля получателей образовательных услуг, которые готовы рекомендовать организацию родственн</w:t>
      </w:r>
      <w:r w:rsidRPr="00003A16">
        <w:rPr>
          <w:rFonts w:ascii="Times New Roman" w:hAnsi="Times New Roman" w:cs="Times New Roman"/>
          <w:sz w:val="28"/>
          <w:szCs w:val="28"/>
        </w:rPr>
        <w:t>и</w:t>
      </w:r>
      <w:r w:rsidRPr="00003A16">
        <w:rPr>
          <w:rFonts w:ascii="Times New Roman" w:hAnsi="Times New Roman" w:cs="Times New Roman"/>
          <w:sz w:val="28"/>
          <w:szCs w:val="28"/>
        </w:rPr>
        <w:t>кам и знакомым (могли бы ее рекомендовать, если бы была возможность выбора организации) (в % от общего числа опрошенных получателей образовательных услуг).</w:t>
      </w:r>
    </w:p>
    <w:p w14:paraId="6695CF30" w14:textId="1693649A" w:rsidR="00003A16" w:rsidRPr="00003A16" w:rsidRDefault="00003A16" w:rsidP="00003A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A16">
        <w:rPr>
          <w:rFonts w:ascii="Times New Roman" w:hAnsi="Times New Roman" w:cs="Times New Roman"/>
          <w:b/>
          <w:i/>
          <w:sz w:val="28"/>
          <w:szCs w:val="28"/>
        </w:rPr>
        <w:t>Показатель 2.</w:t>
      </w:r>
      <w:r w:rsidRPr="00003A16">
        <w:rPr>
          <w:rFonts w:ascii="Times New Roman" w:hAnsi="Times New Roman" w:cs="Times New Roman"/>
          <w:sz w:val="28"/>
          <w:szCs w:val="28"/>
        </w:rPr>
        <w:t> Доля получателей образовательных услуг, удовлетворенных удобством графика работы организации (в % от общего числа опрошенных получателей образовательных услуг).</w:t>
      </w:r>
    </w:p>
    <w:p w14:paraId="0A2C7C58" w14:textId="2604552A" w:rsidR="008B379C" w:rsidRDefault="00003A16" w:rsidP="00C90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A16">
        <w:rPr>
          <w:rFonts w:ascii="Times New Roman" w:hAnsi="Times New Roman" w:cs="Times New Roman"/>
          <w:b/>
          <w:i/>
          <w:sz w:val="28"/>
          <w:szCs w:val="28"/>
        </w:rPr>
        <w:t>Показатель 3.</w:t>
      </w:r>
      <w:r w:rsidRPr="00003A16">
        <w:rPr>
          <w:rFonts w:ascii="Times New Roman" w:hAnsi="Times New Roman" w:cs="Times New Roman"/>
          <w:b/>
          <w:sz w:val="28"/>
          <w:szCs w:val="28"/>
        </w:rPr>
        <w:t> </w:t>
      </w:r>
      <w:r w:rsidRPr="00003A16">
        <w:rPr>
          <w:rFonts w:ascii="Times New Roman" w:hAnsi="Times New Roman" w:cs="Times New Roman"/>
          <w:sz w:val="28"/>
          <w:szCs w:val="28"/>
        </w:rPr>
        <w:t>Доля получателей образовательных услуг, удовлетворенных в целом условиями оказания образов</w:t>
      </w:r>
      <w:r w:rsidRPr="00003A16">
        <w:rPr>
          <w:rFonts w:ascii="Times New Roman" w:hAnsi="Times New Roman" w:cs="Times New Roman"/>
          <w:sz w:val="28"/>
          <w:szCs w:val="28"/>
        </w:rPr>
        <w:t>а</w:t>
      </w:r>
      <w:r w:rsidRPr="00003A16">
        <w:rPr>
          <w:rFonts w:ascii="Times New Roman" w:hAnsi="Times New Roman" w:cs="Times New Roman"/>
          <w:sz w:val="28"/>
          <w:szCs w:val="28"/>
        </w:rPr>
        <w:t>тельных услуг в организации (в % от общего числа опрошенных получателей услуг).</w:t>
      </w:r>
    </w:p>
    <w:p w14:paraId="500A63A5" w14:textId="77777777" w:rsidR="003B7F0B" w:rsidRPr="00C90E0E" w:rsidRDefault="003B7F0B" w:rsidP="00C90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2013E6" w14:textId="7D36BD6C" w:rsidR="00807DE8" w:rsidRPr="00003A16" w:rsidRDefault="00807DE8" w:rsidP="003B7F0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12" w:name="_Hlk114436356"/>
      <w:r w:rsidRPr="00003A16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BA4C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C39B8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B7368E" w:rsidRPr="00003A1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33A84967" w14:textId="60A47E4A" w:rsidR="00807DE8" w:rsidRDefault="00F90C4C" w:rsidP="003B7F0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03A16">
        <w:rPr>
          <w:rFonts w:ascii="Times New Roman" w:hAnsi="Times New Roman" w:cs="Times New Roman"/>
          <w:b/>
          <w:i/>
          <w:sz w:val="24"/>
          <w:szCs w:val="24"/>
        </w:rPr>
        <w:t>Удовлетворенность</w:t>
      </w:r>
      <w:r w:rsidR="00807DE8" w:rsidRPr="00003A16">
        <w:rPr>
          <w:rFonts w:ascii="Times New Roman" w:hAnsi="Times New Roman" w:cs="Times New Roman"/>
          <w:b/>
          <w:i/>
          <w:sz w:val="24"/>
          <w:szCs w:val="24"/>
        </w:rPr>
        <w:t xml:space="preserve"> граждан к</w:t>
      </w:r>
      <w:r w:rsidR="0017089A" w:rsidRPr="00003A16">
        <w:rPr>
          <w:rFonts w:ascii="Times New Roman" w:hAnsi="Times New Roman" w:cs="Times New Roman"/>
          <w:b/>
          <w:i/>
          <w:sz w:val="24"/>
          <w:szCs w:val="24"/>
        </w:rPr>
        <w:t>ачеством условий оказания услуг</w:t>
      </w:r>
    </w:p>
    <w:p w14:paraId="011C6A06" w14:textId="3A1C1C68" w:rsidR="006177CB" w:rsidRPr="00003A16" w:rsidRDefault="006177CB" w:rsidP="003B7F0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(начало)</w:t>
      </w:r>
    </w:p>
    <w:p w14:paraId="739B2FA6" w14:textId="77777777" w:rsidR="00C90E0E" w:rsidRDefault="00C90E0E" w:rsidP="00807DE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567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F77725" w14:paraId="30CC4BBA" w14:textId="5B285017" w:rsidTr="006177CB">
        <w:trPr>
          <w:cantSplit/>
          <w:trHeight w:val="3362"/>
        </w:trPr>
        <w:tc>
          <w:tcPr>
            <w:tcW w:w="567" w:type="dxa"/>
            <w:vMerge w:val="restart"/>
            <w:shd w:val="clear" w:color="auto" w:fill="B8CCE4" w:themeFill="accent1" w:themeFillTint="66"/>
          </w:tcPr>
          <w:p w14:paraId="57EB987E" w14:textId="77777777" w:rsidR="00F77725" w:rsidRDefault="00F77725" w:rsidP="007F1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45ED19" w14:textId="77777777" w:rsidR="00F77725" w:rsidRDefault="00F77725" w:rsidP="007F1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6F5B99" w14:textId="77777777" w:rsidR="00F77725" w:rsidRPr="002F2F4E" w:rsidRDefault="00F77725" w:rsidP="007F1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245" w:type="dxa"/>
            <w:vMerge w:val="restart"/>
            <w:shd w:val="clear" w:color="auto" w:fill="B8CCE4" w:themeFill="accent1" w:themeFillTint="66"/>
          </w:tcPr>
          <w:p w14:paraId="1319F4FF" w14:textId="77777777" w:rsidR="00F77725" w:rsidRPr="002F2F4E" w:rsidRDefault="00F77725" w:rsidP="007F1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D0BFA8" w14:textId="77777777" w:rsidR="00F77725" w:rsidRDefault="00F77725" w:rsidP="007F1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D88A24" w14:textId="0D6DCE3F" w:rsidR="00F77725" w:rsidRPr="002F2F4E" w:rsidRDefault="00F77725" w:rsidP="007F1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Критерии, показатели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3F386710" w14:textId="63703857" w:rsidR="00F77725" w:rsidRPr="00435115" w:rsidRDefault="00F77725" w:rsidP="0052482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>Аносовская</w:t>
            </w:r>
            <w:proofErr w:type="spellEnd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71D69E6F" w14:textId="6DF68C97" w:rsidR="00F77725" w:rsidRPr="00435115" w:rsidRDefault="006177CB" w:rsidP="0052482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F77725"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п. </w:t>
            </w:r>
            <w:proofErr w:type="spellStart"/>
            <w:r w:rsidR="00F77725"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="00F77725"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Уда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3EC25977" w14:textId="77777777" w:rsidR="006177CB" w:rsidRDefault="006177CB" w:rsidP="0052482B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F77725"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Усть-Удинская</w:t>
            </w:r>
            <w:proofErr w:type="spellEnd"/>
            <w:r w:rsidR="00F77725"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8C78781" w14:textId="40EF0AAA" w:rsidR="00F77725" w:rsidRPr="00435115" w:rsidRDefault="00F77725" w:rsidP="0052482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№2</w:t>
            </w:r>
            <w:r w:rsidR="006177C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7C48804C" w14:textId="40C3D1AE" w:rsidR="00F77725" w:rsidRPr="00435115" w:rsidRDefault="00F77725" w:rsidP="0052482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>Игжейская</w:t>
            </w:r>
            <w:proofErr w:type="spellEnd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68F05B40" w14:textId="17702D4A" w:rsidR="00F77725" w:rsidRPr="00435115" w:rsidRDefault="00F77725" w:rsidP="0052482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Малышевская СОШ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1BFC9F47" w14:textId="460A31F7" w:rsidR="00F77725" w:rsidRPr="00435115" w:rsidRDefault="00F77725" w:rsidP="0052482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>Молькинская</w:t>
            </w:r>
            <w:proofErr w:type="spellEnd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2B5B6D69" w14:textId="758C1C99" w:rsidR="00F77725" w:rsidRPr="00435115" w:rsidRDefault="00F77725" w:rsidP="0052482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Ново-</w:t>
            </w:r>
            <w:proofErr w:type="spellStart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>Удинская</w:t>
            </w:r>
            <w:proofErr w:type="spellEnd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649348D7" w14:textId="69708415" w:rsidR="00F77725" w:rsidRPr="00435115" w:rsidRDefault="00F77725" w:rsidP="0052482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Светлолобовская</w:t>
            </w:r>
            <w:proofErr w:type="spellEnd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02C369B7" w14:textId="27EA24E1" w:rsidR="00F77725" w:rsidRPr="00435115" w:rsidRDefault="00F77725" w:rsidP="0052482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Средне-</w:t>
            </w:r>
            <w:proofErr w:type="spellStart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>Муйская</w:t>
            </w:r>
            <w:proofErr w:type="spellEnd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43A423C5" w14:textId="6F6C0512" w:rsidR="00F77725" w:rsidRPr="00435115" w:rsidRDefault="00F77725" w:rsidP="0052482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>Юголукская</w:t>
            </w:r>
            <w:proofErr w:type="spellEnd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016ACB55" w14:textId="391D951E" w:rsidR="00F77725" w:rsidRPr="00435115" w:rsidRDefault="00F77725" w:rsidP="0052482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>Аталанская</w:t>
            </w:r>
            <w:proofErr w:type="spellEnd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50A105DD" w14:textId="5A0F63E1" w:rsidR="00F77725" w:rsidRPr="00435115" w:rsidRDefault="00F77725" w:rsidP="0052482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Балаганкинская</w:t>
            </w:r>
            <w:proofErr w:type="spellEnd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34957166" w14:textId="55A53195" w:rsidR="00F77725" w:rsidRPr="00435115" w:rsidRDefault="00F77725" w:rsidP="0052482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Подволоченская</w:t>
            </w:r>
            <w:proofErr w:type="spellEnd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F77725" w14:paraId="23E1F11D" w14:textId="642C373C" w:rsidTr="006177CB">
        <w:trPr>
          <w:cantSplit/>
          <w:trHeight w:val="283"/>
        </w:trPr>
        <w:tc>
          <w:tcPr>
            <w:tcW w:w="567" w:type="dxa"/>
            <w:vMerge/>
            <w:shd w:val="clear" w:color="auto" w:fill="B8CCE4" w:themeFill="accent1" w:themeFillTint="66"/>
          </w:tcPr>
          <w:p w14:paraId="2881E800" w14:textId="2942CF17" w:rsidR="00F77725" w:rsidRPr="002F2F4E" w:rsidRDefault="00F77725" w:rsidP="007F1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B8CCE4" w:themeFill="accent1" w:themeFillTint="66"/>
          </w:tcPr>
          <w:p w14:paraId="1AAE2224" w14:textId="77777777" w:rsidR="00F77725" w:rsidRPr="002F2F4E" w:rsidRDefault="00F77725" w:rsidP="007F1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14:paraId="25608643" w14:textId="719378C1" w:rsidR="00F77725" w:rsidRPr="004751D7" w:rsidRDefault="00F77725" w:rsidP="007F1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4E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030B8140" w14:textId="476C4135" w:rsidR="00F77725" w:rsidRPr="004751D7" w:rsidRDefault="00F77725" w:rsidP="007F1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4E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5A790F1F" w14:textId="093D358E" w:rsidR="00F77725" w:rsidRPr="004751D7" w:rsidRDefault="00F77725" w:rsidP="007F1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2A6913DE" w14:textId="7E09E148" w:rsidR="00F77725" w:rsidRPr="004751D7" w:rsidRDefault="00F77725" w:rsidP="007F1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096FC425" w14:textId="1B883B83" w:rsidR="00F77725" w:rsidRPr="004751D7" w:rsidRDefault="00F77725" w:rsidP="007F1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08CC917D" w14:textId="7B729501" w:rsidR="00F77725" w:rsidRPr="004751D7" w:rsidRDefault="00F77725" w:rsidP="007F1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0D59693A" w14:textId="12B63527" w:rsidR="00F77725" w:rsidRPr="004751D7" w:rsidRDefault="00F77725" w:rsidP="007F1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19F56727" w14:textId="73A61CBF" w:rsidR="00F77725" w:rsidRPr="004751D7" w:rsidRDefault="00F77725" w:rsidP="007F1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314BFF78" w14:textId="7AC633AB" w:rsidR="00F77725" w:rsidRPr="004751D7" w:rsidRDefault="00F77725" w:rsidP="007F1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27E1A185" w14:textId="79829458" w:rsidR="00F77725" w:rsidRPr="004751D7" w:rsidRDefault="00F77725" w:rsidP="007F1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239C68A4" w14:textId="0E7BD099" w:rsidR="00F77725" w:rsidRPr="004751D7" w:rsidRDefault="00F77725" w:rsidP="007F1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393990B6" w14:textId="3A19EDB3" w:rsidR="00F77725" w:rsidRDefault="00F77725" w:rsidP="007F1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0F4FE931" w14:textId="6DB0B2A4" w:rsidR="00F77725" w:rsidRDefault="00F77725" w:rsidP="007F1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0E5D6F" w14:paraId="43462A83" w14:textId="07B1C1F7" w:rsidTr="006177CB">
        <w:trPr>
          <w:cantSplit/>
          <w:trHeight w:val="244"/>
        </w:trPr>
        <w:tc>
          <w:tcPr>
            <w:tcW w:w="567" w:type="dxa"/>
            <w:shd w:val="clear" w:color="auto" w:fill="DBE5F1" w:themeFill="accent1" w:themeFillTint="33"/>
          </w:tcPr>
          <w:p w14:paraId="173104F4" w14:textId="77777777" w:rsidR="000E5D6F" w:rsidRPr="002F2F4E" w:rsidRDefault="000E5D6F" w:rsidP="0076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DBE5F1" w:themeFill="accent1" w:themeFillTint="33"/>
          </w:tcPr>
          <w:p w14:paraId="4E97CA79" w14:textId="5115576A" w:rsidR="000E5D6F" w:rsidRPr="002F2F4E" w:rsidRDefault="000E5D6F" w:rsidP="000D20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1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303F68E3" w14:textId="77777777" w:rsidR="000E5D6F" w:rsidRPr="004751D7" w:rsidRDefault="000E5D6F" w:rsidP="0076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BA799A5" w14:textId="77777777" w:rsidR="000E5D6F" w:rsidRPr="004751D7" w:rsidRDefault="000E5D6F" w:rsidP="0076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2EA06AE" w14:textId="77777777" w:rsidR="000E5D6F" w:rsidRPr="004751D7" w:rsidRDefault="000E5D6F" w:rsidP="0076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5C4C2714" w14:textId="77777777" w:rsidR="000E5D6F" w:rsidRPr="004751D7" w:rsidRDefault="000E5D6F" w:rsidP="0076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4E067837" w14:textId="77777777" w:rsidR="000E5D6F" w:rsidRPr="004751D7" w:rsidRDefault="000E5D6F" w:rsidP="0076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CFD97A1" w14:textId="77777777" w:rsidR="000E5D6F" w:rsidRPr="004751D7" w:rsidRDefault="000E5D6F" w:rsidP="0076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2F91738" w14:textId="77777777" w:rsidR="000E5D6F" w:rsidRPr="004751D7" w:rsidRDefault="000E5D6F" w:rsidP="0076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C6D5064" w14:textId="77777777" w:rsidR="000E5D6F" w:rsidRPr="004751D7" w:rsidRDefault="000E5D6F" w:rsidP="0076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16E62E24" w14:textId="77777777" w:rsidR="000E5D6F" w:rsidRPr="004751D7" w:rsidRDefault="000E5D6F" w:rsidP="0076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52A7EFA1" w14:textId="77777777" w:rsidR="000E5D6F" w:rsidRPr="004751D7" w:rsidRDefault="000E5D6F" w:rsidP="0076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6F89AEB" w14:textId="77777777" w:rsidR="000E5D6F" w:rsidRPr="004751D7" w:rsidRDefault="000E5D6F" w:rsidP="0076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74EC4CD" w14:textId="77777777" w:rsidR="000E5D6F" w:rsidRPr="004751D7" w:rsidRDefault="000E5D6F" w:rsidP="0076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496AC6F2" w14:textId="77777777" w:rsidR="000E5D6F" w:rsidRPr="004751D7" w:rsidRDefault="000E5D6F" w:rsidP="0076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D6F" w14:paraId="7DD7D2A1" w14:textId="205EFDD2" w:rsidTr="006177CB">
        <w:trPr>
          <w:cantSplit/>
          <w:trHeight w:val="244"/>
        </w:trPr>
        <w:tc>
          <w:tcPr>
            <w:tcW w:w="567" w:type="dxa"/>
            <w:shd w:val="clear" w:color="auto" w:fill="DBE5F1" w:themeFill="accent1" w:themeFillTint="33"/>
          </w:tcPr>
          <w:p w14:paraId="21D0B4A0" w14:textId="77777777" w:rsidR="000E5D6F" w:rsidRPr="002F2F4E" w:rsidRDefault="000E5D6F" w:rsidP="0076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DBE5F1" w:themeFill="accent1" w:themeFillTint="33"/>
          </w:tcPr>
          <w:p w14:paraId="5EAE2049" w14:textId="5BB8642C" w:rsidR="000E5D6F" w:rsidRPr="000D2058" w:rsidRDefault="000E5D6F" w:rsidP="009D0D4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20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Показатель 3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59197945" w14:textId="77777777" w:rsidR="000E5D6F" w:rsidRPr="004751D7" w:rsidRDefault="000E5D6F" w:rsidP="0076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14E235C" w14:textId="77777777" w:rsidR="000E5D6F" w:rsidRPr="004751D7" w:rsidRDefault="000E5D6F" w:rsidP="0076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74EAD42" w14:textId="77777777" w:rsidR="000E5D6F" w:rsidRPr="004751D7" w:rsidRDefault="000E5D6F" w:rsidP="0076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3DAAEC5" w14:textId="77777777" w:rsidR="000E5D6F" w:rsidRPr="004751D7" w:rsidRDefault="000E5D6F" w:rsidP="0076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268F8A15" w14:textId="77777777" w:rsidR="000E5D6F" w:rsidRPr="004751D7" w:rsidRDefault="000E5D6F" w:rsidP="0076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B3D520A" w14:textId="77777777" w:rsidR="000E5D6F" w:rsidRPr="004751D7" w:rsidRDefault="000E5D6F" w:rsidP="0076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1A9827C" w14:textId="77777777" w:rsidR="000E5D6F" w:rsidRPr="004751D7" w:rsidRDefault="000E5D6F" w:rsidP="0076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54EDC90" w14:textId="77777777" w:rsidR="000E5D6F" w:rsidRPr="004751D7" w:rsidRDefault="000E5D6F" w:rsidP="0076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5EF4983C" w14:textId="77777777" w:rsidR="000E5D6F" w:rsidRPr="004751D7" w:rsidRDefault="000E5D6F" w:rsidP="0076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A1F5C97" w14:textId="77777777" w:rsidR="000E5D6F" w:rsidRPr="004751D7" w:rsidRDefault="000E5D6F" w:rsidP="0076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F0C5B55" w14:textId="77777777" w:rsidR="000E5D6F" w:rsidRPr="004751D7" w:rsidRDefault="000E5D6F" w:rsidP="0076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51FF32E8" w14:textId="77777777" w:rsidR="000E5D6F" w:rsidRPr="004751D7" w:rsidRDefault="000E5D6F" w:rsidP="0076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773C14D6" w14:textId="77777777" w:rsidR="000E5D6F" w:rsidRPr="004751D7" w:rsidRDefault="000E5D6F" w:rsidP="0076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D6F" w14:paraId="2A7D6321" w14:textId="56F854BF" w:rsidTr="006177CB">
        <w:tc>
          <w:tcPr>
            <w:tcW w:w="567" w:type="dxa"/>
          </w:tcPr>
          <w:p w14:paraId="2DEBB5B6" w14:textId="77777777" w:rsidR="000E5D6F" w:rsidRPr="005C4B93" w:rsidRDefault="000E5D6F" w:rsidP="0005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45" w:type="dxa"/>
          </w:tcPr>
          <w:p w14:paraId="46A6C83B" w14:textId="77777777" w:rsidR="000E5D6F" w:rsidRPr="005C4B93" w:rsidRDefault="000E5D6F" w:rsidP="00054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</w:t>
            </w: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влетворенных открытостью, полнотой и досту</w:t>
            </w: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ностью информации о деятельности организ</w:t>
            </w: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ции, размещенной на информационных стендах (в % от общего числа опрошенных получателей образовательных услуг)</w:t>
            </w:r>
          </w:p>
        </w:tc>
        <w:tc>
          <w:tcPr>
            <w:tcW w:w="567" w:type="dxa"/>
          </w:tcPr>
          <w:p w14:paraId="075C535B" w14:textId="1D807506" w:rsidR="000E5D6F" w:rsidRPr="003B7F0B" w:rsidRDefault="008C0267" w:rsidP="00054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BF68E51" w14:textId="19B5BAC1" w:rsidR="000E5D6F" w:rsidRPr="003B7F0B" w:rsidRDefault="006627E9" w:rsidP="00CF44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</w:tcPr>
          <w:p w14:paraId="1AB3424E" w14:textId="6D0727AD" w:rsidR="000E5D6F" w:rsidRPr="003B7F0B" w:rsidRDefault="0042757E" w:rsidP="00CF44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9" w:type="dxa"/>
          </w:tcPr>
          <w:p w14:paraId="177CDC42" w14:textId="12CC9BAA" w:rsidR="000E5D6F" w:rsidRPr="003B7F0B" w:rsidRDefault="00E5213A" w:rsidP="00CF44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14:paraId="015E784F" w14:textId="3B6BC447" w:rsidR="000E5D6F" w:rsidRPr="003B7F0B" w:rsidRDefault="002F1918" w:rsidP="00CF44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9" w:type="dxa"/>
          </w:tcPr>
          <w:p w14:paraId="05D91A8A" w14:textId="5F23D44D" w:rsidR="000E5D6F" w:rsidRPr="003B7F0B" w:rsidRDefault="008C3786" w:rsidP="00CF44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9" w:type="dxa"/>
          </w:tcPr>
          <w:p w14:paraId="05E705A0" w14:textId="2E1CA729" w:rsidR="000E5D6F" w:rsidRPr="003B7F0B" w:rsidRDefault="00591EB8" w:rsidP="00E91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910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14:paraId="576AFC6E" w14:textId="6531BC07" w:rsidR="000E5D6F" w:rsidRPr="003B7F0B" w:rsidRDefault="009D2322" w:rsidP="00CF44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8" w:type="dxa"/>
          </w:tcPr>
          <w:p w14:paraId="3F3DF877" w14:textId="35E42CA4" w:rsidR="000E5D6F" w:rsidRPr="003B7F0B" w:rsidRDefault="0029395A" w:rsidP="00CF44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09" w:type="dxa"/>
          </w:tcPr>
          <w:p w14:paraId="165387A0" w14:textId="07219FC5" w:rsidR="000E5D6F" w:rsidRPr="003B7F0B" w:rsidRDefault="00764670" w:rsidP="00CF44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9" w:type="dxa"/>
          </w:tcPr>
          <w:p w14:paraId="0820ECFC" w14:textId="3BD56D4C" w:rsidR="000E5D6F" w:rsidRPr="003B7F0B" w:rsidRDefault="000E5D6F" w:rsidP="00CF4442">
            <w:pPr>
              <w:jc w:val="center"/>
              <w:rPr>
                <w:rFonts w:ascii="Times New Roman" w:hAnsi="Times New Roman" w:cs="Times New Roman"/>
              </w:rPr>
            </w:pPr>
            <w:r w:rsidRPr="003B7F0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23176A93" w14:textId="79029E10" w:rsidR="000E5D6F" w:rsidRPr="00E048CD" w:rsidRDefault="00597D57" w:rsidP="007C2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C2A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14:paraId="0FD7F8BC" w14:textId="3364A682" w:rsidR="000E5D6F" w:rsidRDefault="0083690B" w:rsidP="00CF44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E5D6F" w14:paraId="4B17C108" w14:textId="6B6DF380" w:rsidTr="006177CB">
        <w:tc>
          <w:tcPr>
            <w:tcW w:w="567" w:type="dxa"/>
          </w:tcPr>
          <w:p w14:paraId="2750AF0C" w14:textId="77777777" w:rsidR="000E5D6F" w:rsidRPr="005C4B93" w:rsidRDefault="000E5D6F" w:rsidP="0054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45" w:type="dxa"/>
          </w:tcPr>
          <w:p w14:paraId="5D5832D4" w14:textId="77777777" w:rsidR="000E5D6F" w:rsidRPr="005C4B93" w:rsidRDefault="000E5D6F" w:rsidP="00542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</w:t>
            </w: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влетворенных открытостью, полнотой и досту</w:t>
            </w: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ностью информации о деятельности организ</w:t>
            </w: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ции, размещенной на сайте (в % от общего чи</w:t>
            </w: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ла опрошенных получателей образовательных услуг)</w:t>
            </w:r>
          </w:p>
        </w:tc>
        <w:tc>
          <w:tcPr>
            <w:tcW w:w="567" w:type="dxa"/>
          </w:tcPr>
          <w:p w14:paraId="1BA2D632" w14:textId="6A62DA53" w:rsidR="000E5D6F" w:rsidRPr="003B7F0B" w:rsidRDefault="00122E66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0FFF436" w14:textId="48EB47DC" w:rsidR="000E5D6F" w:rsidRPr="003B7F0B" w:rsidRDefault="006627E9" w:rsidP="000D1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9" w:type="dxa"/>
          </w:tcPr>
          <w:p w14:paraId="1E2746C1" w14:textId="3B5C15F3" w:rsidR="000E5D6F" w:rsidRPr="003B7F0B" w:rsidRDefault="0042757E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9" w:type="dxa"/>
          </w:tcPr>
          <w:p w14:paraId="13A1633E" w14:textId="181302D8" w:rsidR="000E5D6F" w:rsidRPr="003B7F0B" w:rsidRDefault="00E5213A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14:paraId="7296DA80" w14:textId="620B0B57" w:rsidR="000E5D6F" w:rsidRPr="003B7F0B" w:rsidRDefault="00F46E8C" w:rsidP="002F1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F19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14:paraId="3179EC06" w14:textId="64BB6418" w:rsidR="000E5D6F" w:rsidRPr="003B7F0B" w:rsidRDefault="00CB1710" w:rsidP="008C3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C37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557AC8A4" w14:textId="3628F302" w:rsidR="000E5D6F" w:rsidRPr="003B7F0B" w:rsidRDefault="00591EB8" w:rsidP="00E91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910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14:paraId="72D94301" w14:textId="7091BAD9" w:rsidR="000E5D6F" w:rsidRPr="003B7F0B" w:rsidRDefault="009D2322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8" w:type="dxa"/>
          </w:tcPr>
          <w:p w14:paraId="749DFBCF" w14:textId="1BFF3CA5" w:rsidR="000E5D6F" w:rsidRPr="003B7F0B" w:rsidRDefault="0029395A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9" w:type="dxa"/>
          </w:tcPr>
          <w:p w14:paraId="5827B24B" w14:textId="4AE060F4" w:rsidR="000E5D6F" w:rsidRPr="003B7F0B" w:rsidRDefault="00764670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9" w:type="dxa"/>
          </w:tcPr>
          <w:p w14:paraId="40A901C1" w14:textId="05CEC6CB" w:rsidR="000E5D6F" w:rsidRPr="003B7F0B" w:rsidRDefault="000E5D6F" w:rsidP="00542590">
            <w:pPr>
              <w:jc w:val="center"/>
              <w:rPr>
                <w:rFonts w:ascii="Times New Roman" w:hAnsi="Times New Roman" w:cs="Times New Roman"/>
              </w:rPr>
            </w:pPr>
            <w:r w:rsidRPr="003B7F0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0ED229F6" w14:textId="0CF641C6" w:rsidR="000E5D6F" w:rsidRPr="00E048CD" w:rsidRDefault="007C2A68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8" w:type="dxa"/>
          </w:tcPr>
          <w:p w14:paraId="74235FF8" w14:textId="3754944E" w:rsidR="000E5D6F" w:rsidRDefault="0083690B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E5D6F" w14:paraId="4EB08EF7" w14:textId="0C25B1A5" w:rsidTr="006177CB">
        <w:tc>
          <w:tcPr>
            <w:tcW w:w="567" w:type="dxa"/>
            <w:shd w:val="clear" w:color="auto" w:fill="DBE5F1" w:themeFill="accent1" w:themeFillTint="33"/>
          </w:tcPr>
          <w:p w14:paraId="7562B5CE" w14:textId="77777777" w:rsidR="000E5D6F" w:rsidRPr="005C4B93" w:rsidRDefault="000E5D6F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DBE5F1" w:themeFill="accent1" w:themeFillTint="33"/>
          </w:tcPr>
          <w:p w14:paraId="66E5A13C" w14:textId="4CA801BE" w:rsidR="000E5D6F" w:rsidRPr="00003A16" w:rsidRDefault="000E5D6F" w:rsidP="000D20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2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12676F50" w14:textId="77777777" w:rsidR="000E5D6F" w:rsidRPr="00E048CD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52614D9" w14:textId="77777777" w:rsidR="000E5D6F" w:rsidRPr="00E048CD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EC74FDB" w14:textId="77777777" w:rsidR="000E5D6F" w:rsidRPr="00D566FE" w:rsidRDefault="000E5D6F" w:rsidP="008A4B4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3384AEA" w14:textId="77777777" w:rsidR="000E5D6F" w:rsidRPr="00E048CD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3698E313" w14:textId="77777777" w:rsidR="000E5D6F" w:rsidRPr="00E048CD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9156267" w14:textId="77777777" w:rsidR="000E5D6F" w:rsidRPr="00E048CD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3EC3947" w14:textId="77777777" w:rsidR="000E5D6F" w:rsidRPr="00E048CD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004D32A" w14:textId="77777777" w:rsidR="000E5D6F" w:rsidRPr="00E048CD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79792D70" w14:textId="77777777" w:rsidR="000E5D6F" w:rsidRPr="00E048CD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59D21A89" w14:textId="77777777" w:rsidR="000E5D6F" w:rsidRPr="00E048CD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5024835" w14:textId="77777777" w:rsidR="000E5D6F" w:rsidRPr="00405104" w:rsidRDefault="000E5D6F" w:rsidP="008A4B4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93A7820" w14:textId="77777777" w:rsidR="000E5D6F" w:rsidRPr="00E048CD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1D1CC6DC" w14:textId="77777777" w:rsidR="000E5D6F" w:rsidRPr="00E048CD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D6F" w14:paraId="5EBC7495" w14:textId="74059712" w:rsidTr="006177CB">
        <w:tc>
          <w:tcPr>
            <w:tcW w:w="567" w:type="dxa"/>
            <w:shd w:val="clear" w:color="auto" w:fill="DBE5F1" w:themeFill="accent1" w:themeFillTint="33"/>
          </w:tcPr>
          <w:p w14:paraId="2BC47FE4" w14:textId="77777777" w:rsidR="000E5D6F" w:rsidRPr="005C4B93" w:rsidRDefault="000E5D6F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DBE5F1" w:themeFill="accent1" w:themeFillTint="33"/>
          </w:tcPr>
          <w:p w14:paraId="2C6B245F" w14:textId="62CDEB4E" w:rsidR="000E5D6F" w:rsidRPr="000D2058" w:rsidRDefault="000E5D6F" w:rsidP="009D0D4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20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Показатель 2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255F227C" w14:textId="77777777" w:rsidR="000E5D6F" w:rsidRPr="00E048CD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DBABDF2" w14:textId="77777777" w:rsidR="000E5D6F" w:rsidRPr="00E048CD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D2582F0" w14:textId="77777777" w:rsidR="000E5D6F" w:rsidRPr="00D566FE" w:rsidRDefault="000E5D6F" w:rsidP="008A4B4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184D0C5" w14:textId="77777777" w:rsidR="000E5D6F" w:rsidRPr="00E048CD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5B77B766" w14:textId="77777777" w:rsidR="000E5D6F" w:rsidRPr="00E048CD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0BEA7FF" w14:textId="77777777" w:rsidR="000E5D6F" w:rsidRPr="00E048CD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849446C" w14:textId="77777777" w:rsidR="000E5D6F" w:rsidRPr="00E048CD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E1E52B0" w14:textId="77777777" w:rsidR="000E5D6F" w:rsidRPr="00E048CD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4A52F679" w14:textId="77777777" w:rsidR="000E5D6F" w:rsidRPr="00E048CD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323813B" w14:textId="77777777" w:rsidR="000E5D6F" w:rsidRPr="00E048CD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52B4B7C9" w14:textId="77777777" w:rsidR="000E5D6F" w:rsidRPr="00405104" w:rsidRDefault="000E5D6F" w:rsidP="008A4B4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F4F5DDF" w14:textId="77777777" w:rsidR="000E5D6F" w:rsidRPr="00E048CD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158193BD" w14:textId="77777777" w:rsidR="000E5D6F" w:rsidRPr="00E048CD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D6F" w14:paraId="3CB32777" w14:textId="270D796D" w:rsidTr="006177CB">
        <w:tc>
          <w:tcPr>
            <w:tcW w:w="567" w:type="dxa"/>
          </w:tcPr>
          <w:p w14:paraId="69552DB7" w14:textId="77777777" w:rsidR="000E5D6F" w:rsidRPr="002F2F4E" w:rsidRDefault="000E5D6F" w:rsidP="0054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03C7AF35" w14:textId="77777777" w:rsidR="000E5D6F" w:rsidRPr="002F2F4E" w:rsidRDefault="000E5D6F" w:rsidP="00542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влетворенных комфортностью условий, в кот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рых осуществляется образовательная деятел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ность (в % от общего числа опрошенных пол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чателей образовательных услуг)</w:t>
            </w:r>
          </w:p>
        </w:tc>
        <w:tc>
          <w:tcPr>
            <w:tcW w:w="567" w:type="dxa"/>
          </w:tcPr>
          <w:p w14:paraId="1E99430C" w14:textId="43C95A00" w:rsidR="000E5D6F" w:rsidRPr="003B7F0B" w:rsidRDefault="008C0267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67" w:type="dxa"/>
          </w:tcPr>
          <w:p w14:paraId="78ADDF13" w14:textId="36E36087" w:rsidR="000E5D6F" w:rsidRPr="003B7F0B" w:rsidRDefault="006627E9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09" w:type="dxa"/>
          </w:tcPr>
          <w:p w14:paraId="21EB5BDA" w14:textId="0D21A9FB" w:rsidR="000E5D6F" w:rsidRPr="003B7F0B" w:rsidRDefault="0042757E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9" w:type="dxa"/>
          </w:tcPr>
          <w:p w14:paraId="2D6A7465" w14:textId="1CC4D43B" w:rsidR="000E5D6F" w:rsidRPr="003B7F0B" w:rsidRDefault="00E5213A" w:rsidP="002F1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F19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5D5C4E0F" w14:textId="26BC2AA4" w:rsidR="000E5D6F" w:rsidRPr="003B7F0B" w:rsidRDefault="00F46E8C" w:rsidP="002F1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F19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0C0042EF" w14:textId="702D88E4" w:rsidR="000E5D6F" w:rsidRPr="003B7F0B" w:rsidRDefault="008C3786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</w:tcPr>
          <w:p w14:paraId="7A6F9F44" w14:textId="6D219320" w:rsidR="000E5D6F" w:rsidRPr="003B7F0B" w:rsidRDefault="00E910C7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09" w:type="dxa"/>
          </w:tcPr>
          <w:p w14:paraId="1FD16B22" w14:textId="774F9143" w:rsidR="000E5D6F" w:rsidRPr="003B7F0B" w:rsidRDefault="009D2322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08" w:type="dxa"/>
          </w:tcPr>
          <w:p w14:paraId="3116F3D0" w14:textId="357E6512" w:rsidR="000E5D6F" w:rsidRPr="003B7F0B" w:rsidRDefault="0029395A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9" w:type="dxa"/>
          </w:tcPr>
          <w:p w14:paraId="097B013A" w14:textId="61505412" w:rsidR="000E5D6F" w:rsidRPr="003B7F0B" w:rsidRDefault="00764670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9" w:type="dxa"/>
          </w:tcPr>
          <w:p w14:paraId="4019BF44" w14:textId="1FB4B77C" w:rsidR="000E5D6F" w:rsidRPr="003B7F0B" w:rsidRDefault="007C2A68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9" w:type="dxa"/>
          </w:tcPr>
          <w:p w14:paraId="76B19106" w14:textId="3BFCC9F5" w:rsidR="000E5D6F" w:rsidRPr="003B7F0B" w:rsidRDefault="007C2A68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8" w:type="dxa"/>
          </w:tcPr>
          <w:p w14:paraId="4AF8142D" w14:textId="68CFA909" w:rsidR="000E5D6F" w:rsidRPr="003B7F0B" w:rsidRDefault="002A3D31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0E5D6F" w14:paraId="0C8DE5FB" w14:textId="2A2AEA6D" w:rsidTr="006177CB">
        <w:tc>
          <w:tcPr>
            <w:tcW w:w="567" w:type="dxa"/>
            <w:shd w:val="clear" w:color="auto" w:fill="DBE5F1" w:themeFill="accent1" w:themeFillTint="33"/>
          </w:tcPr>
          <w:p w14:paraId="27D04FE2" w14:textId="77777777" w:rsidR="000E5D6F" w:rsidRPr="002F2F4E" w:rsidRDefault="000E5D6F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DBE5F1" w:themeFill="accent1" w:themeFillTint="33"/>
          </w:tcPr>
          <w:p w14:paraId="7D95531C" w14:textId="2018C03D" w:rsidR="000E5D6F" w:rsidRPr="009D0D4B" w:rsidRDefault="000E5D6F" w:rsidP="000D20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3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64A25A59" w14:textId="77777777" w:rsidR="000E5D6F" w:rsidRPr="003B7F0B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370E7DE" w14:textId="77777777" w:rsidR="000E5D6F" w:rsidRPr="003B7F0B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43DDB3B" w14:textId="77777777" w:rsidR="000E5D6F" w:rsidRPr="003B7F0B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48B9A01" w14:textId="77777777" w:rsidR="000E5D6F" w:rsidRPr="003B7F0B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5707E5A0" w14:textId="77777777" w:rsidR="000E5D6F" w:rsidRPr="003B7F0B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AEA99E3" w14:textId="77777777" w:rsidR="000E5D6F" w:rsidRPr="003B7F0B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F77F4F5" w14:textId="77777777" w:rsidR="000E5D6F" w:rsidRPr="003B7F0B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3959D25" w14:textId="77777777" w:rsidR="000E5D6F" w:rsidRPr="003B7F0B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490DC214" w14:textId="77777777" w:rsidR="000E5D6F" w:rsidRPr="003B7F0B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0D3353B" w14:textId="77777777" w:rsidR="000E5D6F" w:rsidRPr="003B7F0B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2E05A12" w14:textId="77777777" w:rsidR="000E5D6F" w:rsidRPr="003B7F0B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5290659" w14:textId="77777777" w:rsidR="000E5D6F" w:rsidRPr="003B7F0B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4B701689" w14:textId="77777777" w:rsidR="000E5D6F" w:rsidRPr="003B7F0B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D6F" w14:paraId="0542D0A1" w14:textId="261D75CA" w:rsidTr="006177CB">
        <w:tc>
          <w:tcPr>
            <w:tcW w:w="567" w:type="dxa"/>
            <w:shd w:val="clear" w:color="auto" w:fill="DBE5F1" w:themeFill="accent1" w:themeFillTint="33"/>
          </w:tcPr>
          <w:p w14:paraId="45F89DD9" w14:textId="77777777" w:rsidR="000E5D6F" w:rsidRPr="002F2F4E" w:rsidRDefault="000E5D6F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DBE5F1" w:themeFill="accent1" w:themeFillTint="33"/>
          </w:tcPr>
          <w:p w14:paraId="6DCC6EA3" w14:textId="6F4A5593" w:rsidR="000E5D6F" w:rsidRPr="000D2058" w:rsidRDefault="000E5D6F" w:rsidP="009D0D4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20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Показатель 3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56BD5721" w14:textId="77777777" w:rsidR="000E5D6F" w:rsidRPr="003B7F0B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8C466D4" w14:textId="77777777" w:rsidR="000E5D6F" w:rsidRPr="003B7F0B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9DB6484" w14:textId="77777777" w:rsidR="000E5D6F" w:rsidRPr="003B7F0B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6F5D139" w14:textId="77777777" w:rsidR="000E5D6F" w:rsidRPr="003B7F0B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7444DC99" w14:textId="77777777" w:rsidR="000E5D6F" w:rsidRPr="003B7F0B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5999B2C5" w14:textId="77777777" w:rsidR="000E5D6F" w:rsidRPr="003B7F0B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57CCFB1" w14:textId="77777777" w:rsidR="000E5D6F" w:rsidRPr="003B7F0B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F03ECEF" w14:textId="77777777" w:rsidR="000E5D6F" w:rsidRPr="003B7F0B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0A6697A0" w14:textId="77777777" w:rsidR="000E5D6F" w:rsidRPr="003B7F0B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429932B" w14:textId="77777777" w:rsidR="000E5D6F" w:rsidRPr="003B7F0B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54ACD23" w14:textId="77777777" w:rsidR="000E5D6F" w:rsidRPr="003B7F0B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DA16784" w14:textId="77777777" w:rsidR="000E5D6F" w:rsidRPr="003B7F0B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533C8F10" w14:textId="77777777" w:rsidR="000E5D6F" w:rsidRPr="003B7F0B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D6F" w14:paraId="600415BC" w14:textId="554939FE" w:rsidTr="006177CB">
        <w:tc>
          <w:tcPr>
            <w:tcW w:w="567" w:type="dxa"/>
          </w:tcPr>
          <w:p w14:paraId="3FFDC949" w14:textId="77777777" w:rsidR="000E5D6F" w:rsidRPr="002F2F4E" w:rsidRDefault="000E5D6F" w:rsidP="0054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061FD32F" w14:textId="77777777" w:rsidR="000E5D6F" w:rsidRPr="002F2F4E" w:rsidRDefault="000E5D6F" w:rsidP="00542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влетворенных доступностью образовательных услуг для инвалидов (в % от общего числа опрошенных получателей образовательных услуг - инвалидов)</w:t>
            </w:r>
          </w:p>
        </w:tc>
        <w:tc>
          <w:tcPr>
            <w:tcW w:w="567" w:type="dxa"/>
          </w:tcPr>
          <w:p w14:paraId="0DF56780" w14:textId="5D4F05D4" w:rsidR="000E5D6F" w:rsidRPr="003B7F0B" w:rsidRDefault="00122E66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1A906089" w14:textId="40B934D0" w:rsidR="000E5D6F" w:rsidRPr="003B7F0B" w:rsidRDefault="000E5D6F" w:rsidP="00542590">
            <w:pPr>
              <w:jc w:val="center"/>
              <w:rPr>
                <w:rFonts w:ascii="Times New Roman" w:hAnsi="Times New Roman" w:cs="Times New Roman"/>
              </w:rPr>
            </w:pPr>
            <w:r w:rsidRPr="003B7F0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1C49C93A" w14:textId="3454C802" w:rsidR="000E5D6F" w:rsidRPr="003B7F0B" w:rsidRDefault="0042757E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</w:tcPr>
          <w:p w14:paraId="41914813" w14:textId="3725D6F9" w:rsidR="000E5D6F" w:rsidRPr="003B7F0B" w:rsidRDefault="002F1918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8" w:type="dxa"/>
          </w:tcPr>
          <w:p w14:paraId="0D2B5080" w14:textId="2F469D31" w:rsidR="000E5D6F" w:rsidRPr="003B7F0B" w:rsidRDefault="002F1918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09" w:type="dxa"/>
          </w:tcPr>
          <w:p w14:paraId="669A2AF5" w14:textId="21BDCE0E" w:rsidR="000E5D6F" w:rsidRPr="003B7F0B" w:rsidRDefault="008C3786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</w:tcPr>
          <w:p w14:paraId="3EF148A1" w14:textId="3ABFBFBA" w:rsidR="000E5D6F" w:rsidRPr="003B7F0B" w:rsidRDefault="00E910C7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9" w:type="dxa"/>
          </w:tcPr>
          <w:p w14:paraId="73167657" w14:textId="0B0EC4F3" w:rsidR="000E5D6F" w:rsidRPr="003B7F0B" w:rsidRDefault="000E5D6F" w:rsidP="00542590">
            <w:pPr>
              <w:jc w:val="center"/>
              <w:rPr>
                <w:rFonts w:ascii="Times New Roman" w:hAnsi="Times New Roman" w:cs="Times New Roman"/>
              </w:rPr>
            </w:pPr>
            <w:r w:rsidRPr="003B7F0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14:paraId="7985951D" w14:textId="4887FA2F" w:rsidR="000E5D6F" w:rsidRPr="003B7F0B" w:rsidRDefault="007A2DBB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52B2FBED" w14:textId="24ACDC3A" w:rsidR="000E5D6F" w:rsidRPr="003B7F0B" w:rsidRDefault="00764670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68861639" w14:textId="3C3544FD" w:rsidR="000E5D6F" w:rsidRPr="003B7F0B" w:rsidRDefault="003A23D2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14:paraId="0FAE6797" w14:textId="0695E65B" w:rsidR="000E5D6F" w:rsidRPr="003B7F0B" w:rsidRDefault="007C2A68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8" w:type="dxa"/>
          </w:tcPr>
          <w:p w14:paraId="7542B5AA" w14:textId="425BF9A1" w:rsidR="000E5D6F" w:rsidRPr="003B7F0B" w:rsidRDefault="002A3D31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E5D6F" w14:paraId="5D423433" w14:textId="1B402648" w:rsidTr="006177CB">
        <w:tc>
          <w:tcPr>
            <w:tcW w:w="567" w:type="dxa"/>
            <w:shd w:val="clear" w:color="auto" w:fill="DBE5F1" w:themeFill="accent1" w:themeFillTint="33"/>
          </w:tcPr>
          <w:p w14:paraId="601B3C28" w14:textId="77777777" w:rsidR="000E5D6F" w:rsidRPr="002F2F4E" w:rsidRDefault="000E5D6F" w:rsidP="0005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DBE5F1" w:themeFill="accent1" w:themeFillTint="33"/>
          </w:tcPr>
          <w:p w14:paraId="0FDFB95A" w14:textId="4A4A8CBE" w:rsidR="000E5D6F" w:rsidRPr="009D0D4B" w:rsidRDefault="000E5D6F" w:rsidP="008F6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4</w:t>
            </w:r>
            <w:r w:rsidRPr="009D0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14D67DFA" w14:textId="77777777" w:rsidR="000E5D6F" w:rsidRPr="003B7F0B" w:rsidRDefault="000E5D6F" w:rsidP="00054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3AB8FDA" w14:textId="77777777" w:rsidR="000E5D6F" w:rsidRPr="003B7F0B" w:rsidRDefault="000E5D6F" w:rsidP="00054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834ED73" w14:textId="77777777" w:rsidR="000E5D6F" w:rsidRPr="003B7F0B" w:rsidRDefault="000E5D6F" w:rsidP="00054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68E7EB5" w14:textId="77777777" w:rsidR="000E5D6F" w:rsidRPr="003B7F0B" w:rsidRDefault="000E5D6F" w:rsidP="00054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3560D169" w14:textId="77777777" w:rsidR="000E5D6F" w:rsidRPr="003B7F0B" w:rsidRDefault="000E5D6F" w:rsidP="00054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E92AF06" w14:textId="77777777" w:rsidR="000E5D6F" w:rsidRPr="003B7F0B" w:rsidRDefault="000E5D6F" w:rsidP="00054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B51B5C6" w14:textId="77777777" w:rsidR="000E5D6F" w:rsidRPr="003B7F0B" w:rsidRDefault="000E5D6F" w:rsidP="00054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A537D91" w14:textId="77777777" w:rsidR="000E5D6F" w:rsidRPr="003B7F0B" w:rsidRDefault="000E5D6F" w:rsidP="00054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38AB0AEC" w14:textId="77777777" w:rsidR="000E5D6F" w:rsidRPr="003B7F0B" w:rsidRDefault="000E5D6F" w:rsidP="00054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F894ED0" w14:textId="77777777" w:rsidR="000E5D6F" w:rsidRPr="003B7F0B" w:rsidRDefault="000E5D6F" w:rsidP="00054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977F8B2" w14:textId="77777777" w:rsidR="000E5D6F" w:rsidRPr="003B7F0B" w:rsidRDefault="000E5D6F" w:rsidP="00054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2523B2E" w14:textId="77777777" w:rsidR="000E5D6F" w:rsidRPr="003B7F0B" w:rsidRDefault="000E5D6F" w:rsidP="00054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070964D0" w14:textId="77777777" w:rsidR="000E5D6F" w:rsidRPr="003B7F0B" w:rsidRDefault="000E5D6F" w:rsidP="000540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D6F" w14:paraId="0FEA56C0" w14:textId="0E6D2C13" w:rsidTr="006177CB">
        <w:tc>
          <w:tcPr>
            <w:tcW w:w="567" w:type="dxa"/>
            <w:shd w:val="clear" w:color="auto" w:fill="DBE5F1" w:themeFill="accent1" w:themeFillTint="33"/>
          </w:tcPr>
          <w:p w14:paraId="7238BEEA" w14:textId="77777777" w:rsidR="000E5D6F" w:rsidRPr="002F2F4E" w:rsidRDefault="000E5D6F" w:rsidP="0005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DBE5F1" w:themeFill="accent1" w:themeFillTint="33"/>
          </w:tcPr>
          <w:p w14:paraId="06010887" w14:textId="2C0EAE89" w:rsidR="000E5D6F" w:rsidRPr="008F6861" w:rsidRDefault="000E5D6F" w:rsidP="009D0D4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6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Показатель 1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70B0DDB6" w14:textId="77777777" w:rsidR="000E5D6F" w:rsidRPr="003B7F0B" w:rsidRDefault="000E5D6F" w:rsidP="00054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C367193" w14:textId="77777777" w:rsidR="000E5D6F" w:rsidRPr="003B7F0B" w:rsidRDefault="000E5D6F" w:rsidP="00054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3D113E9" w14:textId="77777777" w:rsidR="000E5D6F" w:rsidRPr="003B7F0B" w:rsidRDefault="000E5D6F" w:rsidP="00054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3EA6BDA" w14:textId="77777777" w:rsidR="000E5D6F" w:rsidRPr="003B7F0B" w:rsidRDefault="000E5D6F" w:rsidP="00054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051DAE0F" w14:textId="77777777" w:rsidR="000E5D6F" w:rsidRPr="003B7F0B" w:rsidRDefault="000E5D6F" w:rsidP="00054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FBB0B42" w14:textId="77777777" w:rsidR="000E5D6F" w:rsidRPr="003B7F0B" w:rsidRDefault="000E5D6F" w:rsidP="00054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8459AB5" w14:textId="77777777" w:rsidR="000E5D6F" w:rsidRPr="003B7F0B" w:rsidRDefault="000E5D6F" w:rsidP="00054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5BD4933C" w14:textId="77777777" w:rsidR="000E5D6F" w:rsidRPr="003B7F0B" w:rsidRDefault="000E5D6F" w:rsidP="00054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5F49C4E4" w14:textId="77777777" w:rsidR="000E5D6F" w:rsidRPr="003B7F0B" w:rsidRDefault="000E5D6F" w:rsidP="00054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D7A5CAD" w14:textId="77777777" w:rsidR="000E5D6F" w:rsidRPr="003B7F0B" w:rsidRDefault="000E5D6F" w:rsidP="00054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CC3EDE6" w14:textId="77777777" w:rsidR="000E5D6F" w:rsidRPr="003B7F0B" w:rsidRDefault="000E5D6F" w:rsidP="00054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9349358" w14:textId="77777777" w:rsidR="000E5D6F" w:rsidRPr="003B7F0B" w:rsidRDefault="000E5D6F" w:rsidP="00054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0D408456" w14:textId="77777777" w:rsidR="000E5D6F" w:rsidRPr="003B7F0B" w:rsidRDefault="000E5D6F" w:rsidP="000540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D6F" w14:paraId="16DAC500" w14:textId="7F2189E4" w:rsidTr="006177CB">
        <w:tc>
          <w:tcPr>
            <w:tcW w:w="567" w:type="dxa"/>
          </w:tcPr>
          <w:p w14:paraId="17C2AA23" w14:textId="77777777" w:rsidR="000E5D6F" w:rsidRPr="002F2F4E" w:rsidRDefault="000E5D6F" w:rsidP="00C00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2205B637" w14:textId="77777777" w:rsidR="000E5D6F" w:rsidRPr="002F2F4E" w:rsidRDefault="000E5D6F" w:rsidP="00C00E76">
            <w:pPr>
              <w:pStyle w:val="ad"/>
              <w:rPr>
                <w:rFonts w:ascii="Times New Roman" w:hAnsi="Times New Roman" w:cs="Times New Roman"/>
              </w:rPr>
            </w:pPr>
            <w:r w:rsidRPr="002F2F4E">
              <w:rPr>
                <w:rFonts w:ascii="Times New Roman" w:hAnsi="Times New Roman" w:cs="Times New Roman"/>
              </w:rPr>
              <w:t>Доля получателей образовательных услуг, уд</w:t>
            </w:r>
            <w:r w:rsidRPr="002F2F4E">
              <w:rPr>
                <w:rFonts w:ascii="Times New Roman" w:hAnsi="Times New Roman" w:cs="Times New Roman"/>
              </w:rPr>
              <w:t>о</w:t>
            </w:r>
            <w:r w:rsidRPr="002F2F4E">
              <w:rPr>
                <w:rFonts w:ascii="Times New Roman" w:hAnsi="Times New Roman" w:cs="Times New Roman"/>
              </w:rPr>
              <w:t>влетворенных доброжелательностью, вежлив</w:t>
            </w:r>
            <w:r w:rsidRPr="002F2F4E">
              <w:rPr>
                <w:rFonts w:ascii="Times New Roman" w:hAnsi="Times New Roman" w:cs="Times New Roman"/>
              </w:rPr>
              <w:t>о</w:t>
            </w:r>
            <w:r w:rsidRPr="002F2F4E">
              <w:rPr>
                <w:rFonts w:ascii="Times New Roman" w:hAnsi="Times New Roman" w:cs="Times New Roman"/>
              </w:rPr>
              <w:t>стью работников организации, обеспечивающих первичный контакт и информирование получ</w:t>
            </w:r>
            <w:r w:rsidRPr="002F2F4E">
              <w:rPr>
                <w:rFonts w:ascii="Times New Roman" w:hAnsi="Times New Roman" w:cs="Times New Roman"/>
              </w:rPr>
              <w:t>а</w:t>
            </w:r>
            <w:r w:rsidRPr="002F2F4E">
              <w:rPr>
                <w:rFonts w:ascii="Times New Roman" w:hAnsi="Times New Roman" w:cs="Times New Roman"/>
              </w:rPr>
              <w:t>теля образовательной услуги при непосре</w:t>
            </w:r>
            <w:r w:rsidRPr="002F2F4E">
              <w:rPr>
                <w:rFonts w:ascii="Times New Roman" w:hAnsi="Times New Roman" w:cs="Times New Roman"/>
              </w:rPr>
              <w:t>д</w:t>
            </w:r>
            <w:r w:rsidRPr="002F2F4E">
              <w:rPr>
                <w:rFonts w:ascii="Times New Roman" w:hAnsi="Times New Roman" w:cs="Times New Roman"/>
              </w:rPr>
              <w:t>ственном обращении в организацию (например, работники приемной комиссии, секретариата, учебной части) (в % от общего числа опроше</w:t>
            </w:r>
            <w:r w:rsidRPr="002F2F4E">
              <w:rPr>
                <w:rFonts w:ascii="Times New Roman" w:hAnsi="Times New Roman" w:cs="Times New Roman"/>
              </w:rPr>
              <w:t>н</w:t>
            </w:r>
            <w:r w:rsidRPr="002F2F4E">
              <w:rPr>
                <w:rFonts w:ascii="Times New Roman" w:hAnsi="Times New Roman" w:cs="Times New Roman"/>
              </w:rPr>
              <w:t>ных получателей образовательных услуг)</w:t>
            </w:r>
          </w:p>
        </w:tc>
        <w:tc>
          <w:tcPr>
            <w:tcW w:w="567" w:type="dxa"/>
          </w:tcPr>
          <w:p w14:paraId="502C29FB" w14:textId="6FB82909" w:rsidR="000E5D6F" w:rsidRPr="003B7F0B" w:rsidRDefault="00122E66" w:rsidP="00C00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9535F65" w14:textId="73FEE5E0" w:rsidR="000E5D6F" w:rsidRPr="003B7F0B" w:rsidRDefault="006627E9" w:rsidP="000D1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9" w:type="dxa"/>
          </w:tcPr>
          <w:p w14:paraId="14206684" w14:textId="46791CDC" w:rsidR="000E5D6F" w:rsidRPr="003B7F0B" w:rsidRDefault="0042757E" w:rsidP="00C00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9" w:type="dxa"/>
          </w:tcPr>
          <w:p w14:paraId="293992CA" w14:textId="536BC6DA" w:rsidR="000E5D6F" w:rsidRPr="003B7F0B" w:rsidRDefault="002F1918" w:rsidP="00C00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8" w:type="dxa"/>
          </w:tcPr>
          <w:p w14:paraId="676D7C58" w14:textId="54075828" w:rsidR="000E5D6F" w:rsidRPr="003B7F0B" w:rsidRDefault="00F46E8C" w:rsidP="002F1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F19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26F640EE" w14:textId="772E6EB5" w:rsidR="000E5D6F" w:rsidRPr="003B7F0B" w:rsidRDefault="008C3786" w:rsidP="00C00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9" w:type="dxa"/>
          </w:tcPr>
          <w:p w14:paraId="5DEE83C9" w14:textId="37B6C541" w:rsidR="000E5D6F" w:rsidRPr="003B7F0B" w:rsidRDefault="00E910C7" w:rsidP="00C00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09" w:type="dxa"/>
          </w:tcPr>
          <w:p w14:paraId="689AA52B" w14:textId="785CC2FF" w:rsidR="000E5D6F" w:rsidRPr="003B7F0B" w:rsidRDefault="000E5D6F" w:rsidP="009D2322">
            <w:pPr>
              <w:jc w:val="center"/>
              <w:rPr>
                <w:rFonts w:ascii="Times New Roman" w:hAnsi="Times New Roman" w:cs="Times New Roman"/>
              </w:rPr>
            </w:pPr>
            <w:r w:rsidRPr="003B7F0B">
              <w:rPr>
                <w:rFonts w:ascii="Times New Roman" w:hAnsi="Times New Roman" w:cs="Times New Roman"/>
              </w:rPr>
              <w:t>9</w:t>
            </w:r>
            <w:r w:rsidR="009D23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14:paraId="7A8591DD" w14:textId="663E531D" w:rsidR="000E5D6F" w:rsidRPr="003B7F0B" w:rsidRDefault="0029395A" w:rsidP="007A2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9" w:type="dxa"/>
          </w:tcPr>
          <w:p w14:paraId="76E78F65" w14:textId="2E176EB2" w:rsidR="000E5D6F" w:rsidRPr="003B7F0B" w:rsidRDefault="00764670" w:rsidP="00C00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9" w:type="dxa"/>
          </w:tcPr>
          <w:p w14:paraId="642B47E1" w14:textId="77A7A9BF" w:rsidR="000E5D6F" w:rsidRPr="003B7F0B" w:rsidRDefault="007C2A68" w:rsidP="00C00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0198B984" w14:textId="3EADC967" w:rsidR="000E5D6F" w:rsidRPr="003B7F0B" w:rsidRDefault="00597D57" w:rsidP="00C00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14:paraId="44B3E7F0" w14:textId="3C9E876E" w:rsidR="000E5D6F" w:rsidRPr="003B7F0B" w:rsidRDefault="002A3D31" w:rsidP="00C00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177CB" w:rsidRPr="006177CB" w14:paraId="18AC634C" w14:textId="44D5C29F" w:rsidTr="006177CB">
        <w:tc>
          <w:tcPr>
            <w:tcW w:w="567" w:type="dxa"/>
            <w:shd w:val="clear" w:color="auto" w:fill="DBE5F1" w:themeFill="accent1" w:themeFillTint="33"/>
          </w:tcPr>
          <w:p w14:paraId="2A789193" w14:textId="77777777" w:rsidR="000E5D6F" w:rsidRPr="002F2F4E" w:rsidRDefault="000E5D6F" w:rsidP="0027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DBE5F1" w:themeFill="accent1" w:themeFillTint="33"/>
          </w:tcPr>
          <w:p w14:paraId="6E756CE5" w14:textId="286A2B3C" w:rsidR="000E5D6F" w:rsidRPr="008F6861" w:rsidRDefault="000E5D6F" w:rsidP="00275652">
            <w:pPr>
              <w:pStyle w:val="ad"/>
              <w:rPr>
                <w:rFonts w:ascii="Times New Roman" w:hAnsi="Times New Roman" w:cs="Times New Roman"/>
                <w:b/>
                <w:i/>
              </w:rPr>
            </w:pPr>
            <w:r w:rsidRPr="008F6861">
              <w:rPr>
                <w:rFonts w:ascii="Times New Roman" w:hAnsi="Times New Roman" w:cs="Times New Roman"/>
                <w:b/>
                <w:i/>
              </w:rPr>
              <w:t>Показатель 2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29DF8BBF" w14:textId="77777777" w:rsidR="000E5D6F" w:rsidRPr="00E048CD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000F04A" w14:textId="77777777" w:rsidR="000E5D6F" w:rsidRPr="00E048CD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9CD7F70" w14:textId="77777777" w:rsidR="000E5D6F" w:rsidRPr="006177C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A12DE04" w14:textId="77777777" w:rsidR="000E5D6F" w:rsidRPr="006177C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631CA275" w14:textId="77777777" w:rsidR="000E5D6F" w:rsidRPr="006177C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505C3883" w14:textId="77777777" w:rsidR="000E5D6F" w:rsidRPr="006177C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397C2E9" w14:textId="77777777" w:rsidR="000E5D6F" w:rsidRPr="006177C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84B37D9" w14:textId="77777777" w:rsidR="000E5D6F" w:rsidRPr="006177C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51E9E49A" w14:textId="77777777" w:rsidR="000E5D6F" w:rsidRPr="006177C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F85CA04" w14:textId="77777777" w:rsidR="000E5D6F" w:rsidRPr="006177C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9D66A75" w14:textId="77777777" w:rsidR="000E5D6F" w:rsidRPr="006177C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E8AF613" w14:textId="77777777" w:rsidR="000E5D6F" w:rsidRPr="006177C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57981ED5" w14:textId="77777777" w:rsidR="000E5D6F" w:rsidRPr="006177C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D6F" w14:paraId="2DDDA94C" w14:textId="01E3BFC1" w:rsidTr="006177CB">
        <w:tc>
          <w:tcPr>
            <w:tcW w:w="567" w:type="dxa"/>
          </w:tcPr>
          <w:p w14:paraId="61C46092" w14:textId="77777777" w:rsidR="000E5D6F" w:rsidRPr="002F2F4E" w:rsidRDefault="000E5D6F" w:rsidP="0054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45B9BD7F" w14:textId="77777777" w:rsidR="000E5D6F" w:rsidRPr="002F2F4E" w:rsidRDefault="000E5D6F" w:rsidP="00542590">
            <w:pPr>
              <w:pStyle w:val="ad"/>
              <w:rPr>
                <w:rFonts w:ascii="Times New Roman" w:hAnsi="Times New Roman" w:cs="Times New Roman"/>
              </w:rPr>
            </w:pPr>
            <w:r w:rsidRPr="002F2F4E">
              <w:rPr>
                <w:rFonts w:ascii="Times New Roman" w:hAnsi="Times New Roman" w:cs="Times New Roman"/>
              </w:rPr>
              <w:t>Доля получателей образовательных услуг, уд</w:t>
            </w:r>
            <w:r w:rsidRPr="002F2F4E">
              <w:rPr>
                <w:rFonts w:ascii="Times New Roman" w:hAnsi="Times New Roman" w:cs="Times New Roman"/>
              </w:rPr>
              <w:t>о</w:t>
            </w:r>
            <w:r w:rsidRPr="002F2F4E">
              <w:rPr>
                <w:rFonts w:ascii="Times New Roman" w:hAnsi="Times New Roman" w:cs="Times New Roman"/>
              </w:rPr>
              <w:t>влетворенных доброжелательностью, вежлив</w:t>
            </w:r>
            <w:r w:rsidRPr="002F2F4E">
              <w:rPr>
                <w:rFonts w:ascii="Times New Roman" w:hAnsi="Times New Roman" w:cs="Times New Roman"/>
              </w:rPr>
              <w:t>о</w:t>
            </w:r>
            <w:r w:rsidRPr="002F2F4E">
              <w:rPr>
                <w:rFonts w:ascii="Times New Roman" w:hAnsi="Times New Roman" w:cs="Times New Roman"/>
              </w:rPr>
              <w:t>стью работников организации, обеспечивающих непосредственное оказание образовательной услуги при обращении в организацию (напр</w:t>
            </w:r>
            <w:r w:rsidRPr="002F2F4E">
              <w:rPr>
                <w:rFonts w:ascii="Times New Roman" w:hAnsi="Times New Roman" w:cs="Times New Roman"/>
              </w:rPr>
              <w:t>и</w:t>
            </w:r>
            <w:r w:rsidRPr="002F2F4E">
              <w:rPr>
                <w:rFonts w:ascii="Times New Roman" w:hAnsi="Times New Roman" w:cs="Times New Roman"/>
              </w:rPr>
              <w:t>мер, преподаватели, воспитатели, тренеры, и</w:t>
            </w:r>
            <w:r w:rsidRPr="002F2F4E">
              <w:rPr>
                <w:rFonts w:ascii="Times New Roman" w:hAnsi="Times New Roman" w:cs="Times New Roman"/>
              </w:rPr>
              <w:t>н</w:t>
            </w:r>
            <w:r w:rsidRPr="002F2F4E">
              <w:rPr>
                <w:rFonts w:ascii="Times New Roman" w:hAnsi="Times New Roman" w:cs="Times New Roman"/>
              </w:rPr>
              <w:t>структоры) (в % от общего числа опрошенных получателей образовательных услуг)</w:t>
            </w:r>
          </w:p>
        </w:tc>
        <w:tc>
          <w:tcPr>
            <w:tcW w:w="567" w:type="dxa"/>
          </w:tcPr>
          <w:p w14:paraId="01A77FAA" w14:textId="5AFF86A6" w:rsidR="000E5D6F" w:rsidRPr="003B7F0B" w:rsidRDefault="008C0267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67" w:type="dxa"/>
          </w:tcPr>
          <w:p w14:paraId="11D95E06" w14:textId="01EEB7B5" w:rsidR="000E5D6F" w:rsidRPr="003B7F0B" w:rsidRDefault="006627E9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9" w:type="dxa"/>
          </w:tcPr>
          <w:p w14:paraId="12E1D6AE" w14:textId="6AA652DD" w:rsidR="000E5D6F" w:rsidRPr="003B7F0B" w:rsidRDefault="0042757E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09" w:type="dxa"/>
          </w:tcPr>
          <w:p w14:paraId="06D46325" w14:textId="737E4770" w:rsidR="000E5D6F" w:rsidRPr="003B7F0B" w:rsidRDefault="002F1918" w:rsidP="002F1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8" w:type="dxa"/>
          </w:tcPr>
          <w:p w14:paraId="4E5CA441" w14:textId="49414F62" w:rsidR="000E5D6F" w:rsidRPr="003B7F0B" w:rsidRDefault="00F46E8C" w:rsidP="002F1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F19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3D8A3908" w14:textId="5A6245D1" w:rsidR="000E5D6F" w:rsidRPr="003B7F0B" w:rsidRDefault="008C3786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9" w:type="dxa"/>
          </w:tcPr>
          <w:p w14:paraId="2325A568" w14:textId="7527A1E3" w:rsidR="000E5D6F" w:rsidRPr="003B7F0B" w:rsidRDefault="00E910C7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9" w:type="dxa"/>
          </w:tcPr>
          <w:p w14:paraId="7919BA58" w14:textId="4F672A9C" w:rsidR="000E5D6F" w:rsidRPr="003B7F0B" w:rsidRDefault="009D2322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14:paraId="66750CA8" w14:textId="361EDC7C" w:rsidR="000E5D6F" w:rsidRPr="003B7F0B" w:rsidRDefault="0029395A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</w:tcPr>
          <w:p w14:paraId="28602542" w14:textId="6212B407" w:rsidR="000E5D6F" w:rsidRPr="003B7F0B" w:rsidRDefault="00764670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</w:tcPr>
          <w:p w14:paraId="06BA6E25" w14:textId="1FB1DCE5" w:rsidR="000E5D6F" w:rsidRPr="003B7F0B" w:rsidRDefault="003A23D2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146633A4" w14:textId="4AB7474E" w:rsidR="000E5D6F" w:rsidRPr="003B7F0B" w:rsidRDefault="007C2A68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8" w:type="dxa"/>
          </w:tcPr>
          <w:p w14:paraId="193FF195" w14:textId="2744704C" w:rsidR="000E5D6F" w:rsidRPr="003B7F0B" w:rsidRDefault="002A3D31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E5D6F" w14:paraId="6F863FA7" w14:textId="4523A9E3" w:rsidTr="006177CB">
        <w:tc>
          <w:tcPr>
            <w:tcW w:w="567" w:type="dxa"/>
            <w:shd w:val="clear" w:color="auto" w:fill="DBE5F1" w:themeFill="accent1" w:themeFillTint="33"/>
          </w:tcPr>
          <w:p w14:paraId="2F49DB74" w14:textId="77777777" w:rsidR="000E5D6F" w:rsidRPr="002F2F4E" w:rsidRDefault="000E5D6F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DBE5F1" w:themeFill="accent1" w:themeFillTint="33"/>
          </w:tcPr>
          <w:p w14:paraId="3F74C789" w14:textId="65660571" w:rsidR="000E5D6F" w:rsidRPr="002F2F4E" w:rsidRDefault="000E5D6F" w:rsidP="003004FD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Показатель 3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7E17ADCE" w14:textId="77777777" w:rsidR="000E5D6F" w:rsidRPr="003B7F0B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D73AC46" w14:textId="77777777" w:rsidR="000E5D6F" w:rsidRPr="003B7F0B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057F7F9" w14:textId="77777777" w:rsidR="000E5D6F" w:rsidRPr="003B7F0B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ED73348" w14:textId="77777777" w:rsidR="000E5D6F" w:rsidRPr="003B7F0B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18146A35" w14:textId="77777777" w:rsidR="000E5D6F" w:rsidRPr="003B7F0B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796A5DA" w14:textId="77777777" w:rsidR="000E5D6F" w:rsidRPr="003B7F0B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A97ADD7" w14:textId="77777777" w:rsidR="000E5D6F" w:rsidRPr="003B7F0B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FEB675B" w14:textId="77777777" w:rsidR="000E5D6F" w:rsidRPr="003B7F0B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6D628E25" w14:textId="77777777" w:rsidR="000E5D6F" w:rsidRPr="003B7F0B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AA44C9C" w14:textId="77777777" w:rsidR="000E5D6F" w:rsidRPr="003B7F0B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552B942" w14:textId="77777777" w:rsidR="000E5D6F" w:rsidRPr="003B7F0B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82D9C8D" w14:textId="77777777" w:rsidR="000E5D6F" w:rsidRPr="003B7F0B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04394242" w14:textId="77777777" w:rsidR="000E5D6F" w:rsidRPr="003B7F0B" w:rsidRDefault="000E5D6F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D6F" w14:paraId="328CA4DC" w14:textId="23AF9AD2" w:rsidTr="006177CB">
        <w:tc>
          <w:tcPr>
            <w:tcW w:w="567" w:type="dxa"/>
          </w:tcPr>
          <w:p w14:paraId="2BB4A0E0" w14:textId="77777777" w:rsidR="000E5D6F" w:rsidRPr="002F2F4E" w:rsidRDefault="000E5D6F" w:rsidP="0059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14:paraId="4B8C8A2A" w14:textId="77777777" w:rsidR="000E5D6F" w:rsidRPr="002F2F4E" w:rsidRDefault="000E5D6F" w:rsidP="00595E68">
            <w:pPr>
              <w:pStyle w:val="ad"/>
              <w:rPr>
                <w:rFonts w:ascii="Times New Roman" w:hAnsi="Times New Roman" w:cs="Times New Roman"/>
              </w:rPr>
            </w:pPr>
            <w:r w:rsidRPr="002F2F4E">
              <w:rPr>
                <w:rFonts w:ascii="Times New Roman" w:hAnsi="Times New Roman" w:cs="Times New Roman"/>
              </w:rPr>
              <w:t>Доля получателей образовательных услуг, уд</w:t>
            </w:r>
            <w:r w:rsidRPr="002F2F4E">
              <w:rPr>
                <w:rFonts w:ascii="Times New Roman" w:hAnsi="Times New Roman" w:cs="Times New Roman"/>
              </w:rPr>
              <w:t>о</w:t>
            </w:r>
            <w:r w:rsidRPr="002F2F4E">
              <w:rPr>
                <w:rFonts w:ascii="Times New Roman" w:hAnsi="Times New Roman" w:cs="Times New Roman"/>
              </w:rPr>
              <w:t>влетворенных доброжелательностью, вежлив</w:t>
            </w:r>
            <w:r w:rsidRPr="002F2F4E">
              <w:rPr>
                <w:rFonts w:ascii="Times New Roman" w:hAnsi="Times New Roman" w:cs="Times New Roman"/>
              </w:rPr>
              <w:t>о</w:t>
            </w:r>
            <w:r w:rsidRPr="002F2F4E">
              <w:rPr>
                <w:rFonts w:ascii="Times New Roman" w:hAnsi="Times New Roman" w:cs="Times New Roman"/>
              </w:rPr>
              <w:t>стью работников организации при использов</w:t>
            </w:r>
            <w:r w:rsidRPr="002F2F4E">
              <w:rPr>
                <w:rFonts w:ascii="Times New Roman" w:hAnsi="Times New Roman" w:cs="Times New Roman"/>
              </w:rPr>
              <w:t>а</w:t>
            </w:r>
            <w:r w:rsidRPr="002F2F4E">
              <w:rPr>
                <w:rFonts w:ascii="Times New Roman" w:hAnsi="Times New Roman" w:cs="Times New Roman"/>
              </w:rPr>
              <w:t>нии дистанционных форм взаимодействия (в % от общего числа опрошенных получателей обр</w:t>
            </w:r>
            <w:r w:rsidRPr="002F2F4E">
              <w:rPr>
                <w:rFonts w:ascii="Times New Roman" w:hAnsi="Times New Roman" w:cs="Times New Roman"/>
              </w:rPr>
              <w:t>а</w:t>
            </w:r>
            <w:r w:rsidRPr="002F2F4E">
              <w:rPr>
                <w:rFonts w:ascii="Times New Roman" w:hAnsi="Times New Roman" w:cs="Times New Roman"/>
              </w:rPr>
              <w:t>зовательных услуг)</w:t>
            </w:r>
          </w:p>
        </w:tc>
        <w:tc>
          <w:tcPr>
            <w:tcW w:w="567" w:type="dxa"/>
          </w:tcPr>
          <w:p w14:paraId="699D5076" w14:textId="288E8FF6" w:rsidR="000E5D6F" w:rsidRPr="003B7F0B" w:rsidRDefault="008C0267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324AB96" w14:textId="2A7C7539" w:rsidR="000E5D6F" w:rsidRPr="003B7F0B" w:rsidRDefault="006627E9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</w:tcPr>
          <w:p w14:paraId="5F5DD651" w14:textId="054D196D" w:rsidR="000E5D6F" w:rsidRPr="003B7F0B" w:rsidRDefault="0042757E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</w:tcPr>
          <w:p w14:paraId="2A1204E1" w14:textId="3EB7EC3D" w:rsidR="000E5D6F" w:rsidRPr="003B7F0B" w:rsidRDefault="002F1918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8" w:type="dxa"/>
          </w:tcPr>
          <w:p w14:paraId="13C5148A" w14:textId="38A3DA7D" w:rsidR="000E5D6F" w:rsidRPr="003B7F0B" w:rsidRDefault="00F46E8C" w:rsidP="002F1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F19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68C956C3" w14:textId="07D09B75" w:rsidR="000E5D6F" w:rsidRPr="003B7F0B" w:rsidRDefault="008C3786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</w:tcPr>
          <w:p w14:paraId="29BDD966" w14:textId="5306CC48" w:rsidR="000E5D6F" w:rsidRPr="003B7F0B" w:rsidRDefault="00E910C7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</w:tcPr>
          <w:p w14:paraId="215DEA8C" w14:textId="311B116D" w:rsidR="000E5D6F" w:rsidRPr="003B7F0B" w:rsidRDefault="009D2322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8" w:type="dxa"/>
          </w:tcPr>
          <w:p w14:paraId="48260F6A" w14:textId="0B60AC98" w:rsidR="000E5D6F" w:rsidRPr="003B7F0B" w:rsidRDefault="0029395A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9" w:type="dxa"/>
          </w:tcPr>
          <w:p w14:paraId="41BC5FE0" w14:textId="65A97CEF" w:rsidR="000E5D6F" w:rsidRPr="003B7F0B" w:rsidRDefault="000E5D6F" w:rsidP="00595E68">
            <w:pPr>
              <w:jc w:val="center"/>
              <w:rPr>
                <w:rFonts w:ascii="Times New Roman" w:hAnsi="Times New Roman" w:cs="Times New Roman"/>
              </w:rPr>
            </w:pPr>
            <w:r w:rsidRPr="003B7F0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3772CB37" w14:textId="50D568E4" w:rsidR="000E5D6F" w:rsidRPr="003B7F0B" w:rsidRDefault="003A23D2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7760EAA5" w14:textId="5D0C8ECC" w:rsidR="000E5D6F" w:rsidRPr="003B7F0B" w:rsidRDefault="00597D57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14:paraId="22D330A6" w14:textId="758BDBC9" w:rsidR="000E5D6F" w:rsidRPr="003B7F0B" w:rsidRDefault="002A3D31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0E5D6F" w14:paraId="34411A5C" w14:textId="1AFE194A" w:rsidTr="006177CB">
        <w:tc>
          <w:tcPr>
            <w:tcW w:w="567" w:type="dxa"/>
            <w:shd w:val="clear" w:color="auto" w:fill="DBE5F1" w:themeFill="accent1" w:themeFillTint="33"/>
          </w:tcPr>
          <w:p w14:paraId="117076D9" w14:textId="77777777" w:rsidR="000E5D6F" w:rsidRPr="002F2F4E" w:rsidRDefault="000E5D6F" w:rsidP="0027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DBE5F1" w:themeFill="accent1" w:themeFillTint="33"/>
          </w:tcPr>
          <w:p w14:paraId="228C285E" w14:textId="7555FAEB" w:rsidR="000E5D6F" w:rsidRPr="009D0D4B" w:rsidRDefault="000E5D6F" w:rsidP="008F6861">
            <w:pPr>
              <w:pStyle w:val="a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Критерий 5</w:t>
            </w:r>
            <w:r w:rsidRPr="009D0D4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75F56733" w14:textId="77777777" w:rsidR="000E5D6F" w:rsidRPr="003B7F0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285138D" w14:textId="77777777" w:rsidR="000E5D6F" w:rsidRPr="003B7F0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F4938FC" w14:textId="77777777" w:rsidR="000E5D6F" w:rsidRPr="003B7F0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2AA7319" w14:textId="77777777" w:rsidR="000E5D6F" w:rsidRPr="003B7F0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5B117004" w14:textId="77777777" w:rsidR="000E5D6F" w:rsidRPr="003B7F0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E742073" w14:textId="77777777" w:rsidR="000E5D6F" w:rsidRPr="003B7F0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4CC7F7C" w14:textId="77777777" w:rsidR="000E5D6F" w:rsidRPr="003B7F0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5499DAD" w14:textId="77777777" w:rsidR="000E5D6F" w:rsidRPr="003B7F0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2702CB0B" w14:textId="77777777" w:rsidR="000E5D6F" w:rsidRPr="003B7F0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F985D3E" w14:textId="77777777" w:rsidR="000E5D6F" w:rsidRPr="003B7F0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EE4631E" w14:textId="77777777" w:rsidR="000E5D6F" w:rsidRPr="003B7F0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ED52DD7" w14:textId="77777777" w:rsidR="000E5D6F" w:rsidRPr="003B7F0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211CDC37" w14:textId="77777777" w:rsidR="000E5D6F" w:rsidRPr="003B7F0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D6F" w14:paraId="63E03F80" w14:textId="6B38E386" w:rsidTr="006177CB">
        <w:tc>
          <w:tcPr>
            <w:tcW w:w="567" w:type="dxa"/>
            <w:shd w:val="clear" w:color="auto" w:fill="DBE5F1" w:themeFill="accent1" w:themeFillTint="33"/>
          </w:tcPr>
          <w:p w14:paraId="23FB09FE" w14:textId="77777777" w:rsidR="000E5D6F" w:rsidRPr="002F2F4E" w:rsidRDefault="000E5D6F" w:rsidP="0027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DBE5F1" w:themeFill="accent1" w:themeFillTint="33"/>
          </w:tcPr>
          <w:p w14:paraId="70BB11BD" w14:textId="4973574F" w:rsidR="000E5D6F" w:rsidRPr="008F6861" w:rsidRDefault="000E5D6F" w:rsidP="009D0D4B">
            <w:pPr>
              <w:pStyle w:val="ad"/>
              <w:rPr>
                <w:rFonts w:ascii="Times New Roman" w:hAnsi="Times New Roman" w:cs="Times New Roman"/>
                <w:b/>
                <w:i/>
              </w:rPr>
            </w:pPr>
            <w:r w:rsidRPr="008F6861">
              <w:rPr>
                <w:rFonts w:ascii="Times New Roman" w:hAnsi="Times New Roman" w:cs="Times New Roman"/>
                <w:b/>
                <w:i/>
              </w:rPr>
              <w:t>Показатель 1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53A46FE7" w14:textId="77777777" w:rsidR="000E5D6F" w:rsidRPr="003B7F0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665CEA7" w14:textId="77777777" w:rsidR="000E5D6F" w:rsidRPr="003B7F0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D419C69" w14:textId="77777777" w:rsidR="000E5D6F" w:rsidRPr="003B7F0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513B0126" w14:textId="77777777" w:rsidR="000E5D6F" w:rsidRPr="003B7F0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6164A3C6" w14:textId="77777777" w:rsidR="000E5D6F" w:rsidRPr="003B7F0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1143F0A" w14:textId="77777777" w:rsidR="000E5D6F" w:rsidRPr="003B7F0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48D462C" w14:textId="77777777" w:rsidR="000E5D6F" w:rsidRPr="003B7F0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66E68A2" w14:textId="77777777" w:rsidR="000E5D6F" w:rsidRPr="003B7F0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386796F0" w14:textId="77777777" w:rsidR="000E5D6F" w:rsidRPr="003B7F0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F9317CD" w14:textId="77777777" w:rsidR="000E5D6F" w:rsidRPr="003B7F0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213B31E" w14:textId="77777777" w:rsidR="000E5D6F" w:rsidRPr="003B7F0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BA5F311" w14:textId="77777777" w:rsidR="000E5D6F" w:rsidRPr="003B7F0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007D78B4" w14:textId="77777777" w:rsidR="000E5D6F" w:rsidRPr="003B7F0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D6F" w14:paraId="2B7A4650" w14:textId="688C4FF4" w:rsidTr="006177CB">
        <w:tc>
          <w:tcPr>
            <w:tcW w:w="567" w:type="dxa"/>
          </w:tcPr>
          <w:p w14:paraId="589D599F" w14:textId="77777777" w:rsidR="000E5D6F" w:rsidRPr="002F2F4E" w:rsidRDefault="000E5D6F" w:rsidP="0059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14:paraId="27841077" w14:textId="77777777" w:rsidR="000E5D6F" w:rsidRPr="002F2F4E" w:rsidRDefault="000E5D6F" w:rsidP="00595E68">
            <w:pPr>
              <w:pStyle w:val="ad"/>
              <w:rPr>
                <w:rFonts w:ascii="Times New Roman" w:hAnsi="Times New Roman" w:cs="Times New Roman"/>
              </w:rPr>
            </w:pPr>
            <w:r w:rsidRPr="002F2F4E">
              <w:rPr>
                <w:rFonts w:ascii="Times New Roman" w:hAnsi="Times New Roman" w:cs="Times New Roman"/>
              </w:rPr>
              <w:t>Доля получателей образовательных услуг, кот</w:t>
            </w:r>
            <w:r w:rsidRPr="002F2F4E">
              <w:rPr>
                <w:rFonts w:ascii="Times New Roman" w:hAnsi="Times New Roman" w:cs="Times New Roman"/>
              </w:rPr>
              <w:t>о</w:t>
            </w:r>
            <w:r w:rsidRPr="002F2F4E">
              <w:rPr>
                <w:rFonts w:ascii="Times New Roman" w:hAnsi="Times New Roman" w:cs="Times New Roman"/>
              </w:rPr>
              <w:t>рые готовы рекомендовать организацию ро</w:t>
            </w:r>
            <w:r w:rsidRPr="002F2F4E">
              <w:rPr>
                <w:rFonts w:ascii="Times New Roman" w:hAnsi="Times New Roman" w:cs="Times New Roman"/>
              </w:rPr>
              <w:t>д</w:t>
            </w:r>
            <w:r w:rsidRPr="002F2F4E">
              <w:rPr>
                <w:rFonts w:ascii="Times New Roman" w:hAnsi="Times New Roman" w:cs="Times New Roman"/>
              </w:rPr>
              <w:t>ственникам и знакомым (могли бы ее рекоме</w:t>
            </w:r>
            <w:r w:rsidRPr="002F2F4E">
              <w:rPr>
                <w:rFonts w:ascii="Times New Roman" w:hAnsi="Times New Roman" w:cs="Times New Roman"/>
              </w:rPr>
              <w:t>н</w:t>
            </w:r>
            <w:r w:rsidRPr="002F2F4E">
              <w:rPr>
                <w:rFonts w:ascii="Times New Roman" w:hAnsi="Times New Roman" w:cs="Times New Roman"/>
              </w:rPr>
              <w:t>довать, если бы была возможность выбора орг</w:t>
            </w:r>
            <w:r w:rsidRPr="002F2F4E">
              <w:rPr>
                <w:rFonts w:ascii="Times New Roman" w:hAnsi="Times New Roman" w:cs="Times New Roman"/>
              </w:rPr>
              <w:t>а</w:t>
            </w:r>
            <w:r w:rsidRPr="002F2F4E">
              <w:rPr>
                <w:rFonts w:ascii="Times New Roman" w:hAnsi="Times New Roman" w:cs="Times New Roman"/>
              </w:rPr>
              <w:t>низации) (в % от общего числа опрошенных п</w:t>
            </w:r>
            <w:r w:rsidRPr="002F2F4E">
              <w:rPr>
                <w:rFonts w:ascii="Times New Roman" w:hAnsi="Times New Roman" w:cs="Times New Roman"/>
              </w:rPr>
              <w:t>о</w:t>
            </w:r>
            <w:r w:rsidRPr="002F2F4E">
              <w:rPr>
                <w:rFonts w:ascii="Times New Roman" w:hAnsi="Times New Roman" w:cs="Times New Roman"/>
              </w:rPr>
              <w:t>лучателей образовательных услуг)</w:t>
            </w:r>
          </w:p>
        </w:tc>
        <w:tc>
          <w:tcPr>
            <w:tcW w:w="567" w:type="dxa"/>
          </w:tcPr>
          <w:p w14:paraId="107867B2" w14:textId="0EFA691A" w:rsidR="000E5D6F" w:rsidRPr="003B7F0B" w:rsidRDefault="00122E66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62ECF8F" w14:textId="2798C061" w:rsidR="000E5D6F" w:rsidRPr="003B7F0B" w:rsidRDefault="006627E9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9" w:type="dxa"/>
          </w:tcPr>
          <w:p w14:paraId="2E2EA00F" w14:textId="00EF6512" w:rsidR="000E5D6F" w:rsidRPr="003B7F0B" w:rsidRDefault="0042757E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09" w:type="dxa"/>
          </w:tcPr>
          <w:p w14:paraId="48EDC418" w14:textId="50628F2E" w:rsidR="000E5D6F" w:rsidRPr="003B7F0B" w:rsidRDefault="002F1918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8" w:type="dxa"/>
          </w:tcPr>
          <w:p w14:paraId="2E533999" w14:textId="3B5CDE66" w:rsidR="000E5D6F" w:rsidRPr="003B7F0B" w:rsidRDefault="002F1918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9" w:type="dxa"/>
          </w:tcPr>
          <w:p w14:paraId="77F1B94E" w14:textId="3B0BFDA9" w:rsidR="000E5D6F" w:rsidRPr="003B7F0B" w:rsidRDefault="008C3786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</w:tcPr>
          <w:p w14:paraId="7A8BB6A0" w14:textId="5E0D09E2" w:rsidR="000E5D6F" w:rsidRPr="003B7F0B" w:rsidRDefault="00E910C7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9" w:type="dxa"/>
          </w:tcPr>
          <w:p w14:paraId="04AFFF63" w14:textId="7F9687DA" w:rsidR="000E5D6F" w:rsidRPr="003B7F0B" w:rsidRDefault="009D2322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8" w:type="dxa"/>
          </w:tcPr>
          <w:p w14:paraId="66BD5E67" w14:textId="5F73E087" w:rsidR="000E5D6F" w:rsidRPr="003B7F0B" w:rsidRDefault="0029395A" w:rsidP="007A2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09" w:type="dxa"/>
          </w:tcPr>
          <w:p w14:paraId="1B9298F0" w14:textId="1F884D9B" w:rsidR="000E5D6F" w:rsidRPr="003B7F0B" w:rsidRDefault="00764670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9" w:type="dxa"/>
          </w:tcPr>
          <w:p w14:paraId="32602B24" w14:textId="11916029" w:rsidR="000E5D6F" w:rsidRPr="003B7F0B" w:rsidRDefault="003A23D2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4B85A8C8" w14:textId="0C8311BA" w:rsidR="000E5D6F" w:rsidRPr="003B7F0B" w:rsidRDefault="007C2A68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8" w:type="dxa"/>
          </w:tcPr>
          <w:p w14:paraId="69E4372E" w14:textId="4F310564" w:rsidR="000E5D6F" w:rsidRPr="003B7F0B" w:rsidRDefault="0083690B" w:rsidP="002A3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A3D31">
              <w:rPr>
                <w:rFonts w:ascii="Times New Roman" w:hAnsi="Times New Roman" w:cs="Times New Roman"/>
              </w:rPr>
              <w:t>2</w:t>
            </w:r>
          </w:p>
        </w:tc>
      </w:tr>
      <w:tr w:rsidR="000E5D6F" w14:paraId="6156B721" w14:textId="7325C875" w:rsidTr="006177CB">
        <w:tc>
          <w:tcPr>
            <w:tcW w:w="567" w:type="dxa"/>
            <w:shd w:val="clear" w:color="auto" w:fill="DBE5F1" w:themeFill="accent1" w:themeFillTint="33"/>
          </w:tcPr>
          <w:p w14:paraId="552800FC" w14:textId="77777777" w:rsidR="000E5D6F" w:rsidRPr="002F2F4E" w:rsidRDefault="000E5D6F" w:rsidP="0027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DBE5F1" w:themeFill="accent1" w:themeFillTint="33"/>
          </w:tcPr>
          <w:p w14:paraId="7ABAA3E7" w14:textId="52DDA3D3" w:rsidR="000E5D6F" w:rsidRPr="008F6861" w:rsidRDefault="000E5D6F" w:rsidP="00275652">
            <w:pPr>
              <w:pStyle w:val="ad"/>
              <w:rPr>
                <w:rFonts w:ascii="Times New Roman" w:hAnsi="Times New Roman" w:cs="Times New Roman"/>
                <w:b/>
                <w:i/>
              </w:rPr>
            </w:pPr>
            <w:r w:rsidRPr="008F6861">
              <w:rPr>
                <w:rFonts w:ascii="Times New Roman" w:hAnsi="Times New Roman" w:cs="Times New Roman"/>
                <w:b/>
                <w:i/>
              </w:rPr>
              <w:t>Показатель 2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652EC562" w14:textId="77777777" w:rsidR="000E5D6F" w:rsidRPr="006177C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E57332B" w14:textId="77777777" w:rsidR="000E5D6F" w:rsidRPr="006177C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90BDFD4" w14:textId="77777777" w:rsidR="000E5D6F" w:rsidRPr="006177C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9FA4727" w14:textId="77777777" w:rsidR="000E5D6F" w:rsidRPr="006177C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1A9DB4BE" w14:textId="77777777" w:rsidR="000E5D6F" w:rsidRPr="006177C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603379B" w14:textId="77777777" w:rsidR="000E5D6F" w:rsidRPr="006177C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D82EB5E" w14:textId="77777777" w:rsidR="000E5D6F" w:rsidRPr="006177C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86E0227" w14:textId="77777777" w:rsidR="000E5D6F" w:rsidRPr="006177C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47B74A0E" w14:textId="77777777" w:rsidR="000E5D6F" w:rsidRPr="006177C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EF6B331" w14:textId="77777777" w:rsidR="000E5D6F" w:rsidRPr="006177C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8EC0A8B" w14:textId="77777777" w:rsidR="000E5D6F" w:rsidRPr="006177C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3F0218A" w14:textId="77777777" w:rsidR="000E5D6F" w:rsidRPr="00E048CD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0B882E2A" w14:textId="77777777" w:rsidR="000E5D6F" w:rsidRPr="00E048CD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D6F" w14:paraId="681D4374" w14:textId="025FA5E7" w:rsidTr="006177CB">
        <w:tc>
          <w:tcPr>
            <w:tcW w:w="567" w:type="dxa"/>
          </w:tcPr>
          <w:p w14:paraId="0CE83ED6" w14:textId="77777777" w:rsidR="000E5D6F" w:rsidRPr="002F2F4E" w:rsidRDefault="000E5D6F" w:rsidP="0059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14:paraId="44BF4E11" w14:textId="77777777" w:rsidR="000E5D6F" w:rsidRPr="002F2F4E" w:rsidRDefault="000E5D6F" w:rsidP="00595E68">
            <w:pPr>
              <w:pStyle w:val="ad"/>
              <w:rPr>
                <w:rFonts w:ascii="Times New Roman" w:hAnsi="Times New Roman" w:cs="Times New Roman"/>
              </w:rPr>
            </w:pPr>
            <w:r w:rsidRPr="002F2F4E">
              <w:rPr>
                <w:rFonts w:ascii="Times New Roman" w:hAnsi="Times New Roman" w:cs="Times New Roman"/>
              </w:rPr>
              <w:t>Доля получателей образовательных услуг, уд</w:t>
            </w:r>
            <w:r w:rsidRPr="002F2F4E">
              <w:rPr>
                <w:rFonts w:ascii="Times New Roman" w:hAnsi="Times New Roman" w:cs="Times New Roman"/>
              </w:rPr>
              <w:t>о</w:t>
            </w:r>
            <w:r w:rsidRPr="002F2F4E">
              <w:rPr>
                <w:rFonts w:ascii="Times New Roman" w:hAnsi="Times New Roman" w:cs="Times New Roman"/>
              </w:rPr>
              <w:t>влетворенных удобством графика работы орг</w:t>
            </w:r>
            <w:r w:rsidRPr="002F2F4E">
              <w:rPr>
                <w:rFonts w:ascii="Times New Roman" w:hAnsi="Times New Roman" w:cs="Times New Roman"/>
              </w:rPr>
              <w:t>а</w:t>
            </w:r>
            <w:r w:rsidRPr="002F2F4E">
              <w:rPr>
                <w:rFonts w:ascii="Times New Roman" w:hAnsi="Times New Roman" w:cs="Times New Roman"/>
              </w:rPr>
              <w:t>низации (в % от общего числа опрошенных п</w:t>
            </w:r>
            <w:r w:rsidRPr="002F2F4E">
              <w:rPr>
                <w:rFonts w:ascii="Times New Roman" w:hAnsi="Times New Roman" w:cs="Times New Roman"/>
              </w:rPr>
              <w:t>о</w:t>
            </w:r>
            <w:r w:rsidRPr="002F2F4E">
              <w:rPr>
                <w:rFonts w:ascii="Times New Roman" w:hAnsi="Times New Roman" w:cs="Times New Roman"/>
              </w:rPr>
              <w:t>лучателей образовательных услуг)</w:t>
            </w:r>
          </w:p>
        </w:tc>
        <w:tc>
          <w:tcPr>
            <w:tcW w:w="567" w:type="dxa"/>
          </w:tcPr>
          <w:p w14:paraId="7A22B019" w14:textId="24E0EFA9" w:rsidR="000E5D6F" w:rsidRPr="003B7F0B" w:rsidRDefault="008C0267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67" w:type="dxa"/>
          </w:tcPr>
          <w:p w14:paraId="1FCAABB1" w14:textId="1DA932E0" w:rsidR="000E5D6F" w:rsidRPr="003B7F0B" w:rsidRDefault="006627E9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09" w:type="dxa"/>
          </w:tcPr>
          <w:p w14:paraId="05AA2451" w14:textId="0A096BE5" w:rsidR="000E5D6F" w:rsidRPr="003B7F0B" w:rsidRDefault="0042757E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9" w:type="dxa"/>
          </w:tcPr>
          <w:p w14:paraId="2FBCDE88" w14:textId="7E691705" w:rsidR="000E5D6F" w:rsidRPr="003B7F0B" w:rsidRDefault="00E5213A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8" w:type="dxa"/>
          </w:tcPr>
          <w:p w14:paraId="35C08B42" w14:textId="6D7ACAE3" w:rsidR="000E5D6F" w:rsidRPr="003B7F0B" w:rsidRDefault="00F46E8C" w:rsidP="002F1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F19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31DFA6A5" w14:textId="19AA066E" w:rsidR="000E5D6F" w:rsidRPr="003B7F0B" w:rsidRDefault="008C3786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9" w:type="dxa"/>
          </w:tcPr>
          <w:p w14:paraId="19FBC5E4" w14:textId="1DD7A5D0" w:rsidR="000E5D6F" w:rsidRPr="003B7F0B" w:rsidRDefault="00E910C7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9" w:type="dxa"/>
          </w:tcPr>
          <w:p w14:paraId="6DFD394A" w14:textId="48DC4537" w:rsidR="000E5D6F" w:rsidRPr="003B7F0B" w:rsidRDefault="009D2322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8" w:type="dxa"/>
          </w:tcPr>
          <w:p w14:paraId="7E0F9A06" w14:textId="02A778AD" w:rsidR="000E5D6F" w:rsidRPr="003B7F0B" w:rsidRDefault="0029395A" w:rsidP="007A2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9" w:type="dxa"/>
          </w:tcPr>
          <w:p w14:paraId="5471A5A9" w14:textId="249C5AAB" w:rsidR="000E5D6F" w:rsidRPr="003B7F0B" w:rsidRDefault="00764670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</w:tcPr>
          <w:p w14:paraId="6F7B54F3" w14:textId="7D6C5625" w:rsidR="000E5D6F" w:rsidRPr="003B7F0B" w:rsidRDefault="003A23D2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09C51605" w14:textId="4407DE8C" w:rsidR="000E5D6F" w:rsidRPr="003B7F0B" w:rsidRDefault="007C2A68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8" w:type="dxa"/>
          </w:tcPr>
          <w:p w14:paraId="2A6C3B94" w14:textId="2DDD1CE8" w:rsidR="000E5D6F" w:rsidRPr="003B7F0B" w:rsidRDefault="002A3D31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0E5D6F" w14:paraId="6D597634" w14:textId="15365A23" w:rsidTr="006177CB">
        <w:tc>
          <w:tcPr>
            <w:tcW w:w="567" w:type="dxa"/>
            <w:shd w:val="clear" w:color="auto" w:fill="DBE5F1" w:themeFill="accent1" w:themeFillTint="33"/>
          </w:tcPr>
          <w:p w14:paraId="09AED75E" w14:textId="77777777" w:rsidR="000E5D6F" w:rsidRPr="002F2F4E" w:rsidRDefault="000E5D6F" w:rsidP="0027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DBE5F1" w:themeFill="accent1" w:themeFillTint="33"/>
          </w:tcPr>
          <w:p w14:paraId="1388E35A" w14:textId="1C188FEB" w:rsidR="000E5D6F" w:rsidRPr="008F6861" w:rsidRDefault="000E5D6F" w:rsidP="00275652">
            <w:pPr>
              <w:pStyle w:val="ad"/>
              <w:rPr>
                <w:rFonts w:ascii="Times New Roman" w:hAnsi="Times New Roman" w:cs="Times New Roman"/>
                <w:b/>
                <w:i/>
              </w:rPr>
            </w:pPr>
            <w:r w:rsidRPr="008F6861">
              <w:rPr>
                <w:rFonts w:ascii="Times New Roman" w:hAnsi="Times New Roman" w:cs="Times New Roman"/>
                <w:b/>
                <w:i/>
              </w:rPr>
              <w:t>Показатель 3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0586C200" w14:textId="77777777" w:rsidR="000E5D6F" w:rsidRPr="003B7F0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DCD265C" w14:textId="77777777" w:rsidR="000E5D6F" w:rsidRPr="003B7F0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DE7144F" w14:textId="77777777" w:rsidR="000E5D6F" w:rsidRPr="003B7F0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25A3CB6" w14:textId="77777777" w:rsidR="000E5D6F" w:rsidRPr="003B7F0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61BEF5CE" w14:textId="77777777" w:rsidR="000E5D6F" w:rsidRPr="003B7F0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86F0E00" w14:textId="77777777" w:rsidR="000E5D6F" w:rsidRPr="003B7F0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15A3EB5" w14:textId="77777777" w:rsidR="000E5D6F" w:rsidRPr="003B7F0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59301B9F" w14:textId="77777777" w:rsidR="000E5D6F" w:rsidRPr="003B7F0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6568EBE5" w14:textId="77777777" w:rsidR="000E5D6F" w:rsidRPr="003B7F0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1FB51F9" w14:textId="77777777" w:rsidR="000E5D6F" w:rsidRPr="003B7F0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EAE2437" w14:textId="77777777" w:rsidR="000E5D6F" w:rsidRPr="003B7F0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559984D" w14:textId="77777777" w:rsidR="000E5D6F" w:rsidRPr="003B7F0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612CB220" w14:textId="77777777" w:rsidR="000E5D6F" w:rsidRPr="003B7F0B" w:rsidRDefault="000E5D6F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D6F" w14:paraId="0A752FE1" w14:textId="0ABA656C" w:rsidTr="006177CB">
        <w:tc>
          <w:tcPr>
            <w:tcW w:w="567" w:type="dxa"/>
          </w:tcPr>
          <w:p w14:paraId="45B19D65" w14:textId="77777777" w:rsidR="000E5D6F" w:rsidRPr="002F2F4E" w:rsidRDefault="000E5D6F" w:rsidP="0059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14:paraId="49F006E1" w14:textId="77777777" w:rsidR="000E5D6F" w:rsidRPr="002F2F4E" w:rsidRDefault="000E5D6F" w:rsidP="00595E68">
            <w:pPr>
              <w:pStyle w:val="ad"/>
              <w:rPr>
                <w:rFonts w:ascii="Times New Roman" w:hAnsi="Times New Roman" w:cs="Times New Roman"/>
              </w:rPr>
            </w:pPr>
            <w:r w:rsidRPr="002F2F4E">
              <w:rPr>
                <w:rFonts w:ascii="Times New Roman" w:hAnsi="Times New Roman" w:cs="Times New Roman"/>
              </w:rPr>
              <w:t>Доля получателей образовательных услуг, уд</w:t>
            </w:r>
            <w:r w:rsidRPr="002F2F4E">
              <w:rPr>
                <w:rFonts w:ascii="Times New Roman" w:hAnsi="Times New Roman" w:cs="Times New Roman"/>
              </w:rPr>
              <w:t>о</w:t>
            </w:r>
            <w:r w:rsidRPr="002F2F4E">
              <w:rPr>
                <w:rFonts w:ascii="Times New Roman" w:hAnsi="Times New Roman" w:cs="Times New Roman"/>
              </w:rPr>
              <w:t>влетворенных в целом условиями оказания о</w:t>
            </w:r>
            <w:r w:rsidRPr="002F2F4E">
              <w:rPr>
                <w:rFonts w:ascii="Times New Roman" w:hAnsi="Times New Roman" w:cs="Times New Roman"/>
              </w:rPr>
              <w:t>б</w:t>
            </w:r>
            <w:r w:rsidRPr="002F2F4E">
              <w:rPr>
                <w:rFonts w:ascii="Times New Roman" w:hAnsi="Times New Roman" w:cs="Times New Roman"/>
              </w:rPr>
              <w:t>разовательных услуг в организации (в % от о</w:t>
            </w:r>
            <w:r w:rsidRPr="002F2F4E">
              <w:rPr>
                <w:rFonts w:ascii="Times New Roman" w:hAnsi="Times New Roman" w:cs="Times New Roman"/>
              </w:rPr>
              <w:t>б</w:t>
            </w:r>
            <w:r w:rsidRPr="002F2F4E">
              <w:rPr>
                <w:rFonts w:ascii="Times New Roman" w:hAnsi="Times New Roman" w:cs="Times New Roman"/>
              </w:rPr>
              <w:t>щего числа опрошенных получателей услуг)</w:t>
            </w:r>
          </w:p>
        </w:tc>
        <w:tc>
          <w:tcPr>
            <w:tcW w:w="567" w:type="dxa"/>
          </w:tcPr>
          <w:p w14:paraId="1844C1C1" w14:textId="78240430" w:rsidR="000E5D6F" w:rsidRPr="003B7F0B" w:rsidRDefault="008C0267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0C9BEB0" w14:textId="5E9687AC" w:rsidR="000E5D6F" w:rsidRPr="003B7F0B" w:rsidRDefault="006627E9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9" w:type="dxa"/>
          </w:tcPr>
          <w:p w14:paraId="091695BA" w14:textId="1E3CFF8F" w:rsidR="000E5D6F" w:rsidRPr="003B7F0B" w:rsidRDefault="0042757E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9" w:type="dxa"/>
          </w:tcPr>
          <w:p w14:paraId="1C1BBE5E" w14:textId="749EFB8D" w:rsidR="000E5D6F" w:rsidRPr="003B7F0B" w:rsidRDefault="002F1918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8" w:type="dxa"/>
          </w:tcPr>
          <w:p w14:paraId="7CFCA9F2" w14:textId="478E892E" w:rsidR="000E5D6F" w:rsidRPr="003B7F0B" w:rsidRDefault="000E5D6F" w:rsidP="002F1918">
            <w:pPr>
              <w:jc w:val="center"/>
              <w:rPr>
                <w:rFonts w:ascii="Times New Roman" w:hAnsi="Times New Roman" w:cs="Times New Roman"/>
              </w:rPr>
            </w:pPr>
            <w:r w:rsidRPr="003B7F0B">
              <w:rPr>
                <w:rFonts w:ascii="Times New Roman" w:hAnsi="Times New Roman" w:cs="Times New Roman"/>
              </w:rPr>
              <w:t>9</w:t>
            </w:r>
            <w:r w:rsidR="002F19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007717C1" w14:textId="74C313A3" w:rsidR="000E5D6F" w:rsidRPr="003B7F0B" w:rsidRDefault="008C3786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09" w:type="dxa"/>
          </w:tcPr>
          <w:p w14:paraId="0984B8CA" w14:textId="3ECED80D" w:rsidR="000E5D6F" w:rsidRPr="003B7F0B" w:rsidRDefault="00E910C7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</w:tcPr>
          <w:p w14:paraId="1AA7BCCC" w14:textId="64E8D204" w:rsidR="000E5D6F" w:rsidRPr="003B7F0B" w:rsidRDefault="009D2322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8" w:type="dxa"/>
          </w:tcPr>
          <w:p w14:paraId="6B2F047E" w14:textId="7461208C" w:rsidR="000E5D6F" w:rsidRPr="003B7F0B" w:rsidRDefault="0029395A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09" w:type="dxa"/>
          </w:tcPr>
          <w:p w14:paraId="6CEE283F" w14:textId="7D513C56" w:rsidR="000E5D6F" w:rsidRPr="003B7F0B" w:rsidRDefault="00764670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9" w:type="dxa"/>
          </w:tcPr>
          <w:p w14:paraId="01F07E1E" w14:textId="4F28E6AC" w:rsidR="000E5D6F" w:rsidRPr="003B7F0B" w:rsidRDefault="003A23D2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4C6DCFBE" w14:textId="59641B06" w:rsidR="000E5D6F" w:rsidRPr="003B7F0B" w:rsidRDefault="007C2A68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8" w:type="dxa"/>
          </w:tcPr>
          <w:p w14:paraId="2BD19403" w14:textId="31D3B087" w:rsidR="000E5D6F" w:rsidRPr="003B7F0B" w:rsidRDefault="002A3D31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bookmarkEnd w:id="12"/>
    </w:tbl>
    <w:p w14:paraId="2F437A72" w14:textId="57DB964C" w:rsidR="00B0554C" w:rsidRDefault="00B0554C" w:rsidP="00496D3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088DE8C" w14:textId="77777777" w:rsidR="006177CB" w:rsidRPr="00003A16" w:rsidRDefault="006177CB" w:rsidP="006177C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03A16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8</w:t>
      </w:r>
      <w:r w:rsidRPr="00003A1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3DCE584F" w14:textId="77777777" w:rsidR="006177CB" w:rsidRDefault="006177CB" w:rsidP="006177C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03A16">
        <w:rPr>
          <w:rFonts w:ascii="Times New Roman" w:hAnsi="Times New Roman" w:cs="Times New Roman"/>
          <w:b/>
          <w:i/>
          <w:sz w:val="24"/>
          <w:szCs w:val="24"/>
        </w:rPr>
        <w:t>Удовлетворенность граждан качеством условий оказания услуг</w:t>
      </w:r>
    </w:p>
    <w:p w14:paraId="301E9210" w14:textId="1AF30280" w:rsidR="006177CB" w:rsidRPr="00003A16" w:rsidRDefault="006177CB" w:rsidP="006177C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(продолжение)</w:t>
      </w:r>
    </w:p>
    <w:p w14:paraId="0E7E5B7F" w14:textId="77777777" w:rsidR="006177CB" w:rsidRDefault="006177CB" w:rsidP="00496D3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567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F77725" w14:paraId="0407A95C" w14:textId="77777777" w:rsidTr="006177CB">
        <w:trPr>
          <w:cantSplit/>
          <w:trHeight w:val="4209"/>
        </w:trPr>
        <w:tc>
          <w:tcPr>
            <w:tcW w:w="567" w:type="dxa"/>
            <w:vMerge w:val="restart"/>
            <w:shd w:val="clear" w:color="auto" w:fill="B8CCE4" w:themeFill="accent1" w:themeFillTint="66"/>
          </w:tcPr>
          <w:p w14:paraId="352D9CEA" w14:textId="77777777" w:rsidR="00F77725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E998DF" w14:textId="77777777" w:rsidR="00F77725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9A7103" w14:textId="77777777" w:rsidR="00F77725" w:rsidRPr="002F2F4E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245" w:type="dxa"/>
            <w:vMerge w:val="restart"/>
            <w:shd w:val="clear" w:color="auto" w:fill="B8CCE4" w:themeFill="accent1" w:themeFillTint="66"/>
          </w:tcPr>
          <w:p w14:paraId="64EE5D4C" w14:textId="77777777" w:rsidR="00F77725" w:rsidRPr="002F2F4E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7E2B51" w14:textId="77777777" w:rsidR="00F77725" w:rsidRDefault="00F77725" w:rsidP="00C23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507BD2" w14:textId="77777777" w:rsidR="00F77725" w:rsidRPr="002F2F4E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Критерии, показатели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60AB065F" w14:textId="40D2B4B2" w:rsidR="00F77725" w:rsidRPr="00435115" w:rsidRDefault="00F77725" w:rsidP="00C23ED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>Чичковская</w:t>
            </w:r>
            <w:proofErr w:type="spellEnd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1C20579C" w14:textId="16DB0AB7" w:rsidR="00F77725" w:rsidRPr="00435115" w:rsidRDefault="00F77725" w:rsidP="00C23ED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>Кижинская</w:t>
            </w:r>
            <w:proofErr w:type="spellEnd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НОШ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1FCDC122" w14:textId="5D683AB7" w:rsidR="00F77725" w:rsidRPr="00435115" w:rsidRDefault="006177CB" w:rsidP="00C23ED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«Колокольчик»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3376F770" w14:textId="3BC82E6F" w:rsidR="00F77725" w:rsidRPr="00435115" w:rsidRDefault="006177CB" w:rsidP="00C23ED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«Светлячок»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75FF6577" w14:textId="0A835063" w:rsidR="00F77725" w:rsidRPr="00435115" w:rsidRDefault="00F77725" w:rsidP="00C23ED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Средне-</w:t>
            </w:r>
            <w:proofErr w:type="spellStart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>Муйскийй</w:t>
            </w:r>
            <w:proofErr w:type="spellEnd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д/с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61E48801" w14:textId="65AA3DC5" w:rsidR="00F77725" w:rsidRPr="00435115" w:rsidRDefault="00F77725" w:rsidP="00C23ED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6177CB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голукский</w:t>
            </w:r>
            <w:proofErr w:type="spellEnd"/>
            <w:r w:rsidR="00617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«Солнышко»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17427F48" w14:textId="5A1B19A1" w:rsidR="00F77725" w:rsidRPr="00435115" w:rsidRDefault="00F77725" w:rsidP="00C23ED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>Игжейский</w:t>
            </w:r>
            <w:proofErr w:type="spellEnd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6D19BCBA" w14:textId="5C8AF93F" w:rsidR="00F77725" w:rsidRPr="0083690B" w:rsidRDefault="00F77725" w:rsidP="00C23ED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21294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Ново-</w:t>
            </w:r>
            <w:proofErr w:type="spellStart"/>
            <w:r w:rsidRPr="00021294">
              <w:rPr>
                <w:rFonts w:ascii="Times New Roman" w:eastAsia="Times New Roman" w:hAnsi="Times New Roman" w:cs="Times New Roman"/>
                <w:sz w:val="24"/>
                <w:szCs w:val="24"/>
              </w:rPr>
              <w:t>Удинский</w:t>
            </w:r>
            <w:proofErr w:type="spellEnd"/>
            <w:r w:rsidRPr="00021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0F6A2808" w14:textId="4D5ADB48" w:rsidR="00F77725" w:rsidRPr="00435115" w:rsidRDefault="00F77725" w:rsidP="00C23ED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МКДОУ детский сад с. </w:t>
            </w:r>
            <w:proofErr w:type="spellStart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>Молька</w:t>
            </w:r>
            <w:proofErr w:type="spellEnd"/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768E6324" w14:textId="2B78C15E" w:rsidR="00F77725" w:rsidRPr="00435115" w:rsidRDefault="00F77725" w:rsidP="00C23ED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Светлолобовский</w:t>
            </w:r>
            <w:proofErr w:type="spellEnd"/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4F7E4AAC" w14:textId="3A467D25" w:rsidR="00F77725" w:rsidRPr="00435115" w:rsidRDefault="00F77725" w:rsidP="00C23ED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Малышевский детский сад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3B038638" w14:textId="41B594FC" w:rsidR="00F77725" w:rsidRPr="00435115" w:rsidRDefault="006177CB" w:rsidP="00C23ED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МКДОУ Детский сад «Колосок» </w:t>
            </w:r>
            <w:proofErr w:type="spellStart"/>
            <w:r w:rsidR="00F77725"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>с.Балаганка</w:t>
            </w:r>
            <w:proofErr w:type="spellEnd"/>
          </w:p>
        </w:tc>
        <w:tc>
          <w:tcPr>
            <w:tcW w:w="708" w:type="dxa"/>
            <w:shd w:val="clear" w:color="auto" w:fill="B8CCE4" w:themeFill="accent1" w:themeFillTint="66"/>
            <w:textDirection w:val="btLr"/>
          </w:tcPr>
          <w:p w14:paraId="1140F51A" w14:textId="1037B4EF" w:rsidR="00F77725" w:rsidRPr="00435115" w:rsidRDefault="00F77725" w:rsidP="00C23ED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5115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Дом детского творчества</w:t>
            </w:r>
          </w:p>
        </w:tc>
      </w:tr>
      <w:tr w:rsidR="00F77725" w14:paraId="6F731B73" w14:textId="77777777" w:rsidTr="006177CB">
        <w:trPr>
          <w:cantSplit/>
          <w:trHeight w:val="283"/>
        </w:trPr>
        <w:tc>
          <w:tcPr>
            <w:tcW w:w="567" w:type="dxa"/>
            <w:vMerge/>
            <w:shd w:val="clear" w:color="auto" w:fill="B8CCE4" w:themeFill="accent1" w:themeFillTint="66"/>
          </w:tcPr>
          <w:p w14:paraId="34F8E9C4" w14:textId="77777777" w:rsidR="00F77725" w:rsidRPr="002F2F4E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B8CCE4" w:themeFill="accent1" w:themeFillTint="66"/>
          </w:tcPr>
          <w:p w14:paraId="4C2CD8A6" w14:textId="77777777" w:rsidR="00F77725" w:rsidRPr="002F2F4E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14:paraId="6F8026FA" w14:textId="1DDC4578" w:rsidR="00F77725" w:rsidRPr="004751D7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22643A63" w14:textId="11318BC6" w:rsidR="00F77725" w:rsidRPr="004751D7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7A209B4A" w14:textId="0A514247" w:rsidR="00F77725" w:rsidRPr="004751D7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4FF24FFB" w14:textId="40A362FC" w:rsidR="00F77725" w:rsidRPr="004751D7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1DF331D1" w14:textId="7FCD2758" w:rsidR="00F77725" w:rsidRPr="004751D7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15CAEC68" w14:textId="3F6FC351" w:rsidR="00F77725" w:rsidRPr="004751D7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24DBFE37" w14:textId="78F6F4C9" w:rsidR="00F77725" w:rsidRPr="004751D7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26B452CF" w14:textId="34D11C95" w:rsidR="00F77725" w:rsidRPr="004751D7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6ED985F8" w14:textId="69A85D1F" w:rsidR="00F77725" w:rsidRPr="004751D7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29F572D5" w14:textId="32EB47E5" w:rsidR="00F77725" w:rsidRPr="004751D7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4843130B" w14:textId="236A9A90" w:rsidR="00F77725" w:rsidRPr="004751D7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503E79A4" w14:textId="7770B653" w:rsidR="00F77725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07CD70F5" w14:textId="017ECEB0" w:rsidR="00F77725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F77725" w14:paraId="6D6219BB" w14:textId="77777777" w:rsidTr="006177CB">
        <w:trPr>
          <w:cantSplit/>
          <w:trHeight w:val="244"/>
        </w:trPr>
        <w:tc>
          <w:tcPr>
            <w:tcW w:w="567" w:type="dxa"/>
            <w:shd w:val="clear" w:color="auto" w:fill="DBE5F1" w:themeFill="accent1" w:themeFillTint="33"/>
          </w:tcPr>
          <w:p w14:paraId="2DF110AD" w14:textId="77777777" w:rsidR="00F77725" w:rsidRPr="002F2F4E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DBE5F1" w:themeFill="accent1" w:themeFillTint="33"/>
          </w:tcPr>
          <w:p w14:paraId="1419871B" w14:textId="77777777" w:rsidR="00F77725" w:rsidRPr="002F2F4E" w:rsidRDefault="00F77725" w:rsidP="00C23E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1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3260CA83" w14:textId="77777777" w:rsidR="00F77725" w:rsidRPr="004751D7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645C3CE" w14:textId="77777777" w:rsidR="00F77725" w:rsidRPr="004751D7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D7582DC" w14:textId="77777777" w:rsidR="00F77725" w:rsidRPr="004751D7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02A27A3" w14:textId="77777777" w:rsidR="00F77725" w:rsidRPr="004751D7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0C3F597B" w14:textId="77777777" w:rsidR="00F77725" w:rsidRPr="004751D7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5587F2C" w14:textId="77777777" w:rsidR="00F77725" w:rsidRPr="004751D7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5F13C3BA" w14:textId="77777777" w:rsidR="00F77725" w:rsidRPr="004751D7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448A372" w14:textId="77777777" w:rsidR="00F77725" w:rsidRPr="004751D7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41B2FCF8" w14:textId="77777777" w:rsidR="00F77725" w:rsidRPr="004751D7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A9F848C" w14:textId="77777777" w:rsidR="00F77725" w:rsidRPr="004751D7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4ACA928" w14:textId="77777777" w:rsidR="00F77725" w:rsidRPr="004751D7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EE22326" w14:textId="77777777" w:rsidR="00F77725" w:rsidRPr="004751D7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146B2473" w14:textId="77777777" w:rsidR="00F77725" w:rsidRPr="004751D7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725" w14:paraId="6F4B5266" w14:textId="77777777" w:rsidTr="006177CB">
        <w:trPr>
          <w:cantSplit/>
          <w:trHeight w:val="244"/>
        </w:trPr>
        <w:tc>
          <w:tcPr>
            <w:tcW w:w="567" w:type="dxa"/>
            <w:shd w:val="clear" w:color="auto" w:fill="DBE5F1" w:themeFill="accent1" w:themeFillTint="33"/>
          </w:tcPr>
          <w:p w14:paraId="6781FF7C" w14:textId="77777777" w:rsidR="00F77725" w:rsidRPr="002F2F4E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DBE5F1" w:themeFill="accent1" w:themeFillTint="33"/>
          </w:tcPr>
          <w:p w14:paraId="01332F43" w14:textId="77777777" w:rsidR="00F77725" w:rsidRPr="000D2058" w:rsidRDefault="00F77725" w:rsidP="00C23ED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20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Показатель 3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23A8D071" w14:textId="77777777" w:rsidR="00F77725" w:rsidRPr="004751D7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E51543F" w14:textId="77777777" w:rsidR="00F77725" w:rsidRPr="004751D7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119C805" w14:textId="77777777" w:rsidR="00F77725" w:rsidRPr="004751D7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51B42D1" w14:textId="77777777" w:rsidR="00F77725" w:rsidRPr="004751D7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41DF29B3" w14:textId="77777777" w:rsidR="00F77725" w:rsidRPr="004751D7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94F8B0D" w14:textId="77777777" w:rsidR="00F77725" w:rsidRPr="004751D7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B962F16" w14:textId="77777777" w:rsidR="00F77725" w:rsidRPr="004751D7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B995620" w14:textId="77777777" w:rsidR="00F77725" w:rsidRPr="004751D7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448A02A2" w14:textId="77777777" w:rsidR="00F77725" w:rsidRPr="004751D7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D93E82D" w14:textId="77777777" w:rsidR="00F77725" w:rsidRPr="004751D7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E3EF2B2" w14:textId="77777777" w:rsidR="00F77725" w:rsidRPr="004751D7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FF16351" w14:textId="77777777" w:rsidR="00F77725" w:rsidRPr="004751D7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2A7BED4C" w14:textId="77777777" w:rsidR="00F77725" w:rsidRPr="004751D7" w:rsidRDefault="00F77725" w:rsidP="00C2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725" w14:paraId="14CFD8F7" w14:textId="77777777" w:rsidTr="006177CB">
        <w:tc>
          <w:tcPr>
            <w:tcW w:w="567" w:type="dxa"/>
          </w:tcPr>
          <w:p w14:paraId="37A5126F" w14:textId="77777777" w:rsidR="00F77725" w:rsidRPr="005C4B93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45" w:type="dxa"/>
          </w:tcPr>
          <w:p w14:paraId="52C0FE12" w14:textId="77777777" w:rsidR="00F77725" w:rsidRPr="005C4B93" w:rsidRDefault="00F77725" w:rsidP="00C2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</w:t>
            </w: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влетворенных открытостью, полнотой и досту</w:t>
            </w: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ностью информации о деятельности организ</w:t>
            </w: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ции, размещенной на информационных стендах (в % от общего числа опрошенных получателей образовательных услуг)</w:t>
            </w:r>
          </w:p>
        </w:tc>
        <w:tc>
          <w:tcPr>
            <w:tcW w:w="567" w:type="dxa"/>
          </w:tcPr>
          <w:p w14:paraId="50DFD8E5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690B9A9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692F5485" w14:textId="0B3CEC0D" w:rsidR="00F77725" w:rsidRPr="003B7F0B" w:rsidRDefault="000855B3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9" w:type="dxa"/>
          </w:tcPr>
          <w:p w14:paraId="57CA6122" w14:textId="472846CE" w:rsidR="00F77725" w:rsidRPr="003B7F0B" w:rsidRDefault="00D554C2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8" w:type="dxa"/>
          </w:tcPr>
          <w:p w14:paraId="09FD47FF" w14:textId="7392F620" w:rsidR="00F77725" w:rsidRPr="003B7F0B" w:rsidRDefault="00AE442F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9" w:type="dxa"/>
          </w:tcPr>
          <w:p w14:paraId="54BFB1AA" w14:textId="257E602F" w:rsidR="00F77725" w:rsidRPr="003B7F0B" w:rsidRDefault="00F93F0D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590FB128" w14:textId="066DBAAE" w:rsidR="00F77725" w:rsidRPr="003B7F0B" w:rsidRDefault="00ED6F7F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</w:tcPr>
          <w:p w14:paraId="4A0C22AC" w14:textId="58DC1103" w:rsidR="00F77725" w:rsidRPr="003B7F0B" w:rsidRDefault="00021294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8" w:type="dxa"/>
          </w:tcPr>
          <w:p w14:paraId="4E9B03D7" w14:textId="7703E751" w:rsidR="00F77725" w:rsidRPr="003B7F0B" w:rsidRDefault="00D400AB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09" w:type="dxa"/>
          </w:tcPr>
          <w:p w14:paraId="2BEF2367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102DE729" w14:textId="70344FDC" w:rsidR="00F77725" w:rsidRPr="003B7F0B" w:rsidRDefault="005D3BEF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</w:tcPr>
          <w:p w14:paraId="4C09C0F9" w14:textId="712AEACD" w:rsidR="00F77725" w:rsidRPr="00E048CD" w:rsidRDefault="00104D6A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8" w:type="dxa"/>
          </w:tcPr>
          <w:p w14:paraId="2D3CE953" w14:textId="7F669812" w:rsidR="00F77725" w:rsidRDefault="00A22FF9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F77725" w14:paraId="410376C7" w14:textId="77777777" w:rsidTr="006177CB">
        <w:tc>
          <w:tcPr>
            <w:tcW w:w="567" w:type="dxa"/>
          </w:tcPr>
          <w:p w14:paraId="04C33DF9" w14:textId="77777777" w:rsidR="00F77725" w:rsidRPr="005C4B93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45" w:type="dxa"/>
          </w:tcPr>
          <w:p w14:paraId="512D1C73" w14:textId="77777777" w:rsidR="00F77725" w:rsidRPr="005C4B93" w:rsidRDefault="00F77725" w:rsidP="00C2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</w:t>
            </w: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влетворенных открытостью, полнотой и досту</w:t>
            </w: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ностью информации о деятельности организ</w:t>
            </w: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ции, размещенной на сайте (в % от общего чи</w:t>
            </w: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ла опрошенных получателей образовательных услуг)</w:t>
            </w:r>
          </w:p>
        </w:tc>
        <w:tc>
          <w:tcPr>
            <w:tcW w:w="567" w:type="dxa"/>
          </w:tcPr>
          <w:p w14:paraId="4AA93AF3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9474794" w14:textId="66523C8B" w:rsidR="00F77725" w:rsidRPr="003B7F0B" w:rsidRDefault="00EC3F99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1E91E7A9" w14:textId="7D05113B" w:rsidR="00F77725" w:rsidRPr="003B7F0B" w:rsidRDefault="000855B3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5E7111A3" w14:textId="49B16306" w:rsidR="00F77725" w:rsidRPr="003B7F0B" w:rsidRDefault="00D554C2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8" w:type="dxa"/>
          </w:tcPr>
          <w:p w14:paraId="32BE92DA" w14:textId="5C1A0385" w:rsidR="00F77725" w:rsidRPr="003B7F0B" w:rsidRDefault="00AE442F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</w:tcPr>
          <w:p w14:paraId="5414799B" w14:textId="3D05B41C" w:rsidR="00F77725" w:rsidRPr="003B7F0B" w:rsidRDefault="00F93F0D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9" w:type="dxa"/>
          </w:tcPr>
          <w:p w14:paraId="308A02EE" w14:textId="0D599247" w:rsidR="00F77725" w:rsidRPr="003B7F0B" w:rsidRDefault="00ED6F7F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9" w:type="dxa"/>
          </w:tcPr>
          <w:p w14:paraId="399F3336" w14:textId="57B14DF4" w:rsidR="00F77725" w:rsidRPr="003B7F0B" w:rsidRDefault="00021294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8" w:type="dxa"/>
          </w:tcPr>
          <w:p w14:paraId="2B7C74C9" w14:textId="5C55F9C0" w:rsidR="00F77725" w:rsidRPr="003B7F0B" w:rsidRDefault="00D400AB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9" w:type="dxa"/>
          </w:tcPr>
          <w:p w14:paraId="60991883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  <w:r w:rsidRPr="003B7F0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6C4E3D18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  <w:r w:rsidRPr="003B7F0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108AA3F4" w14:textId="15062508" w:rsidR="00F77725" w:rsidRPr="00E048CD" w:rsidRDefault="00104D6A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8" w:type="dxa"/>
          </w:tcPr>
          <w:p w14:paraId="31C08036" w14:textId="71AF711C" w:rsidR="00F77725" w:rsidRDefault="00A22FF9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F77725" w14:paraId="6C939D6F" w14:textId="77777777" w:rsidTr="006177CB">
        <w:tc>
          <w:tcPr>
            <w:tcW w:w="567" w:type="dxa"/>
            <w:shd w:val="clear" w:color="auto" w:fill="DBE5F1" w:themeFill="accent1" w:themeFillTint="33"/>
          </w:tcPr>
          <w:p w14:paraId="3CF07DFE" w14:textId="77777777" w:rsidR="00F77725" w:rsidRPr="005C4B93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DBE5F1" w:themeFill="accent1" w:themeFillTint="33"/>
          </w:tcPr>
          <w:p w14:paraId="711E60F9" w14:textId="77777777" w:rsidR="00F77725" w:rsidRPr="00003A16" w:rsidRDefault="00F77725" w:rsidP="00C23E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2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357B1948" w14:textId="77777777" w:rsidR="00F77725" w:rsidRPr="00E048CD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E85BD7E" w14:textId="77777777" w:rsidR="00F77725" w:rsidRPr="006177C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BC3588C" w14:textId="77777777" w:rsidR="00F77725" w:rsidRPr="006177C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028E188" w14:textId="77777777" w:rsidR="00F77725" w:rsidRPr="00E048CD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0B60DCD3" w14:textId="77777777" w:rsidR="00F77725" w:rsidRPr="00E048CD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E0449E5" w14:textId="77777777" w:rsidR="00F77725" w:rsidRPr="00E048CD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593955C" w14:textId="77777777" w:rsidR="00F77725" w:rsidRPr="00E048CD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9D5A29F" w14:textId="77777777" w:rsidR="00F77725" w:rsidRPr="00E048CD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03CC6A15" w14:textId="77777777" w:rsidR="00F77725" w:rsidRPr="00E048CD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540E6392" w14:textId="77777777" w:rsidR="00F77725" w:rsidRPr="00E048CD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70EBDDE" w14:textId="77777777" w:rsidR="00F77725" w:rsidRPr="006177C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B96C1B8" w14:textId="77777777" w:rsidR="00F77725" w:rsidRPr="00E048CD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0192820B" w14:textId="77777777" w:rsidR="00F77725" w:rsidRPr="00E048CD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7725" w14:paraId="222FD714" w14:textId="77777777" w:rsidTr="006177CB">
        <w:tc>
          <w:tcPr>
            <w:tcW w:w="567" w:type="dxa"/>
            <w:shd w:val="clear" w:color="auto" w:fill="DBE5F1" w:themeFill="accent1" w:themeFillTint="33"/>
          </w:tcPr>
          <w:p w14:paraId="760BA96D" w14:textId="77777777" w:rsidR="00F77725" w:rsidRPr="005C4B93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DBE5F1" w:themeFill="accent1" w:themeFillTint="33"/>
          </w:tcPr>
          <w:p w14:paraId="386FBAF3" w14:textId="77777777" w:rsidR="00F77725" w:rsidRPr="000D2058" w:rsidRDefault="00F77725" w:rsidP="00C23ED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20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Показатель 2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3163DBF6" w14:textId="77777777" w:rsidR="00F77725" w:rsidRPr="00E048CD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EFA447B" w14:textId="77777777" w:rsidR="00F77725" w:rsidRPr="006177C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22213E7" w14:textId="77777777" w:rsidR="00F77725" w:rsidRPr="006177C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0624A01" w14:textId="77777777" w:rsidR="00F77725" w:rsidRPr="00E048CD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45BDCDF9" w14:textId="77777777" w:rsidR="00F77725" w:rsidRPr="00E048CD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D93997C" w14:textId="77777777" w:rsidR="00F77725" w:rsidRPr="00E048CD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273DD39" w14:textId="77777777" w:rsidR="00F77725" w:rsidRPr="00E048CD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1FAAFDE" w14:textId="77777777" w:rsidR="00F77725" w:rsidRPr="00E048CD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3939C186" w14:textId="77777777" w:rsidR="00F77725" w:rsidRPr="00E048CD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7C1FE7A" w14:textId="77777777" w:rsidR="00F77725" w:rsidRPr="00E048CD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84C957D" w14:textId="77777777" w:rsidR="00F77725" w:rsidRPr="006177C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5D0FD053" w14:textId="77777777" w:rsidR="00F77725" w:rsidRPr="00E048CD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42B7D9EB" w14:textId="77777777" w:rsidR="00F77725" w:rsidRPr="00E048CD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7725" w14:paraId="1FD6DBB9" w14:textId="77777777" w:rsidTr="006177CB">
        <w:tc>
          <w:tcPr>
            <w:tcW w:w="567" w:type="dxa"/>
          </w:tcPr>
          <w:p w14:paraId="205AD16A" w14:textId="77777777" w:rsidR="00F77725" w:rsidRPr="002F2F4E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57209D5B" w14:textId="77777777" w:rsidR="00F77725" w:rsidRPr="002F2F4E" w:rsidRDefault="00F77725" w:rsidP="00C2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влетворенных комфортностью условий, в кот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рых осуществляется образовательная деятел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ность (в % от общего числа опрошенных пол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чателей образовательных услуг)</w:t>
            </w:r>
          </w:p>
        </w:tc>
        <w:tc>
          <w:tcPr>
            <w:tcW w:w="567" w:type="dxa"/>
          </w:tcPr>
          <w:p w14:paraId="1941A1B3" w14:textId="6B3834F4" w:rsidR="00F77725" w:rsidRPr="003B7F0B" w:rsidRDefault="00B52FBD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67" w:type="dxa"/>
          </w:tcPr>
          <w:p w14:paraId="05E50A40" w14:textId="49098FC4" w:rsidR="00F77725" w:rsidRPr="003B7F0B" w:rsidRDefault="00EC3F99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3EC6F1E5" w14:textId="44A57D0D" w:rsidR="00F77725" w:rsidRPr="003B7F0B" w:rsidRDefault="000855B3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</w:tcPr>
          <w:p w14:paraId="713AC451" w14:textId="2712A1B3" w:rsidR="00F77725" w:rsidRPr="003B7F0B" w:rsidRDefault="00D554C2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8" w:type="dxa"/>
          </w:tcPr>
          <w:p w14:paraId="768A475E" w14:textId="18D84A78" w:rsidR="00F77725" w:rsidRPr="003B7F0B" w:rsidRDefault="00AE442F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</w:tcPr>
          <w:p w14:paraId="31E0C960" w14:textId="637BF3BA" w:rsidR="00F77725" w:rsidRPr="003B7F0B" w:rsidRDefault="00F93F0D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</w:tcPr>
          <w:p w14:paraId="179A34D4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</w:tcPr>
          <w:p w14:paraId="11E97166" w14:textId="0949C468" w:rsidR="00F77725" w:rsidRPr="003B7F0B" w:rsidRDefault="00021294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8" w:type="dxa"/>
          </w:tcPr>
          <w:p w14:paraId="43B01B5D" w14:textId="6700AD37" w:rsidR="00F77725" w:rsidRPr="003B7F0B" w:rsidRDefault="00D400AB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09" w:type="dxa"/>
          </w:tcPr>
          <w:p w14:paraId="5616994C" w14:textId="2F2C3212" w:rsidR="00F77725" w:rsidRPr="003B7F0B" w:rsidRDefault="006738BC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3C03E2A2" w14:textId="7195DA66" w:rsidR="00F77725" w:rsidRPr="003B7F0B" w:rsidRDefault="005D3BEF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</w:tcPr>
          <w:p w14:paraId="7C1A3B83" w14:textId="2641F2D6" w:rsidR="00F77725" w:rsidRPr="003B7F0B" w:rsidRDefault="00104D6A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8" w:type="dxa"/>
          </w:tcPr>
          <w:p w14:paraId="156A088E" w14:textId="155ABE8E" w:rsidR="00F77725" w:rsidRPr="003B7F0B" w:rsidRDefault="00A22FF9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F77725" w14:paraId="413E874E" w14:textId="77777777" w:rsidTr="006177CB">
        <w:tc>
          <w:tcPr>
            <w:tcW w:w="567" w:type="dxa"/>
            <w:shd w:val="clear" w:color="auto" w:fill="DBE5F1" w:themeFill="accent1" w:themeFillTint="33"/>
          </w:tcPr>
          <w:p w14:paraId="10B7FB29" w14:textId="77777777" w:rsidR="00F77725" w:rsidRPr="002F2F4E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DBE5F1" w:themeFill="accent1" w:themeFillTint="33"/>
          </w:tcPr>
          <w:p w14:paraId="7D2B1B26" w14:textId="77777777" w:rsidR="00F77725" w:rsidRPr="009D0D4B" w:rsidRDefault="00F77725" w:rsidP="00C23E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3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79BD770A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48CACBF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53CC0DCD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563A5966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1784756D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F998221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F221A48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A572461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2C1B907B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8828019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1790884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B4863BB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4326C41E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7725" w14:paraId="3B933D10" w14:textId="77777777" w:rsidTr="006177CB">
        <w:tc>
          <w:tcPr>
            <w:tcW w:w="567" w:type="dxa"/>
            <w:shd w:val="clear" w:color="auto" w:fill="DBE5F1" w:themeFill="accent1" w:themeFillTint="33"/>
          </w:tcPr>
          <w:p w14:paraId="16D999C0" w14:textId="77777777" w:rsidR="00F77725" w:rsidRPr="002F2F4E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DBE5F1" w:themeFill="accent1" w:themeFillTint="33"/>
          </w:tcPr>
          <w:p w14:paraId="34EC0922" w14:textId="77777777" w:rsidR="00F77725" w:rsidRPr="000D2058" w:rsidRDefault="00F77725" w:rsidP="00C23ED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20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Показатель 3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5E272189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E3E69DA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5B6F84F2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04C0CF5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6099F30F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D0E8169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0874F66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1FD9CA6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596F66AB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1C295AD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0F4C25F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8D19D04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6C816882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7725" w14:paraId="52A7F57F" w14:textId="77777777" w:rsidTr="006177CB">
        <w:tc>
          <w:tcPr>
            <w:tcW w:w="567" w:type="dxa"/>
          </w:tcPr>
          <w:p w14:paraId="1A9A4FC7" w14:textId="77777777" w:rsidR="00F77725" w:rsidRPr="002F2F4E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2CF34B47" w14:textId="77777777" w:rsidR="00F77725" w:rsidRPr="002F2F4E" w:rsidRDefault="00F77725" w:rsidP="00C2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влетворенных доступностью образовательных услуг для инвалидов (в % от общего числа опрошенных получателей образовательных услуг - инвалидов)</w:t>
            </w:r>
          </w:p>
        </w:tc>
        <w:tc>
          <w:tcPr>
            <w:tcW w:w="567" w:type="dxa"/>
          </w:tcPr>
          <w:p w14:paraId="0C9BAF4C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4BA0BB8B" w14:textId="5490C372" w:rsidR="00F77725" w:rsidRPr="003B7F0B" w:rsidRDefault="00EC3F99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14:paraId="7047A187" w14:textId="756AA4DB" w:rsidR="00F77725" w:rsidRPr="003B7F0B" w:rsidRDefault="000855B3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9" w:type="dxa"/>
          </w:tcPr>
          <w:p w14:paraId="070CB6AD" w14:textId="67585571" w:rsidR="00F77725" w:rsidRPr="003B7F0B" w:rsidRDefault="00D554C2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08" w:type="dxa"/>
          </w:tcPr>
          <w:p w14:paraId="0DC8BD6D" w14:textId="6A83671F" w:rsidR="00F77725" w:rsidRPr="003B7F0B" w:rsidRDefault="00AE442F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9" w:type="dxa"/>
          </w:tcPr>
          <w:p w14:paraId="6917C960" w14:textId="70D44547" w:rsidR="00F77725" w:rsidRPr="003B7F0B" w:rsidRDefault="00F93F0D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50954C5A" w14:textId="74AA7973" w:rsidR="00F77725" w:rsidRPr="003B7F0B" w:rsidRDefault="00ED6F7F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</w:tcPr>
          <w:p w14:paraId="0A9F08CB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  <w:r w:rsidRPr="003B7F0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14:paraId="1220FD09" w14:textId="06F62927" w:rsidR="00F77725" w:rsidRPr="003B7F0B" w:rsidRDefault="00D400AB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</w:tcPr>
          <w:p w14:paraId="1697F8F8" w14:textId="367A00AC" w:rsidR="00F77725" w:rsidRPr="003B7F0B" w:rsidRDefault="006738BC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14:paraId="5F370C7F" w14:textId="045F91E3" w:rsidR="00F77725" w:rsidRPr="003B7F0B" w:rsidRDefault="005D3BEF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5DE74C23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14:paraId="0D60B90E" w14:textId="06739162" w:rsidR="00F77725" w:rsidRPr="003B7F0B" w:rsidRDefault="00A22FF9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F77725" w14:paraId="2820596C" w14:textId="77777777" w:rsidTr="006177CB">
        <w:tc>
          <w:tcPr>
            <w:tcW w:w="567" w:type="dxa"/>
            <w:shd w:val="clear" w:color="auto" w:fill="DBE5F1" w:themeFill="accent1" w:themeFillTint="33"/>
          </w:tcPr>
          <w:p w14:paraId="1081F7CF" w14:textId="77777777" w:rsidR="00F77725" w:rsidRPr="002F2F4E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DBE5F1" w:themeFill="accent1" w:themeFillTint="33"/>
          </w:tcPr>
          <w:p w14:paraId="650C7E8A" w14:textId="77777777" w:rsidR="00F77725" w:rsidRPr="009D0D4B" w:rsidRDefault="00F77725" w:rsidP="00C23E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4</w:t>
            </w:r>
            <w:r w:rsidRPr="009D0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2B5F52C5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2F712DB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5B9B1361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7435671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1D58149B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571B32D5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979FBE1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7C0D328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6B719F5D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0FB99F7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F4E50DA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A8096EA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022A342D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7725" w14:paraId="0D13E48E" w14:textId="77777777" w:rsidTr="006177CB">
        <w:tc>
          <w:tcPr>
            <w:tcW w:w="567" w:type="dxa"/>
            <w:shd w:val="clear" w:color="auto" w:fill="DBE5F1" w:themeFill="accent1" w:themeFillTint="33"/>
          </w:tcPr>
          <w:p w14:paraId="7C134B1E" w14:textId="77777777" w:rsidR="00F77725" w:rsidRPr="002F2F4E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DBE5F1" w:themeFill="accent1" w:themeFillTint="33"/>
          </w:tcPr>
          <w:p w14:paraId="0B35A84D" w14:textId="77777777" w:rsidR="00F77725" w:rsidRPr="008F6861" w:rsidRDefault="00F77725" w:rsidP="00C23ED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6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Показатель 1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248642C1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DBBA31B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26D171B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E1C278D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3925FD4D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1734BD7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F313AEA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5EAE0B9B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5600347D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0EA90ED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1C6B50F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5F1CB592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6B6E99EC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7725" w14:paraId="47CDBA22" w14:textId="77777777" w:rsidTr="006177CB">
        <w:tc>
          <w:tcPr>
            <w:tcW w:w="567" w:type="dxa"/>
          </w:tcPr>
          <w:p w14:paraId="4F33CBC4" w14:textId="77777777" w:rsidR="00F77725" w:rsidRPr="002F2F4E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111CF02E" w14:textId="77777777" w:rsidR="00F77725" w:rsidRPr="002F2F4E" w:rsidRDefault="00F77725" w:rsidP="00C23ED1">
            <w:pPr>
              <w:pStyle w:val="ad"/>
              <w:rPr>
                <w:rFonts w:ascii="Times New Roman" w:hAnsi="Times New Roman" w:cs="Times New Roman"/>
              </w:rPr>
            </w:pPr>
            <w:r w:rsidRPr="002F2F4E">
              <w:rPr>
                <w:rFonts w:ascii="Times New Roman" w:hAnsi="Times New Roman" w:cs="Times New Roman"/>
              </w:rPr>
              <w:t>Доля получателей образовательных услуг, уд</w:t>
            </w:r>
            <w:r w:rsidRPr="002F2F4E">
              <w:rPr>
                <w:rFonts w:ascii="Times New Roman" w:hAnsi="Times New Roman" w:cs="Times New Roman"/>
              </w:rPr>
              <w:t>о</w:t>
            </w:r>
            <w:r w:rsidRPr="002F2F4E">
              <w:rPr>
                <w:rFonts w:ascii="Times New Roman" w:hAnsi="Times New Roman" w:cs="Times New Roman"/>
              </w:rPr>
              <w:t>влетворенных доброжелательностью, вежлив</w:t>
            </w:r>
            <w:r w:rsidRPr="002F2F4E">
              <w:rPr>
                <w:rFonts w:ascii="Times New Roman" w:hAnsi="Times New Roman" w:cs="Times New Roman"/>
              </w:rPr>
              <w:t>о</w:t>
            </w:r>
            <w:r w:rsidRPr="002F2F4E">
              <w:rPr>
                <w:rFonts w:ascii="Times New Roman" w:hAnsi="Times New Roman" w:cs="Times New Roman"/>
              </w:rPr>
              <w:t>стью работников организации, обеспечивающих первичный контакт и информирование получ</w:t>
            </w:r>
            <w:r w:rsidRPr="002F2F4E">
              <w:rPr>
                <w:rFonts w:ascii="Times New Roman" w:hAnsi="Times New Roman" w:cs="Times New Roman"/>
              </w:rPr>
              <w:t>а</w:t>
            </w:r>
            <w:r w:rsidRPr="002F2F4E">
              <w:rPr>
                <w:rFonts w:ascii="Times New Roman" w:hAnsi="Times New Roman" w:cs="Times New Roman"/>
              </w:rPr>
              <w:t>теля образовательной услуги при непосре</w:t>
            </w:r>
            <w:r w:rsidRPr="002F2F4E">
              <w:rPr>
                <w:rFonts w:ascii="Times New Roman" w:hAnsi="Times New Roman" w:cs="Times New Roman"/>
              </w:rPr>
              <w:t>д</w:t>
            </w:r>
            <w:r w:rsidRPr="002F2F4E">
              <w:rPr>
                <w:rFonts w:ascii="Times New Roman" w:hAnsi="Times New Roman" w:cs="Times New Roman"/>
              </w:rPr>
              <w:t>ственном обращении в организацию (например, работники приемной комиссии, секретариата, учебной части) (в % от общего числа опроше</w:t>
            </w:r>
            <w:r w:rsidRPr="002F2F4E">
              <w:rPr>
                <w:rFonts w:ascii="Times New Roman" w:hAnsi="Times New Roman" w:cs="Times New Roman"/>
              </w:rPr>
              <w:t>н</w:t>
            </w:r>
            <w:r w:rsidRPr="002F2F4E">
              <w:rPr>
                <w:rFonts w:ascii="Times New Roman" w:hAnsi="Times New Roman" w:cs="Times New Roman"/>
              </w:rPr>
              <w:t>ных получателей образовательных услуг)</w:t>
            </w:r>
          </w:p>
        </w:tc>
        <w:tc>
          <w:tcPr>
            <w:tcW w:w="567" w:type="dxa"/>
          </w:tcPr>
          <w:p w14:paraId="1E36BD40" w14:textId="4FC8C303" w:rsidR="00F77725" w:rsidRPr="003B7F0B" w:rsidRDefault="00B52FBD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67" w:type="dxa"/>
          </w:tcPr>
          <w:p w14:paraId="3506FDFE" w14:textId="299A7714" w:rsidR="00F77725" w:rsidRPr="003B7F0B" w:rsidRDefault="00EC3F99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684AC686" w14:textId="0E8168BA" w:rsidR="00F77725" w:rsidRPr="003B7F0B" w:rsidRDefault="000855B3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9" w:type="dxa"/>
          </w:tcPr>
          <w:p w14:paraId="17AEE6F0" w14:textId="2AC033FB" w:rsidR="00F77725" w:rsidRPr="003B7F0B" w:rsidRDefault="00D554C2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8" w:type="dxa"/>
          </w:tcPr>
          <w:p w14:paraId="2BDE3A03" w14:textId="09FD90C5" w:rsidR="00F77725" w:rsidRPr="003B7F0B" w:rsidRDefault="00AE442F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0764611B" w14:textId="3D00F31C" w:rsidR="00F77725" w:rsidRPr="003B7F0B" w:rsidRDefault="00F93F0D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30EDFE62" w14:textId="2CDECD36" w:rsidR="00F77725" w:rsidRPr="003B7F0B" w:rsidRDefault="00ED6F7F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</w:tcPr>
          <w:p w14:paraId="3544CA92" w14:textId="21E3B4E5" w:rsidR="00F77725" w:rsidRPr="003B7F0B" w:rsidRDefault="00021294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14:paraId="2B1C1C21" w14:textId="7C31BA0F" w:rsidR="00F77725" w:rsidRPr="003B7F0B" w:rsidRDefault="00D400AB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</w:tcPr>
          <w:p w14:paraId="706FF6B3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  <w:r w:rsidRPr="003B7F0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125833A1" w14:textId="17E4B228" w:rsidR="00F77725" w:rsidRPr="003B7F0B" w:rsidRDefault="005D3BEF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9" w:type="dxa"/>
          </w:tcPr>
          <w:p w14:paraId="5CC1720A" w14:textId="67DF5F50" w:rsidR="00F77725" w:rsidRPr="003B7F0B" w:rsidRDefault="00104D6A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08" w:type="dxa"/>
          </w:tcPr>
          <w:p w14:paraId="0440DF93" w14:textId="18DA45C8" w:rsidR="00F77725" w:rsidRPr="003B7F0B" w:rsidRDefault="00A22FF9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77725" w14:paraId="6030411B" w14:textId="77777777" w:rsidTr="006177CB">
        <w:tc>
          <w:tcPr>
            <w:tcW w:w="567" w:type="dxa"/>
            <w:shd w:val="clear" w:color="auto" w:fill="DBE5F1" w:themeFill="accent1" w:themeFillTint="33"/>
          </w:tcPr>
          <w:p w14:paraId="3A6A78E1" w14:textId="77777777" w:rsidR="00F77725" w:rsidRPr="002F2F4E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DBE5F1" w:themeFill="accent1" w:themeFillTint="33"/>
          </w:tcPr>
          <w:p w14:paraId="21AC1101" w14:textId="77777777" w:rsidR="00F77725" w:rsidRPr="008F6861" w:rsidRDefault="00F77725" w:rsidP="00C23ED1">
            <w:pPr>
              <w:pStyle w:val="ad"/>
              <w:rPr>
                <w:rFonts w:ascii="Times New Roman" w:hAnsi="Times New Roman" w:cs="Times New Roman"/>
                <w:b/>
                <w:i/>
              </w:rPr>
            </w:pPr>
            <w:r w:rsidRPr="008F6861">
              <w:rPr>
                <w:rFonts w:ascii="Times New Roman" w:hAnsi="Times New Roman" w:cs="Times New Roman"/>
                <w:b/>
                <w:i/>
              </w:rPr>
              <w:t>Показатель 2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61150EDB" w14:textId="77777777" w:rsidR="00F77725" w:rsidRPr="00E048CD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FE7C9F0" w14:textId="77777777" w:rsidR="00F77725" w:rsidRPr="00E048CD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A3AE8FB" w14:textId="77777777" w:rsidR="00F77725" w:rsidRPr="006177C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108DB7F" w14:textId="77777777" w:rsidR="00F77725" w:rsidRPr="006177C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0BD969C9" w14:textId="77777777" w:rsidR="00F77725" w:rsidRPr="006177C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EBC04E9" w14:textId="77777777" w:rsidR="00F77725" w:rsidRPr="006177C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E151DA8" w14:textId="77777777" w:rsidR="00F77725" w:rsidRPr="006177C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B1FAD05" w14:textId="77777777" w:rsidR="00F77725" w:rsidRPr="006177C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593D5D60" w14:textId="77777777" w:rsidR="00F77725" w:rsidRPr="006177C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2340D6F" w14:textId="77777777" w:rsidR="00F77725" w:rsidRPr="006177C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1F421D5" w14:textId="77777777" w:rsidR="00F77725" w:rsidRPr="006177C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DC2BF4C" w14:textId="77777777" w:rsidR="00F77725" w:rsidRPr="006177C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4331950F" w14:textId="77777777" w:rsidR="00F77725" w:rsidRPr="006177C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7725" w14:paraId="0C86DB4B" w14:textId="77777777" w:rsidTr="006177CB">
        <w:tc>
          <w:tcPr>
            <w:tcW w:w="567" w:type="dxa"/>
          </w:tcPr>
          <w:p w14:paraId="363E8EC9" w14:textId="77777777" w:rsidR="00F77725" w:rsidRPr="002F2F4E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18F89707" w14:textId="77777777" w:rsidR="00F77725" w:rsidRPr="002F2F4E" w:rsidRDefault="00F77725" w:rsidP="00C23ED1">
            <w:pPr>
              <w:pStyle w:val="ad"/>
              <w:rPr>
                <w:rFonts w:ascii="Times New Roman" w:hAnsi="Times New Roman" w:cs="Times New Roman"/>
              </w:rPr>
            </w:pPr>
            <w:r w:rsidRPr="002F2F4E">
              <w:rPr>
                <w:rFonts w:ascii="Times New Roman" w:hAnsi="Times New Roman" w:cs="Times New Roman"/>
              </w:rPr>
              <w:t>Доля получателей образовательных услуг, уд</w:t>
            </w:r>
            <w:r w:rsidRPr="002F2F4E">
              <w:rPr>
                <w:rFonts w:ascii="Times New Roman" w:hAnsi="Times New Roman" w:cs="Times New Roman"/>
              </w:rPr>
              <w:t>о</w:t>
            </w:r>
            <w:r w:rsidRPr="002F2F4E">
              <w:rPr>
                <w:rFonts w:ascii="Times New Roman" w:hAnsi="Times New Roman" w:cs="Times New Roman"/>
              </w:rPr>
              <w:t>влетворенных доброжелательностью, вежлив</w:t>
            </w:r>
            <w:r w:rsidRPr="002F2F4E">
              <w:rPr>
                <w:rFonts w:ascii="Times New Roman" w:hAnsi="Times New Roman" w:cs="Times New Roman"/>
              </w:rPr>
              <w:t>о</w:t>
            </w:r>
            <w:r w:rsidRPr="002F2F4E">
              <w:rPr>
                <w:rFonts w:ascii="Times New Roman" w:hAnsi="Times New Roman" w:cs="Times New Roman"/>
              </w:rPr>
              <w:t>стью работников организации, обеспечивающих непосредственное оказание образовательной услуги при обращении в организацию (напр</w:t>
            </w:r>
            <w:r w:rsidRPr="002F2F4E">
              <w:rPr>
                <w:rFonts w:ascii="Times New Roman" w:hAnsi="Times New Roman" w:cs="Times New Roman"/>
              </w:rPr>
              <w:t>и</w:t>
            </w:r>
            <w:r w:rsidRPr="002F2F4E">
              <w:rPr>
                <w:rFonts w:ascii="Times New Roman" w:hAnsi="Times New Roman" w:cs="Times New Roman"/>
              </w:rPr>
              <w:t>мер, преподаватели, воспитатели, тренеры, и</w:t>
            </w:r>
            <w:r w:rsidRPr="002F2F4E">
              <w:rPr>
                <w:rFonts w:ascii="Times New Roman" w:hAnsi="Times New Roman" w:cs="Times New Roman"/>
              </w:rPr>
              <w:t>н</w:t>
            </w:r>
            <w:r w:rsidRPr="002F2F4E">
              <w:rPr>
                <w:rFonts w:ascii="Times New Roman" w:hAnsi="Times New Roman" w:cs="Times New Roman"/>
              </w:rPr>
              <w:t>структоры) (в % от общего числа опрошенных получателей образовательных услуг)</w:t>
            </w:r>
          </w:p>
        </w:tc>
        <w:tc>
          <w:tcPr>
            <w:tcW w:w="567" w:type="dxa"/>
          </w:tcPr>
          <w:p w14:paraId="13C6B180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89439B1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79760BFF" w14:textId="0528BFB7" w:rsidR="00F77725" w:rsidRPr="003B7F0B" w:rsidRDefault="000855B3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9" w:type="dxa"/>
          </w:tcPr>
          <w:p w14:paraId="40B72787" w14:textId="78DEF46D" w:rsidR="00F77725" w:rsidRPr="003B7F0B" w:rsidRDefault="00D554C2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8" w:type="dxa"/>
          </w:tcPr>
          <w:p w14:paraId="4D74437A" w14:textId="3BF8DD5F" w:rsidR="00F77725" w:rsidRPr="003B7F0B" w:rsidRDefault="00AE442F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004D8C92" w14:textId="5CC51BED" w:rsidR="00F77725" w:rsidRPr="003B7F0B" w:rsidRDefault="00F93F0D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3A166A12" w14:textId="384681FF" w:rsidR="00F77725" w:rsidRPr="003B7F0B" w:rsidRDefault="00ED6F7F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9" w:type="dxa"/>
          </w:tcPr>
          <w:p w14:paraId="08F014C1" w14:textId="7C311AC0" w:rsidR="00F77725" w:rsidRPr="003B7F0B" w:rsidRDefault="00021294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14:paraId="7D58D44D" w14:textId="30AC1955" w:rsidR="00F77725" w:rsidRPr="003B7F0B" w:rsidRDefault="00D400AB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9" w:type="dxa"/>
          </w:tcPr>
          <w:p w14:paraId="53D583E9" w14:textId="0869C755" w:rsidR="00F77725" w:rsidRPr="003B7F0B" w:rsidRDefault="006738BC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413257E3" w14:textId="1E23D713" w:rsidR="00F77725" w:rsidRPr="003B7F0B" w:rsidRDefault="005D3BEF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</w:tcPr>
          <w:p w14:paraId="43627BED" w14:textId="00D8E6E8" w:rsidR="00F77725" w:rsidRPr="003B7F0B" w:rsidRDefault="00104D6A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08" w:type="dxa"/>
          </w:tcPr>
          <w:p w14:paraId="3439127B" w14:textId="74E3F692" w:rsidR="00F77725" w:rsidRPr="003B7F0B" w:rsidRDefault="00F77725" w:rsidP="00A22F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22FF9">
              <w:rPr>
                <w:rFonts w:ascii="Times New Roman" w:hAnsi="Times New Roman" w:cs="Times New Roman"/>
              </w:rPr>
              <w:t>9</w:t>
            </w:r>
          </w:p>
        </w:tc>
      </w:tr>
      <w:tr w:rsidR="00F77725" w14:paraId="791C6F95" w14:textId="77777777" w:rsidTr="006177CB">
        <w:tc>
          <w:tcPr>
            <w:tcW w:w="567" w:type="dxa"/>
            <w:shd w:val="clear" w:color="auto" w:fill="DBE5F1" w:themeFill="accent1" w:themeFillTint="33"/>
          </w:tcPr>
          <w:p w14:paraId="2C978139" w14:textId="77777777" w:rsidR="00F77725" w:rsidRPr="002F2F4E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DBE5F1" w:themeFill="accent1" w:themeFillTint="33"/>
          </w:tcPr>
          <w:p w14:paraId="4B452B4B" w14:textId="77777777" w:rsidR="00F77725" w:rsidRPr="002F2F4E" w:rsidRDefault="00F77725" w:rsidP="00C23ED1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Показатель 3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379AAFF1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45C8645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C97D71D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58244967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0320D468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D81410C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2A923BC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DCC9A85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1D50B524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C41E1DF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682FFE7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AA01D3B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5B8E31E1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7725" w14:paraId="0146AF4F" w14:textId="77777777" w:rsidTr="006177CB">
        <w:tc>
          <w:tcPr>
            <w:tcW w:w="567" w:type="dxa"/>
          </w:tcPr>
          <w:p w14:paraId="52F1A814" w14:textId="77777777" w:rsidR="00F77725" w:rsidRPr="002F2F4E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14:paraId="1BC9F856" w14:textId="77777777" w:rsidR="00F77725" w:rsidRPr="002F2F4E" w:rsidRDefault="00F77725" w:rsidP="00C23ED1">
            <w:pPr>
              <w:pStyle w:val="ad"/>
              <w:rPr>
                <w:rFonts w:ascii="Times New Roman" w:hAnsi="Times New Roman" w:cs="Times New Roman"/>
              </w:rPr>
            </w:pPr>
            <w:r w:rsidRPr="002F2F4E">
              <w:rPr>
                <w:rFonts w:ascii="Times New Roman" w:hAnsi="Times New Roman" w:cs="Times New Roman"/>
              </w:rPr>
              <w:t>Доля получателей образовательных услуг, уд</w:t>
            </w:r>
            <w:r w:rsidRPr="002F2F4E">
              <w:rPr>
                <w:rFonts w:ascii="Times New Roman" w:hAnsi="Times New Roman" w:cs="Times New Roman"/>
              </w:rPr>
              <w:t>о</w:t>
            </w:r>
            <w:r w:rsidRPr="002F2F4E">
              <w:rPr>
                <w:rFonts w:ascii="Times New Roman" w:hAnsi="Times New Roman" w:cs="Times New Roman"/>
              </w:rPr>
              <w:t>влетворенных доброжелательностью, вежлив</w:t>
            </w:r>
            <w:r w:rsidRPr="002F2F4E">
              <w:rPr>
                <w:rFonts w:ascii="Times New Roman" w:hAnsi="Times New Roman" w:cs="Times New Roman"/>
              </w:rPr>
              <w:t>о</w:t>
            </w:r>
            <w:r w:rsidRPr="002F2F4E">
              <w:rPr>
                <w:rFonts w:ascii="Times New Roman" w:hAnsi="Times New Roman" w:cs="Times New Roman"/>
              </w:rPr>
              <w:t>стью работников организации при использов</w:t>
            </w:r>
            <w:r w:rsidRPr="002F2F4E">
              <w:rPr>
                <w:rFonts w:ascii="Times New Roman" w:hAnsi="Times New Roman" w:cs="Times New Roman"/>
              </w:rPr>
              <w:t>а</w:t>
            </w:r>
            <w:r w:rsidRPr="002F2F4E">
              <w:rPr>
                <w:rFonts w:ascii="Times New Roman" w:hAnsi="Times New Roman" w:cs="Times New Roman"/>
              </w:rPr>
              <w:t>нии дистанционных форм взаимодействия (в % от общего числа опрошенных получателей обр</w:t>
            </w:r>
            <w:r w:rsidRPr="002F2F4E">
              <w:rPr>
                <w:rFonts w:ascii="Times New Roman" w:hAnsi="Times New Roman" w:cs="Times New Roman"/>
              </w:rPr>
              <w:t>а</w:t>
            </w:r>
            <w:r w:rsidRPr="002F2F4E">
              <w:rPr>
                <w:rFonts w:ascii="Times New Roman" w:hAnsi="Times New Roman" w:cs="Times New Roman"/>
              </w:rPr>
              <w:t>зовательных услуг)</w:t>
            </w:r>
          </w:p>
        </w:tc>
        <w:tc>
          <w:tcPr>
            <w:tcW w:w="567" w:type="dxa"/>
          </w:tcPr>
          <w:p w14:paraId="2E48B264" w14:textId="43DC3C80" w:rsidR="00F77725" w:rsidRPr="003B7F0B" w:rsidRDefault="00B52FBD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67" w:type="dxa"/>
          </w:tcPr>
          <w:p w14:paraId="35F0742E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64A5D7FC" w14:textId="0FEFA7B9" w:rsidR="00F77725" w:rsidRPr="003B7F0B" w:rsidRDefault="000855B3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</w:tcPr>
          <w:p w14:paraId="495BBF21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14:paraId="5FC033FF" w14:textId="60D0D1D6" w:rsidR="00F77725" w:rsidRPr="003B7F0B" w:rsidRDefault="00AE442F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6B97A3C3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33725FC9" w14:textId="0BA17EA3" w:rsidR="00F77725" w:rsidRPr="003B7F0B" w:rsidRDefault="00ED6F7F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09" w:type="dxa"/>
          </w:tcPr>
          <w:p w14:paraId="45D163E2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14:paraId="0CF1A1FB" w14:textId="2AA5F687" w:rsidR="00F77725" w:rsidRPr="003B7F0B" w:rsidRDefault="00D400AB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</w:tcPr>
          <w:p w14:paraId="2CDFDB99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  <w:r w:rsidRPr="003B7F0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22F84604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29A2BB3B" w14:textId="6BBCC5B3" w:rsidR="00F77725" w:rsidRPr="003B7F0B" w:rsidRDefault="00104D6A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8" w:type="dxa"/>
          </w:tcPr>
          <w:p w14:paraId="62F58D9D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77725" w14:paraId="430A16EE" w14:textId="77777777" w:rsidTr="006177CB">
        <w:tc>
          <w:tcPr>
            <w:tcW w:w="567" w:type="dxa"/>
            <w:shd w:val="clear" w:color="auto" w:fill="DBE5F1" w:themeFill="accent1" w:themeFillTint="33"/>
          </w:tcPr>
          <w:p w14:paraId="0FC01310" w14:textId="77777777" w:rsidR="00F77725" w:rsidRPr="002F2F4E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DBE5F1" w:themeFill="accent1" w:themeFillTint="33"/>
          </w:tcPr>
          <w:p w14:paraId="56A80A7B" w14:textId="77777777" w:rsidR="00F77725" w:rsidRPr="009D0D4B" w:rsidRDefault="00F77725" w:rsidP="00C23ED1">
            <w:pPr>
              <w:pStyle w:val="a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Критерий 5</w:t>
            </w:r>
            <w:r w:rsidRPr="009D0D4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07A6E279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84AE638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5C6EB6E7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E6B9D7A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218517D4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9EFF6F0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55E0FD46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3614717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35F0FCF8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9259819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248E767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1E218AF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49D9C93D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7725" w14:paraId="7BFB156D" w14:textId="77777777" w:rsidTr="006177CB">
        <w:tc>
          <w:tcPr>
            <w:tcW w:w="567" w:type="dxa"/>
            <w:shd w:val="clear" w:color="auto" w:fill="DBE5F1" w:themeFill="accent1" w:themeFillTint="33"/>
          </w:tcPr>
          <w:p w14:paraId="751E8645" w14:textId="77777777" w:rsidR="00F77725" w:rsidRPr="002F2F4E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DBE5F1" w:themeFill="accent1" w:themeFillTint="33"/>
          </w:tcPr>
          <w:p w14:paraId="2F11EECB" w14:textId="77777777" w:rsidR="00F77725" w:rsidRPr="008F6861" w:rsidRDefault="00F77725" w:rsidP="00C23ED1">
            <w:pPr>
              <w:pStyle w:val="ad"/>
              <w:rPr>
                <w:rFonts w:ascii="Times New Roman" w:hAnsi="Times New Roman" w:cs="Times New Roman"/>
                <w:b/>
                <w:i/>
              </w:rPr>
            </w:pPr>
            <w:r w:rsidRPr="008F6861">
              <w:rPr>
                <w:rFonts w:ascii="Times New Roman" w:hAnsi="Times New Roman" w:cs="Times New Roman"/>
                <w:b/>
                <w:i/>
              </w:rPr>
              <w:t>Показатель 1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5E02A09C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5D869B9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A5CAB01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50194C89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7599F151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DCBB08E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A410270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B076E23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5718FA79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44DD1EA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87AF5AB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502F7E1B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4905BB9B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7725" w14:paraId="4F3A1337" w14:textId="77777777" w:rsidTr="006177CB">
        <w:tc>
          <w:tcPr>
            <w:tcW w:w="567" w:type="dxa"/>
          </w:tcPr>
          <w:p w14:paraId="6A71FAEB" w14:textId="77777777" w:rsidR="00F77725" w:rsidRPr="002F2F4E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14:paraId="31B4012F" w14:textId="77777777" w:rsidR="00F77725" w:rsidRPr="002F2F4E" w:rsidRDefault="00F77725" w:rsidP="00C23ED1">
            <w:pPr>
              <w:pStyle w:val="ad"/>
              <w:rPr>
                <w:rFonts w:ascii="Times New Roman" w:hAnsi="Times New Roman" w:cs="Times New Roman"/>
              </w:rPr>
            </w:pPr>
            <w:r w:rsidRPr="002F2F4E">
              <w:rPr>
                <w:rFonts w:ascii="Times New Roman" w:hAnsi="Times New Roman" w:cs="Times New Roman"/>
              </w:rPr>
              <w:t>Доля получателей образовательных услуг, кот</w:t>
            </w:r>
            <w:r w:rsidRPr="002F2F4E">
              <w:rPr>
                <w:rFonts w:ascii="Times New Roman" w:hAnsi="Times New Roman" w:cs="Times New Roman"/>
              </w:rPr>
              <w:t>о</w:t>
            </w:r>
            <w:r w:rsidRPr="002F2F4E">
              <w:rPr>
                <w:rFonts w:ascii="Times New Roman" w:hAnsi="Times New Roman" w:cs="Times New Roman"/>
              </w:rPr>
              <w:t>рые готовы рекомендовать организацию ро</w:t>
            </w:r>
            <w:r w:rsidRPr="002F2F4E">
              <w:rPr>
                <w:rFonts w:ascii="Times New Roman" w:hAnsi="Times New Roman" w:cs="Times New Roman"/>
              </w:rPr>
              <w:t>д</w:t>
            </w:r>
            <w:r w:rsidRPr="002F2F4E">
              <w:rPr>
                <w:rFonts w:ascii="Times New Roman" w:hAnsi="Times New Roman" w:cs="Times New Roman"/>
              </w:rPr>
              <w:t>ственникам и знакомым (могли бы ее рекоме</w:t>
            </w:r>
            <w:r w:rsidRPr="002F2F4E">
              <w:rPr>
                <w:rFonts w:ascii="Times New Roman" w:hAnsi="Times New Roman" w:cs="Times New Roman"/>
              </w:rPr>
              <w:t>н</w:t>
            </w:r>
            <w:r w:rsidRPr="002F2F4E">
              <w:rPr>
                <w:rFonts w:ascii="Times New Roman" w:hAnsi="Times New Roman" w:cs="Times New Roman"/>
              </w:rPr>
              <w:t>довать, если бы была возможность выбора орг</w:t>
            </w:r>
            <w:r w:rsidRPr="002F2F4E">
              <w:rPr>
                <w:rFonts w:ascii="Times New Roman" w:hAnsi="Times New Roman" w:cs="Times New Roman"/>
              </w:rPr>
              <w:t>а</w:t>
            </w:r>
            <w:r w:rsidRPr="002F2F4E">
              <w:rPr>
                <w:rFonts w:ascii="Times New Roman" w:hAnsi="Times New Roman" w:cs="Times New Roman"/>
              </w:rPr>
              <w:t>низации) (в % от общего числа опрошенных п</w:t>
            </w:r>
            <w:r w:rsidRPr="002F2F4E">
              <w:rPr>
                <w:rFonts w:ascii="Times New Roman" w:hAnsi="Times New Roman" w:cs="Times New Roman"/>
              </w:rPr>
              <w:t>о</w:t>
            </w:r>
            <w:r w:rsidRPr="002F2F4E">
              <w:rPr>
                <w:rFonts w:ascii="Times New Roman" w:hAnsi="Times New Roman" w:cs="Times New Roman"/>
              </w:rPr>
              <w:t>лучателей образовательных услуг)</w:t>
            </w:r>
          </w:p>
        </w:tc>
        <w:tc>
          <w:tcPr>
            <w:tcW w:w="567" w:type="dxa"/>
          </w:tcPr>
          <w:p w14:paraId="619E2C8F" w14:textId="5C3AB2BB" w:rsidR="00F77725" w:rsidRPr="003B7F0B" w:rsidRDefault="00B52FBD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67" w:type="dxa"/>
          </w:tcPr>
          <w:p w14:paraId="0C20448A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4CF22CC3" w14:textId="0458FA7B" w:rsidR="00F77725" w:rsidRPr="003B7F0B" w:rsidRDefault="000855B3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9" w:type="dxa"/>
          </w:tcPr>
          <w:p w14:paraId="01AC0B63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  <w:r w:rsidRPr="003B7F0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8" w:type="dxa"/>
          </w:tcPr>
          <w:p w14:paraId="403D8093" w14:textId="450481DE" w:rsidR="00F77725" w:rsidRPr="003B7F0B" w:rsidRDefault="00AE442F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9" w:type="dxa"/>
          </w:tcPr>
          <w:p w14:paraId="127A564F" w14:textId="2CA60950" w:rsidR="00F77725" w:rsidRPr="003B7F0B" w:rsidRDefault="00F77725" w:rsidP="00F93F0D">
            <w:pPr>
              <w:jc w:val="center"/>
              <w:rPr>
                <w:rFonts w:ascii="Times New Roman" w:hAnsi="Times New Roman" w:cs="Times New Roman"/>
              </w:rPr>
            </w:pPr>
            <w:r w:rsidRPr="003B7F0B">
              <w:rPr>
                <w:rFonts w:ascii="Times New Roman" w:hAnsi="Times New Roman" w:cs="Times New Roman"/>
              </w:rPr>
              <w:t>9</w:t>
            </w:r>
            <w:r w:rsidR="00F93F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14:paraId="7A4DC314" w14:textId="563BFCBC" w:rsidR="00F77725" w:rsidRPr="003B7F0B" w:rsidRDefault="00ED6F7F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9" w:type="dxa"/>
          </w:tcPr>
          <w:p w14:paraId="1441C0D1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14:paraId="398ED0CB" w14:textId="6AD24863" w:rsidR="00F77725" w:rsidRPr="003B7F0B" w:rsidRDefault="00D400AB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9" w:type="dxa"/>
          </w:tcPr>
          <w:p w14:paraId="36ECBE6F" w14:textId="66BF65EB" w:rsidR="00F77725" w:rsidRPr="003B7F0B" w:rsidRDefault="006738BC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33527520" w14:textId="4A5EE3C5" w:rsidR="00F77725" w:rsidRPr="003B7F0B" w:rsidRDefault="005D3BEF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</w:tcPr>
          <w:p w14:paraId="7D642D6E" w14:textId="51BF0AB2" w:rsidR="00F77725" w:rsidRPr="003B7F0B" w:rsidRDefault="00104D6A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08" w:type="dxa"/>
          </w:tcPr>
          <w:p w14:paraId="072FC8E1" w14:textId="3E0D69F3" w:rsidR="00F77725" w:rsidRPr="003B7F0B" w:rsidRDefault="00A22FF9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77725" w14:paraId="7A27F229" w14:textId="77777777" w:rsidTr="006177CB">
        <w:tc>
          <w:tcPr>
            <w:tcW w:w="567" w:type="dxa"/>
            <w:shd w:val="clear" w:color="auto" w:fill="DBE5F1" w:themeFill="accent1" w:themeFillTint="33"/>
          </w:tcPr>
          <w:p w14:paraId="01FFF6A8" w14:textId="77777777" w:rsidR="00F77725" w:rsidRPr="002F2F4E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DBE5F1" w:themeFill="accent1" w:themeFillTint="33"/>
          </w:tcPr>
          <w:p w14:paraId="53A63E0E" w14:textId="77777777" w:rsidR="00F77725" w:rsidRPr="008F6861" w:rsidRDefault="00F77725" w:rsidP="00C23ED1">
            <w:pPr>
              <w:pStyle w:val="ad"/>
              <w:rPr>
                <w:rFonts w:ascii="Times New Roman" w:hAnsi="Times New Roman" w:cs="Times New Roman"/>
                <w:b/>
                <w:i/>
              </w:rPr>
            </w:pPr>
            <w:r w:rsidRPr="008F6861">
              <w:rPr>
                <w:rFonts w:ascii="Times New Roman" w:hAnsi="Times New Roman" w:cs="Times New Roman"/>
                <w:b/>
                <w:i/>
              </w:rPr>
              <w:t>Показатель 2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2BA793AE" w14:textId="77777777" w:rsidR="00F77725" w:rsidRPr="006177C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6D9369A" w14:textId="77777777" w:rsidR="00F77725" w:rsidRPr="006177C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6109B38" w14:textId="77777777" w:rsidR="00F77725" w:rsidRPr="006177C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61F950D" w14:textId="77777777" w:rsidR="00F77725" w:rsidRPr="006177C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24A5E82B" w14:textId="77777777" w:rsidR="00F77725" w:rsidRPr="006177C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BC8884D" w14:textId="77777777" w:rsidR="00F77725" w:rsidRPr="006177C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7219ACF" w14:textId="77777777" w:rsidR="00F77725" w:rsidRPr="006177C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F3CD0D0" w14:textId="77777777" w:rsidR="00F77725" w:rsidRPr="006177C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6B239EB1" w14:textId="77777777" w:rsidR="00F77725" w:rsidRPr="006177C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508BD20D" w14:textId="77777777" w:rsidR="00F77725" w:rsidRPr="006177C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F063057" w14:textId="77777777" w:rsidR="00F77725" w:rsidRPr="006177C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B79377F" w14:textId="77777777" w:rsidR="00F77725" w:rsidRPr="006177C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0452DE54" w14:textId="77777777" w:rsidR="00F77725" w:rsidRPr="00E048CD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7725" w14:paraId="1E1B6194" w14:textId="77777777" w:rsidTr="006177CB">
        <w:tc>
          <w:tcPr>
            <w:tcW w:w="567" w:type="dxa"/>
          </w:tcPr>
          <w:p w14:paraId="69821131" w14:textId="77777777" w:rsidR="00F77725" w:rsidRPr="002F2F4E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14:paraId="3DDA8035" w14:textId="77777777" w:rsidR="00F77725" w:rsidRPr="002F2F4E" w:rsidRDefault="00F77725" w:rsidP="00C23ED1">
            <w:pPr>
              <w:pStyle w:val="ad"/>
              <w:rPr>
                <w:rFonts w:ascii="Times New Roman" w:hAnsi="Times New Roman" w:cs="Times New Roman"/>
              </w:rPr>
            </w:pPr>
            <w:r w:rsidRPr="002F2F4E">
              <w:rPr>
                <w:rFonts w:ascii="Times New Roman" w:hAnsi="Times New Roman" w:cs="Times New Roman"/>
              </w:rPr>
              <w:t>Доля получателей образовательных услуг, уд</w:t>
            </w:r>
            <w:r w:rsidRPr="002F2F4E">
              <w:rPr>
                <w:rFonts w:ascii="Times New Roman" w:hAnsi="Times New Roman" w:cs="Times New Roman"/>
              </w:rPr>
              <w:t>о</w:t>
            </w:r>
            <w:r w:rsidRPr="002F2F4E">
              <w:rPr>
                <w:rFonts w:ascii="Times New Roman" w:hAnsi="Times New Roman" w:cs="Times New Roman"/>
              </w:rPr>
              <w:t>влетворенных удобством графика работы орг</w:t>
            </w:r>
            <w:r w:rsidRPr="002F2F4E">
              <w:rPr>
                <w:rFonts w:ascii="Times New Roman" w:hAnsi="Times New Roman" w:cs="Times New Roman"/>
              </w:rPr>
              <w:t>а</w:t>
            </w:r>
            <w:r w:rsidRPr="002F2F4E">
              <w:rPr>
                <w:rFonts w:ascii="Times New Roman" w:hAnsi="Times New Roman" w:cs="Times New Roman"/>
              </w:rPr>
              <w:t>низации (в % от общего числа опрошенных п</w:t>
            </w:r>
            <w:r w:rsidRPr="002F2F4E">
              <w:rPr>
                <w:rFonts w:ascii="Times New Roman" w:hAnsi="Times New Roman" w:cs="Times New Roman"/>
              </w:rPr>
              <w:t>о</w:t>
            </w:r>
            <w:r w:rsidRPr="002F2F4E">
              <w:rPr>
                <w:rFonts w:ascii="Times New Roman" w:hAnsi="Times New Roman" w:cs="Times New Roman"/>
              </w:rPr>
              <w:t>лучателей образовательных услуг)</w:t>
            </w:r>
          </w:p>
        </w:tc>
        <w:tc>
          <w:tcPr>
            <w:tcW w:w="567" w:type="dxa"/>
          </w:tcPr>
          <w:p w14:paraId="02755151" w14:textId="1AE49CD7" w:rsidR="00F77725" w:rsidRPr="003B7F0B" w:rsidRDefault="00B52FBD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67" w:type="dxa"/>
          </w:tcPr>
          <w:p w14:paraId="69BD3EA8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1C198FA6" w14:textId="3618CC57" w:rsidR="00F77725" w:rsidRPr="003B7F0B" w:rsidRDefault="000855B3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9" w:type="dxa"/>
          </w:tcPr>
          <w:p w14:paraId="1BA88AE7" w14:textId="58BAAC39" w:rsidR="00F77725" w:rsidRPr="003B7F0B" w:rsidRDefault="00D554C2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8" w:type="dxa"/>
          </w:tcPr>
          <w:p w14:paraId="2BE59137" w14:textId="14DE8A50" w:rsidR="00F77725" w:rsidRPr="003B7F0B" w:rsidRDefault="00F77725" w:rsidP="00AE4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E4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2100C7E5" w14:textId="7D995779" w:rsidR="00F77725" w:rsidRPr="003B7F0B" w:rsidRDefault="00F93F0D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</w:tcPr>
          <w:p w14:paraId="360158A9" w14:textId="1166E160" w:rsidR="00F77725" w:rsidRPr="003B7F0B" w:rsidRDefault="00ED6F7F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6CB31545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14:paraId="2D43FC04" w14:textId="6731A319" w:rsidR="00F77725" w:rsidRPr="003B7F0B" w:rsidRDefault="00D400AB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9" w:type="dxa"/>
          </w:tcPr>
          <w:p w14:paraId="2427FA59" w14:textId="768E9941" w:rsidR="00F77725" w:rsidRPr="003B7F0B" w:rsidRDefault="006738BC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2CBBFA74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428410FA" w14:textId="06B5038C" w:rsidR="00F77725" w:rsidRPr="003B7F0B" w:rsidRDefault="00104D6A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8" w:type="dxa"/>
          </w:tcPr>
          <w:p w14:paraId="5F8C22AE" w14:textId="3FEAEECA" w:rsidR="00F77725" w:rsidRPr="003B7F0B" w:rsidRDefault="00F77725" w:rsidP="00A22F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22FF9">
              <w:rPr>
                <w:rFonts w:ascii="Times New Roman" w:hAnsi="Times New Roman" w:cs="Times New Roman"/>
              </w:rPr>
              <w:t>8</w:t>
            </w:r>
          </w:p>
        </w:tc>
      </w:tr>
      <w:tr w:rsidR="00F77725" w14:paraId="737A4DE9" w14:textId="77777777" w:rsidTr="006177CB">
        <w:tc>
          <w:tcPr>
            <w:tcW w:w="567" w:type="dxa"/>
            <w:shd w:val="clear" w:color="auto" w:fill="DBE5F1" w:themeFill="accent1" w:themeFillTint="33"/>
          </w:tcPr>
          <w:p w14:paraId="1B7B219E" w14:textId="77777777" w:rsidR="00F77725" w:rsidRPr="002F2F4E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DBE5F1" w:themeFill="accent1" w:themeFillTint="33"/>
          </w:tcPr>
          <w:p w14:paraId="5DC55C60" w14:textId="77777777" w:rsidR="00F77725" w:rsidRPr="008F6861" w:rsidRDefault="00F77725" w:rsidP="00C23ED1">
            <w:pPr>
              <w:pStyle w:val="ad"/>
              <w:rPr>
                <w:rFonts w:ascii="Times New Roman" w:hAnsi="Times New Roman" w:cs="Times New Roman"/>
                <w:b/>
                <w:i/>
              </w:rPr>
            </w:pPr>
            <w:r w:rsidRPr="008F6861">
              <w:rPr>
                <w:rFonts w:ascii="Times New Roman" w:hAnsi="Times New Roman" w:cs="Times New Roman"/>
                <w:b/>
                <w:i/>
              </w:rPr>
              <w:t>Показатель 3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7775AEA1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8B95BEF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A08CCFE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EAD1F24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12906D17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9B5C9FF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5E130FC8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C5144D3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74CA0BF8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63A2794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00CFD43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D5C9210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335C356C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7725" w14:paraId="2C926469" w14:textId="77777777" w:rsidTr="006177CB">
        <w:tc>
          <w:tcPr>
            <w:tcW w:w="567" w:type="dxa"/>
          </w:tcPr>
          <w:p w14:paraId="360BDDEE" w14:textId="77777777" w:rsidR="00F77725" w:rsidRPr="002F2F4E" w:rsidRDefault="00F77725" w:rsidP="00C2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14:paraId="004DB7BA" w14:textId="77777777" w:rsidR="00F77725" w:rsidRPr="002F2F4E" w:rsidRDefault="00F77725" w:rsidP="00C23ED1">
            <w:pPr>
              <w:pStyle w:val="ad"/>
              <w:rPr>
                <w:rFonts w:ascii="Times New Roman" w:hAnsi="Times New Roman" w:cs="Times New Roman"/>
              </w:rPr>
            </w:pPr>
            <w:r w:rsidRPr="002F2F4E">
              <w:rPr>
                <w:rFonts w:ascii="Times New Roman" w:hAnsi="Times New Roman" w:cs="Times New Roman"/>
              </w:rPr>
              <w:t>Доля получателей образовательных услуг, уд</w:t>
            </w:r>
            <w:r w:rsidRPr="002F2F4E">
              <w:rPr>
                <w:rFonts w:ascii="Times New Roman" w:hAnsi="Times New Roman" w:cs="Times New Roman"/>
              </w:rPr>
              <w:t>о</w:t>
            </w:r>
            <w:r w:rsidRPr="002F2F4E">
              <w:rPr>
                <w:rFonts w:ascii="Times New Roman" w:hAnsi="Times New Roman" w:cs="Times New Roman"/>
              </w:rPr>
              <w:t>влетворенных в целом условиями оказания о</w:t>
            </w:r>
            <w:r w:rsidRPr="002F2F4E">
              <w:rPr>
                <w:rFonts w:ascii="Times New Roman" w:hAnsi="Times New Roman" w:cs="Times New Roman"/>
              </w:rPr>
              <w:t>б</w:t>
            </w:r>
            <w:r w:rsidRPr="002F2F4E">
              <w:rPr>
                <w:rFonts w:ascii="Times New Roman" w:hAnsi="Times New Roman" w:cs="Times New Roman"/>
              </w:rPr>
              <w:t>разовательных услуг в организации (в % от о</w:t>
            </w:r>
            <w:r w:rsidRPr="002F2F4E">
              <w:rPr>
                <w:rFonts w:ascii="Times New Roman" w:hAnsi="Times New Roman" w:cs="Times New Roman"/>
              </w:rPr>
              <w:t>б</w:t>
            </w:r>
            <w:r w:rsidRPr="002F2F4E">
              <w:rPr>
                <w:rFonts w:ascii="Times New Roman" w:hAnsi="Times New Roman" w:cs="Times New Roman"/>
              </w:rPr>
              <w:t>щего числа опрошенных получателей услуг)</w:t>
            </w:r>
          </w:p>
        </w:tc>
        <w:tc>
          <w:tcPr>
            <w:tcW w:w="567" w:type="dxa"/>
          </w:tcPr>
          <w:p w14:paraId="408DF9E4" w14:textId="719317AC" w:rsidR="00F77725" w:rsidRPr="003B7F0B" w:rsidRDefault="00B52FBD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67" w:type="dxa"/>
          </w:tcPr>
          <w:p w14:paraId="21B876D3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3CB33A18" w14:textId="48487EB4" w:rsidR="00F77725" w:rsidRPr="003B7F0B" w:rsidRDefault="000855B3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9" w:type="dxa"/>
          </w:tcPr>
          <w:p w14:paraId="42C88276" w14:textId="7179A7EE" w:rsidR="00F77725" w:rsidRPr="003B7F0B" w:rsidRDefault="00D554C2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8" w:type="dxa"/>
          </w:tcPr>
          <w:p w14:paraId="2141B73F" w14:textId="234A47B4" w:rsidR="00F77725" w:rsidRPr="003B7F0B" w:rsidRDefault="00AE442F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9" w:type="dxa"/>
          </w:tcPr>
          <w:p w14:paraId="711F9F36" w14:textId="50875A35" w:rsidR="00F77725" w:rsidRPr="003B7F0B" w:rsidRDefault="00F93F0D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</w:tcPr>
          <w:p w14:paraId="652BC4B7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5B26821C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  <w:r w:rsidRPr="003B7F0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14:paraId="6F5A6002" w14:textId="34DFBFCE" w:rsidR="00F77725" w:rsidRPr="003B7F0B" w:rsidRDefault="00D400AB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9" w:type="dxa"/>
          </w:tcPr>
          <w:p w14:paraId="792225E2" w14:textId="56D808B4" w:rsidR="00F77725" w:rsidRPr="003B7F0B" w:rsidRDefault="006738BC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2E14445E" w14:textId="77777777" w:rsidR="00F77725" w:rsidRPr="003B7F0B" w:rsidRDefault="00F77725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5A8F87F7" w14:textId="19AE6F5C" w:rsidR="00F77725" w:rsidRPr="003B7F0B" w:rsidRDefault="00104D6A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8" w:type="dxa"/>
          </w:tcPr>
          <w:p w14:paraId="4F5FE2F3" w14:textId="1325A1A6" w:rsidR="00F77725" w:rsidRPr="003B7F0B" w:rsidRDefault="00A22FF9" w:rsidP="00C2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</w:tr>
    </w:tbl>
    <w:p w14:paraId="16BF13D0" w14:textId="77777777" w:rsidR="00F77725" w:rsidRDefault="00F77725" w:rsidP="00496D3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B67BF25" w14:textId="77777777" w:rsidR="00F77725" w:rsidRDefault="00F77725" w:rsidP="00496D3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61CCB35" w14:textId="77777777" w:rsidR="00F77725" w:rsidRDefault="00F77725" w:rsidP="00496D3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9AC5EC8" w14:textId="77777777" w:rsidR="00F77725" w:rsidRDefault="00F77725" w:rsidP="00496D3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4BD1725" w14:textId="77777777" w:rsidR="00F77725" w:rsidRDefault="00F77725" w:rsidP="00496D3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B6DF937" w14:textId="54214C33" w:rsidR="00E035A0" w:rsidRDefault="00E035A0" w:rsidP="008D6D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E035A0" w:rsidSect="00382A62">
          <w:pgSz w:w="16838" w:h="11906" w:orient="landscape"/>
          <w:pgMar w:top="1134" w:right="1134" w:bottom="991" w:left="1134" w:header="708" w:footer="708" w:gutter="0"/>
          <w:cols w:space="708"/>
          <w:docGrid w:linePitch="360"/>
        </w:sectPr>
      </w:pPr>
    </w:p>
    <w:p w14:paraId="216C8532" w14:textId="4AF1704C" w:rsidR="00DD2354" w:rsidRDefault="008C7A28" w:rsidP="00E035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6. </w:t>
      </w:r>
      <w:r w:rsidR="00DD2354" w:rsidRPr="00DD2354">
        <w:rPr>
          <w:rFonts w:ascii="Times New Roman" w:hAnsi="Times New Roman" w:cs="Times New Roman"/>
          <w:b/>
          <w:sz w:val="28"/>
          <w:szCs w:val="28"/>
        </w:rPr>
        <w:t>ЗНАЧЕНИЯ ПО КАЖДОМУ ПОКАЗАТЕЛЮ, ХАРАКТЕРИЗУ</w:t>
      </w:r>
      <w:r w:rsidR="00DD2354" w:rsidRPr="00DD2354">
        <w:rPr>
          <w:rFonts w:ascii="Times New Roman" w:hAnsi="Times New Roman" w:cs="Times New Roman"/>
          <w:b/>
          <w:sz w:val="28"/>
          <w:szCs w:val="28"/>
        </w:rPr>
        <w:t>Ю</w:t>
      </w:r>
      <w:r w:rsidR="00DD2354" w:rsidRPr="00DD2354">
        <w:rPr>
          <w:rFonts w:ascii="Times New Roman" w:hAnsi="Times New Roman" w:cs="Times New Roman"/>
          <w:b/>
          <w:sz w:val="28"/>
          <w:szCs w:val="28"/>
        </w:rPr>
        <w:t>ЩЕМУ ОБЩИЕ КРИТЕРИИ ОЦЕНКИ КАЧЕСТВА УСЛОВИЙ ОС</w:t>
      </w:r>
      <w:r w:rsidR="00DD2354" w:rsidRPr="00DD2354">
        <w:rPr>
          <w:rFonts w:ascii="Times New Roman" w:hAnsi="Times New Roman" w:cs="Times New Roman"/>
          <w:b/>
          <w:sz w:val="28"/>
          <w:szCs w:val="28"/>
        </w:rPr>
        <w:t>У</w:t>
      </w:r>
      <w:r w:rsidR="00DD2354" w:rsidRPr="00DD2354">
        <w:rPr>
          <w:rFonts w:ascii="Times New Roman" w:hAnsi="Times New Roman" w:cs="Times New Roman"/>
          <w:b/>
          <w:sz w:val="28"/>
          <w:szCs w:val="28"/>
        </w:rPr>
        <w:t>ЩЕСТВЛЕНИЯ ОБРАЗОВАТЕЛЬНОЙ ДЕЯТЕЛЬНОСТИ</w:t>
      </w:r>
    </w:p>
    <w:p w14:paraId="1B1126F4" w14:textId="77777777" w:rsidR="009A1396" w:rsidRDefault="009A1396" w:rsidP="00D170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8F18B8" w14:textId="77777777" w:rsidR="00221E53" w:rsidRDefault="00221E53" w:rsidP="00221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C1A">
        <w:rPr>
          <w:rFonts w:ascii="Times New Roman" w:hAnsi="Times New Roman" w:cs="Times New Roman"/>
          <w:sz w:val="28"/>
          <w:szCs w:val="28"/>
        </w:rPr>
        <w:t>Значения по каждому показателю, характеризующему общие критерии оценки качества условий осуществления образовательной деятельности, разм</w:t>
      </w:r>
      <w:r w:rsidRPr="00B63C1A">
        <w:rPr>
          <w:rFonts w:ascii="Times New Roman" w:hAnsi="Times New Roman" w:cs="Times New Roman"/>
          <w:sz w:val="28"/>
          <w:szCs w:val="28"/>
        </w:rPr>
        <w:t>е</w:t>
      </w:r>
      <w:r w:rsidRPr="00B63C1A">
        <w:rPr>
          <w:rFonts w:ascii="Times New Roman" w:hAnsi="Times New Roman" w:cs="Times New Roman"/>
          <w:sz w:val="28"/>
          <w:szCs w:val="28"/>
        </w:rPr>
        <w:t>щены в приложении 9.1 (Приложение 9.1. Количественные результаты незав</w:t>
      </w:r>
      <w:r w:rsidRPr="00B63C1A">
        <w:rPr>
          <w:rFonts w:ascii="Times New Roman" w:hAnsi="Times New Roman" w:cs="Times New Roman"/>
          <w:sz w:val="28"/>
          <w:szCs w:val="28"/>
        </w:rPr>
        <w:t>и</w:t>
      </w:r>
      <w:r w:rsidRPr="00B63C1A">
        <w:rPr>
          <w:rFonts w:ascii="Times New Roman" w:hAnsi="Times New Roman" w:cs="Times New Roman"/>
          <w:sz w:val="28"/>
          <w:szCs w:val="28"/>
        </w:rPr>
        <w:t>симой оценки качества оказания услуг образовательными организациями) к настоящему аналитическому отчету.</w:t>
      </w:r>
    </w:p>
    <w:p w14:paraId="69B3EA89" w14:textId="77777777" w:rsidR="00221E53" w:rsidRPr="00B63C1A" w:rsidRDefault="00221E53" w:rsidP="00221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таблица является неотъемлемой частью аналитического отчета.</w:t>
      </w:r>
    </w:p>
    <w:p w14:paraId="3639839B" w14:textId="77777777" w:rsidR="00221E53" w:rsidRPr="00961C4B" w:rsidRDefault="00221E53" w:rsidP="00221E53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Таблица предназначена </w:t>
      </w:r>
      <w:r w:rsidRPr="00B63C1A">
        <w:rPr>
          <w:rFonts w:ascii="Times New Roman" w:hAnsi="Times New Roman" w:cs="Times New Roman"/>
          <w:sz w:val="28"/>
          <w:szCs w:val="28"/>
        </w:rPr>
        <w:t xml:space="preserve">для размещения на общероссийском портале </w:t>
      </w:r>
      <w:hyperlink r:id="rId21" w:history="1">
        <w:r w:rsidRPr="00B63C1A">
          <w:rPr>
            <w:rStyle w:val="aa"/>
            <w:rFonts w:ascii="Times New Roman" w:hAnsi="Times New Roman" w:cs="Times New Roman"/>
            <w:color w:val="0070C0"/>
            <w:sz w:val="28"/>
            <w:szCs w:val="28"/>
          </w:rPr>
          <w:t>https://bus.gov.ru/pub/home</w:t>
        </w:r>
      </w:hyperlink>
    </w:p>
    <w:p w14:paraId="2368ABAF" w14:textId="77777777" w:rsidR="00221E53" w:rsidRDefault="00221E53" w:rsidP="00B853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378AB3" w14:textId="77777777" w:rsidR="00DD2354" w:rsidRPr="00DD2354" w:rsidRDefault="00DD2354" w:rsidP="005B7D53">
      <w:pPr>
        <w:rPr>
          <w:rFonts w:ascii="Times New Roman" w:hAnsi="Times New Roman" w:cs="Times New Roman"/>
          <w:sz w:val="28"/>
          <w:szCs w:val="28"/>
        </w:rPr>
      </w:pPr>
    </w:p>
    <w:p w14:paraId="11D0DB62" w14:textId="77777777" w:rsidR="00382A62" w:rsidRDefault="00382A62" w:rsidP="005B7D53">
      <w:pPr>
        <w:rPr>
          <w:rFonts w:ascii="Times New Roman" w:hAnsi="Times New Roman" w:cs="Times New Roman"/>
          <w:sz w:val="28"/>
          <w:szCs w:val="28"/>
        </w:rPr>
        <w:sectPr w:rsidR="00382A62" w:rsidSect="00E035A0"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</w:p>
    <w:p w14:paraId="147CF6E0" w14:textId="77777777" w:rsidR="00DD2354" w:rsidRDefault="00DD2354" w:rsidP="00D170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354">
        <w:rPr>
          <w:rFonts w:ascii="Times New Roman" w:hAnsi="Times New Roman" w:cs="Times New Roman"/>
          <w:b/>
          <w:sz w:val="28"/>
          <w:szCs w:val="28"/>
        </w:rPr>
        <w:t xml:space="preserve">7. ОСНОВНЫЕ НЕДОСТАТКИ В РАБОТЕ ОБРАЗОВАТЕЛЬНЫХ ОРГАНИЗАЦИЙ, ВЫЯВЛЕННЫЕ В ХОДЕ СБОРА И ОБОБЩЕНИЯ </w:t>
      </w:r>
      <w:r w:rsidRPr="003004FD">
        <w:rPr>
          <w:rFonts w:ascii="Times New Roman" w:hAnsi="Times New Roman" w:cs="Times New Roman"/>
          <w:b/>
          <w:sz w:val="28"/>
          <w:szCs w:val="28"/>
        </w:rPr>
        <w:t>ИНФОРМАЦИИ О КАЧЕСТВЕ УСЛОВИЙ ОКАЗАНИЯ УСЛУГ</w:t>
      </w:r>
    </w:p>
    <w:p w14:paraId="11AB381A" w14:textId="77777777" w:rsidR="009A1396" w:rsidRPr="00E035A0" w:rsidRDefault="009A1396" w:rsidP="00D170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F107C6" w14:textId="54E09E32" w:rsidR="00FA3436" w:rsidRPr="009D036B" w:rsidRDefault="00FA3436" w:rsidP="009D036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35A0">
        <w:rPr>
          <w:rFonts w:ascii="Times New Roman" w:hAnsi="Times New Roman" w:cs="Times New Roman"/>
          <w:sz w:val="28"/>
          <w:szCs w:val="28"/>
        </w:rPr>
        <w:t>В ходе сбора и обобщения информации о качестве условий оказания услуг</w:t>
      </w:r>
      <w:r w:rsidRPr="00C56E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E4DA2" w:rsidRPr="005E4DA2">
        <w:rPr>
          <w:rFonts w:ascii="Times New Roman" w:hAnsi="Times New Roman" w:cs="Times New Roman"/>
          <w:bCs/>
          <w:sz w:val="28"/>
          <w:szCs w:val="28"/>
        </w:rPr>
        <w:t xml:space="preserve">26 образовательных организаций </w:t>
      </w:r>
      <w:proofErr w:type="spellStart"/>
      <w:r w:rsidR="005E4DA2" w:rsidRPr="005E4DA2">
        <w:rPr>
          <w:rFonts w:ascii="Times New Roman" w:hAnsi="Times New Roman" w:cs="Times New Roman"/>
          <w:bCs/>
          <w:sz w:val="28"/>
          <w:szCs w:val="28"/>
        </w:rPr>
        <w:t>Усть-Удинского</w:t>
      </w:r>
      <w:proofErr w:type="spellEnd"/>
      <w:r w:rsidR="005E4DA2" w:rsidRPr="005E4DA2">
        <w:rPr>
          <w:rFonts w:ascii="Times New Roman" w:hAnsi="Times New Roman" w:cs="Times New Roman"/>
          <w:bCs/>
          <w:sz w:val="28"/>
          <w:szCs w:val="28"/>
        </w:rPr>
        <w:t xml:space="preserve"> района Иркутской области </w:t>
      </w:r>
      <w:r w:rsidRPr="00E035A0">
        <w:rPr>
          <w:rFonts w:ascii="Times New Roman" w:hAnsi="Times New Roman" w:cs="Times New Roman"/>
          <w:sz w:val="28"/>
          <w:szCs w:val="28"/>
        </w:rPr>
        <w:t>выявлены следующие основные недостатки в деятель</w:t>
      </w:r>
      <w:r w:rsidR="009D036B">
        <w:rPr>
          <w:rFonts w:ascii="Times New Roman" w:hAnsi="Times New Roman" w:cs="Times New Roman"/>
          <w:sz w:val="28"/>
          <w:szCs w:val="28"/>
        </w:rPr>
        <w:t>ности обследованных о</w:t>
      </w:r>
      <w:r w:rsidR="009D036B">
        <w:rPr>
          <w:rFonts w:ascii="Times New Roman" w:hAnsi="Times New Roman" w:cs="Times New Roman"/>
          <w:sz w:val="28"/>
          <w:szCs w:val="28"/>
        </w:rPr>
        <w:t>р</w:t>
      </w:r>
      <w:r w:rsidR="009D036B">
        <w:rPr>
          <w:rFonts w:ascii="Times New Roman" w:hAnsi="Times New Roman" w:cs="Times New Roman"/>
          <w:sz w:val="28"/>
          <w:szCs w:val="28"/>
        </w:rPr>
        <w:t>ганизаций</w:t>
      </w:r>
      <w:r w:rsidR="009D036B" w:rsidRPr="009D036B">
        <w:rPr>
          <w:rFonts w:ascii="Times New Roman" w:hAnsi="Times New Roman" w:cs="Times New Roman"/>
          <w:sz w:val="28"/>
          <w:szCs w:val="28"/>
        </w:rPr>
        <w:t>:</w:t>
      </w:r>
    </w:p>
    <w:p w14:paraId="69F2EF48" w14:textId="77777777" w:rsidR="006177CB" w:rsidRDefault="006177CB" w:rsidP="006177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5C30">
        <w:rPr>
          <w:rFonts w:ascii="Times New Roman" w:hAnsi="Times New Roman"/>
          <w:sz w:val="28"/>
          <w:szCs w:val="28"/>
          <w:shd w:val="clear" w:color="auto" w:fill="FFFFFF"/>
        </w:rPr>
        <w:t>1. На официальных сайтах образовательных организаций не об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наружены</w:t>
      </w:r>
      <w:r w:rsidRPr="00D15C30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14:paraId="27D299FD" w14:textId="77777777" w:rsidR="006177CB" w:rsidRDefault="006177CB" w:rsidP="006177C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26FB0">
        <w:rPr>
          <w:rFonts w:ascii="Times New Roman" w:hAnsi="Times New Roman"/>
          <w:b/>
          <w:sz w:val="28"/>
          <w:szCs w:val="28"/>
          <w:shd w:val="clear" w:color="auto" w:fill="FFFFFF"/>
        </w:rPr>
        <w:t>1.1.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26FB0">
        <w:rPr>
          <w:rFonts w:ascii="Times New Roman" w:hAnsi="Times New Roman"/>
          <w:b/>
          <w:sz w:val="28"/>
          <w:szCs w:val="28"/>
          <w:shd w:val="clear" w:color="auto" w:fill="FFFFFF"/>
        </w:rPr>
        <w:t>В подразделе «Документы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Pr="00B26FB0">
        <w:rPr>
          <w:rFonts w:ascii="Times New Roman" w:hAnsi="Times New Roman"/>
          <w:b/>
          <w:sz w:val="28"/>
          <w:szCs w:val="28"/>
          <w:shd w:val="clear" w:color="auto" w:fill="FFFFFF"/>
        </w:rPr>
        <w:t>копии следующих документов или электронные документы:</w:t>
      </w:r>
    </w:p>
    <w:p w14:paraId="49686C8F" w14:textId="063CA2FF" w:rsidR="006177CB" w:rsidRDefault="006177CB" w:rsidP="00617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- </w:t>
      </w:r>
      <w:r w:rsidRPr="006177CB">
        <w:rPr>
          <w:rFonts w:ascii="Times New Roman" w:hAnsi="Times New Roman"/>
          <w:sz w:val="28"/>
          <w:szCs w:val="28"/>
          <w:shd w:val="clear" w:color="auto" w:fill="FFFFFF"/>
        </w:rPr>
        <w:t>устав ОО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483BF3">
        <w:rPr>
          <w:rFonts w:ascii="Times New Roman" w:hAnsi="Times New Roman" w:cs="Times New Roman"/>
          <w:color w:val="22272F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см. табл. 3, п.11</w:t>
      </w:r>
      <w:r w:rsidRPr="00483BF3">
        <w:rPr>
          <w:rFonts w:ascii="Times New Roman" w:eastAsia="Times New Roman" w:hAnsi="Times New Roman" w:cs="Times New Roman"/>
          <w:sz w:val="28"/>
          <w:szCs w:val="28"/>
        </w:rPr>
        <w:t>) – у некоторых образовательных организаций;</w:t>
      </w:r>
    </w:p>
    <w:p w14:paraId="02CF3D09" w14:textId="68BEA8A5" w:rsidR="006177CB" w:rsidRDefault="006177CB" w:rsidP="00617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BF3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483BF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r w:rsidRPr="006177CB">
        <w:rPr>
          <w:rFonts w:ascii="Times New Roman" w:hAnsi="Times New Roman" w:cs="Times New Roman"/>
          <w:color w:val="22272F"/>
          <w:sz w:val="28"/>
          <w:szCs w:val="28"/>
        </w:rPr>
        <w:t>правила внутреннего распорядка обучающихся</w:t>
      </w:r>
      <w:r w:rsidRPr="00483BF3">
        <w:rPr>
          <w:rFonts w:ascii="Times New Roman" w:hAnsi="Times New Roman" w:cs="Times New Roman"/>
          <w:color w:val="22272F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см. табл. 3, п.12</w:t>
      </w:r>
      <w:r w:rsidRPr="00483BF3">
        <w:rPr>
          <w:rFonts w:ascii="Times New Roman" w:eastAsia="Times New Roman" w:hAnsi="Times New Roman" w:cs="Times New Roman"/>
          <w:sz w:val="28"/>
          <w:szCs w:val="28"/>
        </w:rPr>
        <w:t>) – у н</w:t>
      </w:r>
      <w:r w:rsidRPr="00483BF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BF3">
        <w:rPr>
          <w:rFonts w:ascii="Times New Roman" w:eastAsia="Times New Roman" w:hAnsi="Times New Roman" w:cs="Times New Roman"/>
          <w:sz w:val="28"/>
          <w:szCs w:val="28"/>
        </w:rPr>
        <w:t>которых образовательных организаций;</w:t>
      </w:r>
    </w:p>
    <w:p w14:paraId="19B25054" w14:textId="4B1352EB" w:rsidR="006177CB" w:rsidRDefault="006177CB" w:rsidP="00DC4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F44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DC4F4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r w:rsidR="00DC4F44" w:rsidRPr="00DC4F44">
        <w:rPr>
          <w:rFonts w:ascii="Times New Roman" w:hAnsi="Times New Roman" w:cs="Times New Roman"/>
          <w:color w:val="22272F"/>
          <w:sz w:val="28"/>
          <w:szCs w:val="28"/>
        </w:rPr>
        <w:t xml:space="preserve">правила внутреннего трудового распорядка </w:t>
      </w:r>
      <w:r w:rsidRPr="00483BF3">
        <w:rPr>
          <w:rFonts w:ascii="Times New Roman" w:hAnsi="Times New Roman" w:cs="Times New Roman"/>
          <w:color w:val="22272F"/>
          <w:sz w:val="28"/>
          <w:szCs w:val="28"/>
        </w:rPr>
        <w:t>(</w:t>
      </w:r>
      <w:r w:rsidR="00DC4F44">
        <w:rPr>
          <w:rFonts w:ascii="Times New Roman" w:eastAsia="Times New Roman" w:hAnsi="Times New Roman" w:cs="Times New Roman"/>
          <w:sz w:val="28"/>
          <w:szCs w:val="28"/>
        </w:rPr>
        <w:t>см. табл. 3, п.13</w:t>
      </w:r>
      <w:r w:rsidRPr="00483BF3">
        <w:rPr>
          <w:rFonts w:ascii="Times New Roman" w:eastAsia="Times New Roman" w:hAnsi="Times New Roman" w:cs="Times New Roman"/>
          <w:sz w:val="28"/>
          <w:szCs w:val="28"/>
        </w:rPr>
        <w:t>) – у некот</w:t>
      </w:r>
      <w:r w:rsidRPr="00483B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3BF3">
        <w:rPr>
          <w:rFonts w:ascii="Times New Roman" w:eastAsia="Times New Roman" w:hAnsi="Times New Roman" w:cs="Times New Roman"/>
          <w:sz w:val="28"/>
          <w:szCs w:val="28"/>
        </w:rPr>
        <w:t>рых образовательных организаций;</w:t>
      </w:r>
    </w:p>
    <w:p w14:paraId="556A49EA" w14:textId="77777777" w:rsidR="006177CB" w:rsidRDefault="006177CB" w:rsidP="00617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BF3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483BF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r w:rsidRPr="00483BF3">
        <w:rPr>
          <w:rFonts w:ascii="Times New Roman" w:hAnsi="Times New Roman" w:cs="Times New Roman"/>
          <w:sz w:val="28"/>
          <w:szCs w:val="28"/>
        </w:rPr>
        <w:t xml:space="preserve">коллективный договор </w:t>
      </w:r>
      <w:r w:rsidRPr="00483BF3">
        <w:rPr>
          <w:rFonts w:ascii="Times New Roman" w:hAnsi="Times New Roman" w:cs="Times New Roman"/>
          <w:color w:val="22272F"/>
          <w:sz w:val="28"/>
          <w:szCs w:val="28"/>
        </w:rPr>
        <w:t>(</w:t>
      </w:r>
      <w:r w:rsidRPr="00483BF3">
        <w:rPr>
          <w:rFonts w:ascii="Times New Roman" w:eastAsia="Times New Roman" w:hAnsi="Times New Roman" w:cs="Times New Roman"/>
          <w:sz w:val="28"/>
          <w:szCs w:val="28"/>
        </w:rPr>
        <w:t>см. табл. 3, п.14) – у некоторых образовательных организаций;</w:t>
      </w:r>
    </w:p>
    <w:p w14:paraId="69A26907" w14:textId="77777777" w:rsidR="006177CB" w:rsidRPr="00483BF3" w:rsidRDefault="006177CB" w:rsidP="00617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293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2D0293">
        <w:rPr>
          <w:rFonts w:ascii="Times New Roman" w:hAnsi="Times New Roman" w:cs="Times New Roman"/>
          <w:sz w:val="28"/>
          <w:szCs w:val="28"/>
        </w:rPr>
        <w:t>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</w:t>
      </w:r>
      <w:r w:rsidRPr="002D0293">
        <w:rPr>
          <w:rFonts w:ascii="Times New Roman" w:hAnsi="Times New Roman" w:cs="Times New Roman"/>
          <w:sz w:val="28"/>
          <w:szCs w:val="28"/>
        </w:rPr>
        <w:t>и</w:t>
      </w:r>
      <w:r w:rsidRPr="002D0293">
        <w:rPr>
          <w:rFonts w:ascii="Times New Roman" w:hAnsi="Times New Roman" w:cs="Times New Roman"/>
          <w:sz w:val="28"/>
          <w:szCs w:val="28"/>
        </w:rPr>
        <w:t>тельным в установленном законом порядке) (при наличии)</w:t>
      </w:r>
      <w:r w:rsidRPr="002D0293">
        <w:rPr>
          <w:rFonts w:ascii="Times New Roman" w:hAnsi="Times New Roman" w:cs="Times New Roman"/>
          <w:color w:val="22272F"/>
          <w:sz w:val="28"/>
          <w:szCs w:val="28"/>
        </w:rPr>
        <w:t xml:space="preserve"> (</w:t>
      </w:r>
      <w:r w:rsidRPr="002D0293">
        <w:rPr>
          <w:rFonts w:ascii="Times New Roman" w:eastAsia="Times New Roman" w:hAnsi="Times New Roman" w:cs="Times New Roman"/>
          <w:sz w:val="28"/>
          <w:szCs w:val="28"/>
        </w:rPr>
        <w:t>см. табл. 3, п.17) – у большинства образовательных организаций;</w:t>
      </w:r>
    </w:p>
    <w:p w14:paraId="16A41546" w14:textId="01399EA1" w:rsidR="006177CB" w:rsidRPr="00B26FB0" w:rsidRDefault="00DC4F44" w:rsidP="006177C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1.2. </w:t>
      </w:r>
      <w:r w:rsidR="006177CB" w:rsidRPr="00B26FB0">
        <w:rPr>
          <w:rFonts w:ascii="Times New Roman" w:hAnsi="Times New Roman"/>
          <w:b/>
          <w:sz w:val="28"/>
          <w:szCs w:val="28"/>
          <w:shd w:val="clear" w:color="auto" w:fill="FFFFFF"/>
        </w:rPr>
        <w:t>В подразделе «Образование» информация:</w:t>
      </w:r>
    </w:p>
    <w:p w14:paraId="2FD0EF34" w14:textId="523A59B8" w:rsidR="006177CB" w:rsidRDefault="006177CB" w:rsidP="00617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FB0">
        <w:rPr>
          <w:rFonts w:ascii="Times New Roman" w:hAnsi="Times New Roman" w:cs="Times New Roman"/>
          <w:color w:val="22272F"/>
          <w:sz w:val="28"/>
          <w:szCs w:val="28"/>
        </w:rPr>
        <w:t>-</w:t>
      </w:r>
      <w:r>
        <w:rPr>
          <w:rFonts w:ascii="Times New Roman" w:hAnsi="Times New Roman" w:cs="Times New Roman"/>
          <w:color w:val="22272F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22272F"/>
          <w:sz w:val="28"/>
          <w:szCs w:val="28"/>
        </w:rPr>
        <w:t>о</w:t>
      </w:r>
      <w:r w:rsidRPr="00D15C30">
        <w:rPr>
          <w:rFonts w:ascii="Times New Roman" w:hAnsi="Times New Roman" w:cs="Times New Roman"/>
          <w:color w:val="22272F"/>
          <w:sz w:val="28"/>
          <w:szCs w:val="28"/>
        </w:rPr>
        <w:t xml:space="preserve"> численности обучающихся по реализуемым образовательным програ</w:t>
      </w:r>
      <w:r w:rsidRPr="00D15C30">
        <w:rPr>
          <w:rFonts w:ascii="Times New Roman" w:hAnsi="Times New Roman" w:cs="Times New Roman"/>
          <w:color w:val="22272F"/>
          <w:sz w:val="28"/>
          <w:szCs w:val="28"/>
        </w:rPr>
        <w:t>м</w:t>
      </w:r>
      <w:r w:rsidRPr="00D15C30">
        <w:rPr>
          <w:rFonts w:ascii="Times New Roman" w:hAnsi="Times New Roman" w:cs="Times New Roman"/>
          <w:color w:val="22272F"/>
          <w:sz w:val="28"/>
          <w:szCs w:val="28"/>
        </w:rPr>
        <w:t>мам за счет бюджетных ассигнований федерального бюджета, бюджетов суб</w:t>
      </w:r>
      <w:r w:rsidRPr="00D15C30">
        <w:rPr>
          <w:rFonts w:ascii="Times New Roman" w:hAnsi="Times New Roman" w:cs="Times New Roman"/>
          <w:color w:val="22272F"/>
          <w:sz w:val="28"/>
          <w:szCs w:val="28"/>
        </w:rPr>
        <w:t>ъ</w:t>
      </w:r>
      <w:r w:rsidRPr="00D15C30">
        <w:rPr>
          <w:rFonts w:ascii="Times New Roman" w:hAnsi="Times New Roman" w:cs="Times New Roman"/>
          <w:color w:val="22272F"/>
          <w:sz w:val="28"/>
          <w:szCs w:val="28"/>
        </w:rPr>
        <w:t xml:space="preserve">ектов РФ, местных бюджетов и по договорам об образовании за счет средств физических и (или) юридических лиц (в форме электронного документа) </w:t>
      </w:r>
      <w:r w:rsidRPr="00D15C30">
        <w:rPr>
          <w:rFonts w:ascii="Times New Roman" w:hAnsi="Times New Roman" w:cs="Times New Roman"/>
          <w:sz w:val="28"/>
          <w:szCs w:val="28"/>
          <w:shd w:val="clear" w:color="auto" w:fill="FFFFFF"/>
        </w:rPr>
        <w:t>(см. табл. 3, п. 19)</w:t>
      </w:r>
      <w:r w:rsidR="00DC4F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 большинства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образовательных организаций;</w:t>
      </w:r>
    </w:p>
    <w:p w14:paraId="2390D235" w14:textId="51026622" w:rsidR="00DC4F44" w:rsidRDefault="00DC4F44" w:rsidP="00DC4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F44"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r w:rsidRPr="00DC4F44">
        <w:rPr>
          <w:rFonts w:ascii="Times New Roman" w:hAnsi="Times New Roman" w:cs="Times New Roman"/>
          <w:color w:val="22272F"/>
          <w:sz w:val="28"/>
          <w:szCs w:val="28"/>
        </w:rPr>
        <w:t>о численности обучающихся, являющихся иностранными гражданами, по каждой общеобразовательной программе</w:t>
      </w:r>
      <w:r w:rsidRPr="00D15C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(см. табл. 3, п.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D15C3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у всех образов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тельных организаций;</w:t>
      </w:r>
    </w:p>
    <w:p w14:paraId="7D757062" w14:textId="77777777" w:rsidR="006177CB" w:rsidRDefault="006177CB" w:rsidP="00617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о</w:t>
      </w:r>
      <w:r w:rsidRPr="00D15C3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языках образования (в форме электронного документа) </w:t>
      </w:r>
      <w:r w:rsidRPr="00D15C30">
        <w:rPr>
          <w:rFonts w:ascii="Times New Roman" w:hAnsi="Times New Roman" w:cs="Times New Roman"/>
          <w:sz w:val="28"/>
          <w:szCs w:val="28"/>
          <w:shd w:val="clear" w:color="auto" w:fill="FFFFFF"/>
        </w:rPr>
        <w:t>(см. табл. 3, п.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D15C30">
        <w:rPr>
          <w:rFonts w:ascii="Times New Roman" w:hAnsi="Times New Roman" w:cs="Times New Roman"/>
          <w:sz w:val="28"/>
          <w:szCs w:val="28"/>
          <w:shd w:val="clear" w:color="auto" w:fill="FFFFFF"/>
        </w:rPr>
        <w:t>1)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у некоторых образовательных организаций;</w:t>
      </w:r>
    </w:p>
    <w:p w14:paraId="1D655F48" w14:textId="77777777" w:rsidR="006177CB" w:rsidRPr="00B26FB0" w:rsidRDefault="006177CB" w:rsidP="006177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1.3. В подразделе «Платные образовательные услуги» документы</w:t>
      </w:r>
      <w:r w:rsidRPr="00B26F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14:paraId="55051469" w14:textId="44855BA6" w:rsidR="006177CB" w:rsidRPr="00D15C30" w:rsidRDefault="006177CB" w:rsidP="00617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</w:t>
      </w:r>
      <w:r w:rsidRPr="00D15C30">
        <w:rPr>
          <w:rFonts w:ascii="Times New Roman" w:hAnsi="Times New Roman" w:cs="Times New Roman"/>
          <w:sz w:val="28"/>
          <w:szCs w:val="28"/>
        </w:rPr>
        <w:t xml:space="preserve"> порядке оказания платных образовательных услуг, в </w:t>
      </w:r>
      <w:proofErr w:type="spellStart"/>
      <w:r w:rsidRPr="00D15C3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15C30">
        <w:rPr>
          <w:rFonts w:ascii="Times New Roman" w:hAnsi="Times New Roman" w:cs="Times New Roman"/>
          <w:sz w:val="28"/>
          <w:szCs w:val="28"/>
        </w:rPr>
        <w:t>. образец дог</w:t>
      </w:r>
      <w:r w:rsidRPr="00D15C30">
        <w:rPr>
          <w:rFonts w:ascii="Times New Roman" w:hAnsi="Times New Roman" w:cs="Times New Roman"/>
          <w:sz w:val="28"/>
          <w:szCs w:val="28"/>
        </w:rPr>
        <w:t>о</w:t>
      </w:r>
      <w:r w:rsidRPr="00D15C30">
        <w:rPr>
          <w:rFonts w:ascii="Times New Roman" w:hAnsi="Times New Roman" w:cs="Times New Roman"/>
          <w:sz w:val="28"/>
          <w:szCs w:val="28"/>
        </w:rPr>
        <w:t>вора об оказании платных образовательных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C30">
        <w:rPr>
          <w:rFonts w:ascii="Times New Roman" w:hAnsi="Times New Roman" w:cs="Times New Roman"/>
          <w:sz w:val="28"/>
          <w:szCs w:val="28"/>
          <w:shd w:val="clear" w:color="auto" w:fill="FFFFFF"/>
        </w:rPr>
        <w:t>(см. табл. 3, п.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26</w:t>
      </w:r>
      <w:r w:rsidRPr="00D15C3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 </w:t>
      </w:r>
      <w:r w:rsidR="00DC4F44">
        <w:rPr>
          <w:rFonts w:ascii="Times New Roman" w:hAnsi="Times New Roman" w:cs="Times New Roman"/>
          <w:sz w:val="28"/>
          <w:szCs w:val="28"/>
          <w:shd w:val="clear" w:color="auto" w:fill="FFFFFF"/>
        </w:rPr>
        <w:t>всех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образовательных организаций;</w:t>
      </w:r>
    </w:p>
    <w:p w14:paraId="3EECF662" w14:textId="38EFCEF9" w:rsidR="006177CB" w:rsidRPr="00D15C30" w:rsidRDefault="006177CB" w:rsidP="00617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</w:t>
      </w:r>
      <w:r w:rsidRPr="00D15C30">
        <w:rPr>
          <w:rFonts w:ascii="Times New Roman" w:hAnsi="Times New Roman" w:cs="Times New Roman"/>
          <w:sz w:val="28"/>
          <w:szCs w:val="28"/>
        </w:rPr>
        <w:t>б утверждении стоимости обучения по каждой образовательной пр</w:t>
      </w:r>
      <w:r w:rsidRPr="00D15C30">
        <w:rPr>
          <w:rFonts w:ascii="Times New Roman" w:hAnsi="Times New Roman" w:cs="Times New Roman"/>
          <w:sz w:val="28"/>
          <w:szCs w:val="28"/>
        </w:rPr>
        <w:t>о</w:t>
      </w:r>
      <w:r w:rsidRPr="00D15C30">
        <w:rPr>
          <w:rFonts w:ascii="Times New Roman" w:hAnsi="Times New Roman" w:cs="Times New Roman"/>
          <w:sz w:val="28"/>
          <w:szCs w:val="28"/>
        </w:rPr>
        <w:t>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C30">
        <w:rPr>
          <w:rFonts w:ascii="Times New Roman" w:hAnsi="Times New Roman" w:cs="Times New Roman"/>
          <w:sz w:val="28"/>
          <w:szCs w:val="28"/>
          <w:shd w:val="clear" w:color="auto" w:fill="FFFFFF"/>
        </w:rPr>
        <w:t>(см. табл. 3, п.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27</w:t>
      </w:r>
      <w:r w:rsidRPr="00D15C3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у </w:t>
      </w:r>
      <w:r w:rsidR="00DC4F44">
        <w:rPr>
          <w:rFonts w:ascii="Times New Roman" w:hAnsi="Times New Roman" w:cs="Times New Roman"/>
          <w:sz w:val="28"/>
          <w:szCs w:val="28"/>
          <w:shd w:val="clear" w:color="auto" w:fill="FFFFFF"/>
        </w:rPr>
        <w:t>всех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образовательных организаций;</w:t>
      </w:r>
    </w:p>
    <w:p w14:paraId="23B4D935" w14:textId="5CB0110F" w:rsidR="006177CB" w:rsidRDefault="006177CB" w:rsidP="00617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 о</w:t>
      </w:r>
      <w:r w:rsidRPr="00D15C30">
        <w:rPr>
          <w:rFonts w:ascii="Times New Roman" w:hAnsi="Times New Roman" w:cs="Times New Roman"/>
          <w:sz w:val="28"/>
          <w:szCs w:val="28"/>
        </w:rPr>
        <w:t>б установлении размера платы, взимаемой с роди</w:t>
      </w:r>
      <w:r>
        <w:rPr>
          <w:rFonts w:ascii="Times New Roman" w:hAnsi="Times New Roman" w:cs="Times New Roman"/>
          <w:sz w:val="28"/>
          <w:szCs w:val="28"/>
        </w:rPr>
        <w:t>телей (законных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ставителей) </w:t>
      </w:r>
      <w:r w:rsidRPr="00D15C30">
        <w:rPr>
          <w:rFonts w:ascii="Times New Roman" w:hAnsi="Times New Roman" w:cs="Times New Roman"/>
          <w:sz w:val="28"/>
          <w:szCs w:val="28"/>
          <w:shd w:val="clear" w:color="auto" w:fill="FFFFFF"/>
        </w:rPr>
        <w:t>(см. табл. 3, п.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28</w:t>
      </w:r>
      <w:r w:rsidRPr="00D15C3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DC4F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у большинства образовательных организаций;</w:t>
      </w:r>
    </w:p>
    <w:p w14:paraId="34C500D8" w14:textId="77777777" w:rsidR="00DC4F44" w:rsidRDefault="00DC4F44" w:rsidP="00617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8FDD3B9" w14:textId="52C378E2" w:rsidR="00DC4F44" w:rsidRDefault="00DC4F44" w:rsidP="006177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F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1.4. </w:t>
      </w:r>
      <w:r w:rsidRPr="00DC4F44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подразделе</w:t>
      </w:r>
      <w:r w:rsidRPr="00DC4F44">
        <w:rPr>
          <w:rFonts w:ascii="Times New Roman" w:hAnsi="Times New Roman" w:cs="Times New Roman"/>
          <w:b/>
          <w:sz w:val="28"/>
          <w:szCs w:val="28"/>
        </w:rPr>
        <w:t xml:space="preserve"> «Финансово-хозяйственная деятельность»:</w:t>
      </w:r>
    </w:p>
    <w:p w14:paraId="770E26C4" w14:textId="4C40DD34" w:rsidR="00DC4F44" w:rsidRPr="00DC4F44" w:rsidRDefault="00DC4F44" w:rsidP="00617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F44">
        <w:rPr>
          <w:rFonts w:ascii="Times New Roman" w:hAnsi="Times New Roman" w:cs="Times New Roman"/>
          <w:sz w:val="28"/>
          <w:szCs w:val="28"/>
        </w:rPr>
        <w:t>-</w:t>
      </w:r>
      <w:r w:rsidRPr="00DC4F44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информация о ф</w:t>
      </w:r>
      <w:r w:rsidRPr="00DC4F44">
        <w:rPr>
          <w:rFonts w:ascii="Times New Roman" w:hAnsi="Times New Roman" w:cs="Times New Roman"/>
          <w:sz w:val="28"/>
          <w:szCs w:val="28"/>
        </w:rPr>
        <w:t>инансово-хозяйственн</w:t>
      </w:r>
      <w:r>
        <w:rPr>
          <w:rFonts w:ascii="Times New Roman" w:hAnsi="Times New Roman" w:cs="Times New Roman"/>
          <w:sz w:val="28"/>
          <w:szCs w:val="28"/>
        </w:rPr>
        <w:t>ой деятельности</w:t>
      </w:r>
      <w:r w:rsidRPr="00DC4F44">
        <w:rPr>
          <w:rFonts w:ascii="Times New Roman" w:hAnsi="Times New Roman" w:cs="Times New Roman"/>
          <w:sz w:val="28"/>
          <w:szCs w:val="28"/>
        </w:rPr>
        <w:t xml:space="preserve"> </w:t>
      </w:r>
      <w:r w:rsidRPr="00DC4F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(см. табл. 3, п. 28) - 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некоторых </w:t>
      </w:r>
      <w:r w:rsidRPr="00DC4F4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образовательных организаций;</w:t>
      </w:r>
    </w:p>
    <w:p w14:paraId="1C5C114F" w14:textId="6329D5BF" w:rsidR="00DC4F44" w:rsidRPr="00DC4F44" w:rsidRDefault="00DC4F44" w:rsidP="00617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F44">
        <w:rPr>
          <w:rFonts w:ascii="Times New Roman" w:hAnsi="Times New Roman" w:cs="Times New Roman"/>
          <w:sz w:val="28"/>
          <w:szCs w:val="28"/>
        </w:rPr>
        <w:t>-</w:t>
      </w:r>
      <w:r w:rsidRPr="00DC4F44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C4F44">
        <w:rPr>
          <w:rFonts w:ascii="Times New Roman" w:hAnsi="Times New Roman" w:cs="Times New Roman"/>
          <w:sz w:val="28"/>
          <w:szCs w:val="28"/>
        </w:rPr>
        <w:t>лан финансово-хозяйственной деятельности ОО, утвержденный в уст</w:t>
      </w:r>
      <w:r w:rsidRPr="00DC4F44">
        <w:rPr>
          <w:rFonts w:ascii="Times New Roman" w:hAnsi="Times New Roman" w:cs="Times New Roman"/>
          <w:sz w:val="28"/>
          <w:szCs w:val="28"/>
        </w:rPr>
        <w:t>а</w:t>
      </w:r>
      <w:r w:rsidRPr="00DC4F44">
        <w:rPr>
          <w:rFonts w:ascii="Times New Roman" w:hAnsi="Times New Roman" w:cs="Times New Roman"/>
          <w:sz w:val="28"/>
          <w:szCs w:val="28"/>
        </w:rPr>
        <w:t xml:space="preserve">новленном законодательством РФ порядке, </w:t>
      </w:r>
      <w:r>
        <w:rPr>
          <w:rFonts w:ascii="Times New Roman" w:hAnsi="Times New Roman" w:cs="Times New Roman"/>
          <w:sz w:val="28"/>
          <w:szCs w:val="28"/>
        </w:rPr>
        <w:t>или бюджетная смета</w:t>
      </w:r>
      <w:r w:rsidRPr="00DC4F44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Pr="00DC4F44">
        <w:rPr>
          <w:rFonts w:ascii="Times New Roman" w:hAnsi="Times New Roman" w:cs="Times New Roman"/>
          <w:sz w:val="28"/>
          <w:szCs w:val="28"/>
        </w:rPr>
        <w:t>а</w:t>
      </w:r>
      <w:r w:rsidRPr="00DC4F44">
        <w:rPr>
          <w:rFonts w:ascii="Times New Roman" w:hAnsi="Times New Roman" w:cs="Times New Roman"/>
          <w:sz w:val="28"/>
          <w:szCs w:val="28"/>
        </w:rPr>
        <w:t xml:space="preserve">тельной организации в форме электронного документа </w:t>
      </w:r>
      <w:r w:rsidRPr="00DC4F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(см. табл. 3, п. 28) - 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</w:t>
      </w:r>
      <w:r w:rsidRPr="00DC4F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образовательных организаций;</w:t>
      </w:r>
    </w:p>
    <w:p w14:paraId="6BFD844B" w14:textId="33B5EB5C" w:rsidR="006177CB" w:rsidRDefault="006177CB" w:rsidP="00617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</w:t>
      </w:r>
      <w:r w:rsidRPr="00D047BE">
        <w:rPr>
          <w:rFonts w:ascii="Times New Roman" w:hAnsi="Times New Roman" w:cs="Times New Roman"/>
          <w:sz w:val="28"/>
          <w:szCs w:val="28"/>
        </w:rPr>
        <w:t>е обеспечены в полной мере условия доступности, позволяющие инв</w:t>
      </w:r>
      <w:r w:rsidRPr="00D047BE">
        <w:rPr>
          <w:rFonts w:ascii="Times New Roman" w:hAnsi="Times New Roman" w:cs="Times New Roman"/>
          <w:sz w:val="28"/>
          <w:szCs w:val="28"/>
        </w:rPr>
        <w:t>а</w:t>
      </w:r>
      <w:r w:rsidRPr="00D047BE">
        <w:rPr>
          <w:rFonts w:ascii="Times New Roman" w:hAnsi="Times New Roman" w:cs="Times New Roman"/>
          <w:sz w:val="28"/>
          <w:szCs w:val="28"/>
        </w:rPr>
        <w:t>лидам получать образовательные услуги наравне с другими</w:t>
      </w:r>
      <w:r w:rsidR="00DC4F44">
        <w:rPr>
          <w:rFonts w:ascii="Times New Roman" w:hAnsi="Times New Roman" w:cs="Times New Roman"/>
          <w:sz w:val="28"/>
          <w:szCs w:val="28"/>
        </w:rPr>
        <w:t>;</w:t>
      </w:r>
    </w:p>
    <w:p w14:paraId="299AD3A3" w14:textId="105DA20E" w:rsidR="00DC4F44" w:rsidRPr="00DC4F44" w:rsidRDefault="00DC4F44" w:rsidP="00617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Не обеспечен доступ к </w:t>
      </w:r>
      <w:r w:rsidRPr="00DC4F44">
        <w:rPr>
          <w:rFonts w:ascii="Times New Roman" w:hAnsi="Times New Roman" w:cs="Times New Roman"/>
          <w:sz w:val="28"/>
          <w:szCs w:val="28"/>
        </w:rPr>
        <w:t xml:space="preserve">официальному сайту </w:t>
      </w:r>
      <w:r w:rsidRPr="00DC4F44">
        <w:rPr>
          <w:rFonts w:ascii="Times New Roman" w:eastAsia="Times New Roman" w:hAnsi="Times New Roman" w:cs="Times New Roman"/>
          <w:sz w:val="28"/>
          <w:szCs w:val="28"/>
        </w:rPr>
        <w:t>МКДОУ Ново-</w:t>
      </w:r>
      <w:proofErr w:type="spellStart"/>
      <w:r w:rsidRPr="00DC4F44">
        <w:rPr>
          <w:rFonts w:ascii="Times New Roman" w:eastAsia="Times New Roman" w:hAnsi="Times New Roman" w:cs="Times New Roman"/>
          <w:sz w:val="28"/>
          <w:szCs w:val="28"/>
        </w:rPr>
        <w:t>Удинский</w:t>
      </w:r>
      <w:proofErr w:type="spellEnd"/>
      <w:r w:rsidRPr="00DC4F44">
        <w:rPr>
          <w:rFonts w:ascii="Times New Roman" w:eastAsia="Times New Roman" w:hAnsi="Times New Roman" w:cs="Times New Roman"/>
          <w:sz w:val="28"/>
          <w:szCs w:val="28"/>
        </w:rPr>
        <w:t xml:space="preserve"> детский сад.</w:t>
      </w:r>
    </w:p>
    <w:p w14:paraId="7AA0DE09" w14:textId="24194271" w:rsidR="007152D0" w:rsidRPr="007152D0" w:rsidRDefault="007152D0" w:rsidP="009D0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09FB0D" w14:textId="77777777" w:rsidR="00FA3436" w:rsidRDefault="00FA3436" w:rsidP="009D0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A3802C" w14:textId="77777777" w:rsidR="00615A4A" w:rsidRDefault="00615A4A" w:rsidP="005B7D53">
      <w:pPr>
        <w:rPr>
          <w:rFonts w:ascii="Times New Roman" w:hAnsi="Times New Roman" w:cs="Times New Roman"/>
          <w:sz w:val="28"/>
          <w:szCs w:val="28"/>
        </w:rPr>
        <w:sectPr w:rsidR="00615A4A" w:rsidSect="005B7D53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7E78E65B" w14:textId="754C6DE3" w:rsidR="00C2219B" w:rsidRDefault="009A1396" w:rsidP="00D170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8. </w:t>
      </w:r>
      <w:r w:rsidR="00DD2354" w:rsidRPr="00DD2354">
        <w:rPr>
          <w:rFonts w:ascii="Times New Roman" w:hAnsi="Times New Roman" w:cs="Times New Roman"/>
          <w:b/>
          <w:sz w:val="28"/>
          <w:szCs w:val="28"/>
        </w:rPr>
        <w:t>ВЫВОДЫ И ПРЕДЛОЖЕНИЯ ПО СОВЕРШЕНСТВОВАНИЮ ДЕЯТЕЛЬНОСТИ ОБРАЗОВАТЕЛЬНЫХ ОРГАНИЗАЦИЙ</w:t>
      </w:r>
    </w:p>
    <w:p w14:paraId="3F0FFBEE" w14:textId="77777777" w:rsidR="009E7336" w:rsidRPr="00C2219B" w:rsidRDefault="009E7336" w:rsidP="00D170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1E8F2B" w14:textId="449A9940" w:rsidR="004E36D4" w:rsidRPr="004E36D4" w:rsidRDefault="00C2219B" w:rsidP="004E3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27">
        <w:rPr>
          <w:rFonts w:ascii="Times New Roman" w:hAnsi="Times New Roman" w:cs="Times New Roman"/>
          <w:sz w:val="28"/>
          <w:szCs w:val="28"/>
        </w:rPr>
        <w:t>Настоящий аналитический отчет содержит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A1C">
        <w:rPr>
          <w:rFonts w:ascii="Times New Roman" w:hAnsi="Times New Roman" w:cs="Times New Roman"/>
          <w:sz w:val="28"/>
          <w:szCs w:val="28"/>
        </w:rPr>
        <w:t>достовер</w:t>
      </w:r>
      <w:r>
        <w:rPr>
          <w:rFonts w:ascii="Times New Roman" w:hAnsi="Times New Roman" w:cs="Times New Roman"/>
          <w:sz w:val="28"/>
          <w:szCs w:val="28"/>
        </w:rPr>
        <w:t>ную</w:t>
      </w:r>
      <w:r w:rsidRPr="00C87A1C">
        <w:rPr>
          <w:rFonts w:ascii="Times New Roman" w:hAnsi="Times New Roman" w:cs="Times New Roman"/>
          <w:sz w:val="28"/>
          <w:szCs w:val="28"/>
        </w:rPr>
        <w:t xml:space="preserve"> информа</w:t>
      </w:r>
      <w:r>
        <w:rPr>
          <w:rFonts w:ascii="Times New Roman" w:hAnsi="Times New Roman" w:cs="Times New Roman"/>
          <w:sz w:val="28"/>
          <w:szCs w:val="28"/>
        </w:rPr>
        <w:t>цию,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торая может послужить основой</w:t>
      </w:r>
      <w:r w:rsidRPr="00C87A1C">
        <w:rPr>
          <w:rFonts w:ascii="Times New Roman" w:hAnsi="Times New Roman" w:cs="Times New Roman"/>
          <w:sz w:val="28"/>
          <w:szCs w:val="28"/>
        </w:rPr>
        <w:t xml:space="preserve"> для принятия и реализации своевременных управленческих решений, направленных на повышение качества </w:t>
      </w:r>
      <w:r>
        <w:rPr>
          <w:rFonts w:ascii="Times New Roman" w:hAnsi="Times New Roman" w:cs="Times New Roman"/>
          <w:sz w:val="28"/>
          <w:szCs w:val="28"/>
        </w:rPr>
        <w:t>условий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ществления образовательной </w:t>
      </w:r>
      <w:r w:rsidR="00615A4A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5E4DA2" w:rsidRPr="005E4DA2">
        <w:rPr>
          <w:rFonts w:ascii="Times New Roman" w:hAnsi="Times New Roman" w:cs="Times New Roman"/>
          <w:bCs/>
          <w:sz w:val="28"/>
          <w:szCs w:val="28"/>
        </w:rPr>
        <w:t xml:space="preserve">26 образовательных организаций </w:t>
      </w:r>
      <w:proofErr w:type="spellStart"/>
      <w:r w:rsidR="005E4DA2" w:rsidRPr="005E4DA2">
        <w:rPr>
          <w:rFonts w:ascii="Times New Roman" w:hAnsi="Times New Roman" w:cs="Times New Roman"/>
          <w:bCs/>
          <w:sz w:val="28"/>
          <w:szCs w:val="28"/>
        </w:rPr>
        <w:t>Усть-Удинского</w:t>
      </w:r>
      <w:proofErr w:type="spellEnd"/>
      <w:r w:rsidR="005E4DA2" w:rsidRPr="005E4DA2">
        <w:rPr>
          <w:rFonts w:ascii="Times New Roman" w:hAnsi="Times New Roman" w:cs="Times New Roman"/>
          <w:bCs/>
          <w:sz w:val="28"/>
          <w:szCs w:val="28"/>
        </w:rPr>
        <w:t xml:space="preserve"> района Иркутской области</w:t>
      </w:r>
      <w:r w:rsidR="004E36D4" w:rsidRPr="004E36D4">
        <w:rPr>
          <w:rFonts w:ascii="Times New Roman" w:hAnsi="Times New Roman" w:cs="Times New Roman"/>
          <w:sz w:val="28"/>
          <w:szCs w:val="28"/>
        </w:rPr>
        <w:t>.</w:t>
      </w:r>
    </w:p>
    <w:p w14:paraId="68A5BC68" w14:textId="77777777" w:rsidR="006177CB" w:rsidRPr="003B1FA6" w:rsidRDefault="006177CB" w:rsidP="006177C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1FA6">
        <w:rPr>
          <w:rFonts w:ascii="Times New Roman" w:hAnsi="Times New Roman" w:cs="Times New Roman"/>
          <w:i/>
          <w:sz w:val="28"/>
          <w:szCs w:val="28"/>
        </w:rPr>
        <w:t>По результатам анализа полученной информации рекомендуется:</w:t>
      </w:r>
    </w:p>
    <w:p w14:paraId="3939C104" w14:textId="77777777" w:rsidR="006177CB" w:rsidRPr="003268F6" w:rsidRDefault="006177CB" w:rsidP="006177C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268F6">
        <w:rPr>
          <w:color w:val="auto"/>
          <w:sz w:val="28"/>
          <w:szCs w:val="28"/>
        </w:rPr>
        <w:t>1. Довести результаты аналитического отчета до педагогических коллект</w:t>
      </w:r>
      <w:r w:rsidRPr="003268F6">
        <w:rPr>
          <w:color w:val="auto"/>
          <w:sz w:val="28"/>
          <w:szCs w:val="28"/>
        </w:rPr>
        <w:t>и</w:t>
      </w:r>
      <w:r w:rsidRPr="003268F6">
        <w:rPr>
          <w:color w:val="auto"/>
          <w:sz w:val="28"/>
          <w:szCs w:val="28"/>
        </w:rPr>
        <w:t>вов обследованных образовательных организаций;</w:t>
      </w:r>
    </w:p>
    <w:p w14:paraId="77AE8B1E" w14:textId="77777777" w:rsidR="006177CB" w:rsidRPr="003268F6" w:rsidRDefault="006177CB" w:rsidP="006177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8F6">
        <w:rPr>
          <w:rFonts w:ascii="Times New Roman" w:hAnsi="Times New Roman" w:cs="Times New Roman"/>
          <w:sz w:val="28"/>
          <w:szCs w:val="28"/>
        </w:rPr>
        <w:t>2. </w:t>
      </w:r>
      <w:r w:rsidRPr="003268F6">
        <w:rPr>
          <w:rFonts w:ascii="Times New Roman" w:hAnsi="Times New Roman"/>
          <w:sz w:val="28"/>
          <w:szCs w:val="28"/>
        </w:rPr>
        <w:t>Активизировать деятельность по созданию условий для организации обучения и воспитания детей-инвалидов;</w:t>
      </w:r>
    </w:p>
    <w:p w14:paraId="7E1C07D7" w14:textId="77777777" w:rsidR="006177CB" w:rsidRDefault="006177CB" w:rsidP="006177C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268F6">
        <w:rPr>
          <w:color w:val="auto"/>
          <w:sz w:val="28"/>
          <w:szCs w:val="28"/>
        </w:rPr>
        <w:t>3.</w:t>
      </w:r>
      <w:r w:rsidRPr="003268F6">
        <w:rPr>
          <w:color w:val="auto"/>
          <w:sz w:val="28"/>
          <w:szCs w:val="28"/>
          <w:lang w:val="en-US"/>
        </w:rPr>
        <w:t> </w:t>
      </w:r>
      <w:r w:rsidRPr="003268F6">
        <w:rPr>
          <w:color w:val="auto"/>
          <w:sz w:val="28"/>
          <w:szCs w:val="28"/>
        </w:rPr>
        <w:t>Внести изменения в деятельность образовательных организаций с уч</w:t>
      </w:r>
      <w:r w:rsidRPr="003268F6">
        <w:rPr>
          <w:color w:val="auto"/>
          <w:sz w:val="28"/>
          <w:szCs w:val="28"/>
        </w:rPr>
        <w:t>е</w:t>
      </w:r>
      <w:r w:rsidRPr="003268F6">
        <w:rPr>
          <w:color w:val="auto"/>
          <w:sz w:val="28"/>
          <w:szCs w:val="28"/>
        </w:rPr>
        <w:t>том значений каждого критерия и показателя;</w:t>
      </w:r>
    </w:p>
    <w:p w14:paraId="1465AC62" w14:textId="77777777" w:rsidR="006177CB" w:rsidRDefault="006177CB" w:rsidP="006177CB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 Разместить (переместить) информацию в соответствующих разделах;</w:t>
      </w:r>
    </w:p>
    <w:p w14:paraId="0BE2DE39" w14:textId="7892E9ED" w:rsidR="00DC4F44" w:rsidRPr="00DC4F44" w:rsidRDefault="00DC4F44" w:rsidP="00DC4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F44">
        <w:rPr>
          <w:rFonts w:ascii="Times New Roman" w:hAnsi="Times New Roman" w:cs="Times New Roman"/>
          <w:sz w:val="28"/>
          <w:szCs w:val="28"/>
        </w:rPr>
        <w:t>5.</w:t>
      </w:r>
      <w:r>
        <w:rPr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Обеспечить доступ к </w:t>
      </w:r>
      <w:r w:rsidRPr="00DC4F44">
        <w:rPr>
          <w:rFonts w:ascii="Times New Roman" w:hAnsi="Times New Roman" w:cs="Times New Roman"/>
          <w:sz w:val="28"/>
          <w:szCs w:val="28"/>
        </w:rPr>
        <w:t xml:space="preserve">официальному сайту </w:t>
      </w:r>
      <w:r w:rsidRPr="00DC4F44">
        <w:rPr>
          <w:rFonts w:ascii="Times New Roman" w:eastAsia="Times New Roman" w:hAnsi="Times New Roman" w:cs="Times New Roman"/>
          <w:sz w:val="28"/>
          <w:szCs w:val="28"/>
        </w:rPr>
        <w:t>МКДОУ Ново-</w:t>
      </w:r>
      <w:proofErr w:type="spellStart"/>
      <w:r w:rsidRPr="00DC4F44">
        <w:rPr>
          <w:rFonts w:ascii="Times New Roman" w:eastAsia="Times New Roman" w:hAnsi="Times New Roman" w:cs="Times New Roman"/>
          <w:sz w:val="28"/>
          <w:szCs w:val="28"/>
        </w:rPr>
        <w:t>Удинский</w:t>
      </w:r>
      <w:proofErr w:type="spellEnd"/>
      <w:r w:rsidRPr="00DC4F44">
        <w:rPr>
          <w:rFonts w:ascii="Times New Roman" w:eastAsia="Times New Roman" w:hAnsi="Times New Roman" w:cs="Times New Roman"/>
          <w:sz w:val="28"/>
          <w:szCs w:val="28"/>
        </w:rPr>
        <w:t xml:space="preserve"> де</w:t>
      </w:r>
      <w:r w:rsidRPr="00DC4F4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C4F44">
        <w:rPr>
          <w:rFonts w:ascii="Times New Roman" w:eastAsia="Times New Roman" w:hAnsi="Times New Roman" w:cs="Times New Roman"/>
          <w:sz w:val="28"/>
          <w:szCs w:val="28"/>
        </w:rPr>
        <w:t>ский сад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FB71D" w14:textId="77777777" w:rsidR="00DC4F44" w:rsidRDefault="00DC4F44" w:rsidP="00DC4F4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6177CB">
        <w:rPr>
          <w:color w:val="auto"/>
          <w:sz w:val="28"/>
          <w:szCs w:val="28"/>
        </w:rPr>
        <w:t>. Актуализировать информацию на текущий период;</w:t>
      </w:r>
    </w:p>
    <w:p w14:paraId="6DB5863A" w14:textId="75F08ECD" w:rsidR="006177CB" w:rsidRPr="003268F6" w:rsidRDefault="00DC4F44" w:rsidP="00DC4F4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6177CB" w:rsidRPr="003268F6">
        <w:rPr>
          <w:color w:val="auto"/>
          <w:sz w:val="28"/>
          <w:szCs w:val="28"/>
        </w:rPr>
        <w:t>. Довести необходимую информацию о деятельности образовательных организаций до родителей в целях наиболее адекватной оценки ими качества образовательной деятельности;</w:t>
      </w:r>
    </w:p>
    <w:p w14:paraId="67EB4FFC" w14:textId="1A33D7A6" w:rsidR="006177CB" w:rsidRPr="003268F6" w:rsidRDefault="00DC4F44" w:rsidP="006177CB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6177CB" w:rsidRPr="003268F6">
        <w:rPr>
          <w:color w:val="auto"/>
          <w:sz w:val="28"/>
          <w:szCs w:val="28"/>
        </w:rPr>
        <w:t>. При необходимости провести повторную самооценку качества условий осуществления образовательной деятельности на основании анкет, размеще</w:t>
      </w:r>
      <w:r w:rsidR="006177CB" w:rsidRPr="003268F6">
        <w:rPr>
          <w:color w:val="auto"/>
          <w:sz w:val="28"/>
          <w:szCs w:val="28"/>
        </w:rPr>
        <w:t>н</w:t>
      </w:r>
      <w:r w:rsidR="006177CB" w:rsidRPr="003268F6">
        <w:rPr>
          <w:color w:val="auto"/>
          <w:sz w:val="28"/>
          <w:szCs w:val="28"/>
        </w:rPr>
        <w:t>ных в Приложениях.</w:t>
      </w:r>
    </w:p>
    <w:p w14:paraId="5726393F" w14:textId="77777777" w:rsidR="00C2219B" w:rsidRDefault="00C2219B" w:rsidP="00C90E0E">
      <w:pPr>
        <w:pStyle w:val="Default"/>
        <w:jc w:val="both"/>
        <w:rPr>
          <w:color w:val="auto"/>
          <w:sz w:val="28"/>
          <w:szCs w:val="28"/>
        </w:rPr>
      </w:pPr>
    </w:p>
    <w:p w14:paraId="706EFB87" w14:textId="77777777" w:rsidR="00C2219B" w:rsidRDefault="00C2219B" w:rsidP="00D17072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Обращаем внимание на парадокс, связанный с тем, что чем выше качество предоставляемых образовательной организацией услуг, тем выше к ним треб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вания родителей. И наоборот, закономерно, что родители, не имея полного представления о современных требованиях к образовательной организации, з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частую завышают свои оценки.</w:t>
      </w:r>
    </w:p>
    <w:p w14:paraId="1E8A471F" w14:textId="156A3250" w:rsidR="00DF7E63" w:rsidRPr="005B7950" w:rsidRDefault="00ED1763" w:rsidP="004E3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8F6">
        <w:rPr>
          <w:rFonts w:ascii="Times New Roman" w:hAnsi="Times New Roman" w:cs="Times New Roman"/>
          <w:sz w:val="28"/>
          <w:szCs w:val="28"/>
        </w:rPr>
        <w:t>В заключение напоминаем:</w:t>
      </w:r>
      <w:r w:rsidR="003268F6">
        <w:rPr>
          <w:rFonts w:ascii="Times New Roman" w:hAnsi="Times New Roman" w:cs="Times New Roman"/>
          <w:sz w:val="28"/>
          <w:szCs w:val="28"/>
        </w:rPr>
        <w:t xml:space="preserve"> </w:t>
      </w:r>
      <w:r w:rsidR="00853D44" w:rsidRPr="00B853CD">
        <w:rPr>
          <w:rFonts w:ascii="Times New Roman" w:hAnsi="Times New Roman" w:cs="Times New Roman"/>
          <w:sz w:val="28"/>
          <w:szCs w:val="28"/>
        </w:rPr>
        <w:t>окончательная оценка качества условий ос</w:t>
      </w:r>
      <w:r w:rsidR="00853D44" w:rsidRPr="00B853CD">
        <w:rPr>
          <w:rFonts w:ascii="Times New Roman" w:hAnsi="Times New Roman" w:cs="Times New Roman"/>
          <w:sz w:val="28"/>
          <w:szCs w:val="28"/>
        </w:rPr>
        <w:t>у</w:t>
      </w:r>
      <w:r w:rsidR="00853D44" w:rsidRPr="00B853CD">
        <w:rPr>
          <w:rFonts w:ascii="Times New Roman" w:hAnsi="Times New Roman" w:cs="Times New Roman"/>
          <w:sz w:val="28"/>
          <w:szCs w:val="28"/>
        </w:rPr>
        <w:t>ществления образовательной деятельности</w:t>
      </w:r>
      <w:r w:rsidR="008D6DB0">
        <w:rPr>
          <w:rFonts w:ascii="Times New Roman" w:hAnsi="Times New Roman" w:cs="Times New Roman"/>
          <w:sz w:val="28"/>
          <w:szCs w:val="28"/>
        </w:rPr>
        <w:t xml:space="preserve"> </w:t>
      </w:r>
      <w:r w:rsidR="005E4DA2" w:rsidRPr="005E4DA2">
        <w:rPr>
          <w:rFonts w:ascii="Times New Roman" w:hAnsi="Times New Roman" w:cs="Times New Roman"/>
          <w:bCs/>
          <w:sz w:val="28"/>
          <w:szCs w:val="28"/>
        </w:rPr>
        <w:t xml:space="preserve">26 образовательных организаций </w:t>
      </w:r>
      <w:proofErr w:type="spellStart"/>
      <w:r w:rsidR="005E4DA2" w:rsidRPr="005E4DA2">
        <w:rPr>
          <w:rFonts w:ascii="Times New Roman" w:hAnsi="Times New Roman" w:cs="Times New Roman"/>
          <w:bCs/>
          <w:sz w:val="28"/>
          <w:szCs w:val="28"/>
        </w:rPr>
        <w:t>Усть-Удинского</w:t>
      </w:r>
      <w:proofErr w:type="spellEnd"/>
      <w:r w:rsidR="005E4DA2" w:rsidRPr="005E4DA2">
        <w:rPr>
          <w:rFonts w:ascii="Times New Roman" w:hAnsi="Times New Roman" w:cs="Times New Roman"/>
          <w:bCs/>
          <w:sz w:val="28"/>
          <w:szCs w:val="28"/>
        </w:rPr>
        <w:t xml:space="preserve"> района Иркутской области</w:t>
      </w:r>
      <w:r w:rsidR="00C90E0E">
        <w:rPr>
          <w:rFonts w:ascii="Times New Roman" w:hAnsi="Times New Roman" w:cs="Times New Roman"/>
          <w:sz w:val="28"/>
          <w:szCs w:val="28"/>
        </w:rPr>
        <w:t>, является компетенцией Общ</w:t>
      </w:r>
      <w:r w:rsidR="00C90E0E">
        <w:rPr>
          <w:rFonts w:ascii="Times New Roman" w:hAnsi="Times New Roman" w:cs="Times New Roman"/>
          <w:sz w:val="28"/>
          <w:szCs w:val="28"/>
        </w:rPr>
        <w:t>е</w:t>
      </w:r>
      <w:r w:rsidR="00C90E0E">
        <w:rPr>
          <w:rFonts w:ascii="Times New Roman" w:hAnsi="Times New Roman" w:cs="Times New Roman"/>
          <w:sz w:val="28"/>
          <w:szCs w:val="28"/>
        </w:rPr>
        <w:t>ственного совета.</w:t>
      </w:r>
    </w:p>
    <w:p w14:paraId="20D7B3BD" w14:textId="39D72277" w:rsidR="00C328F3" w:rsidRPr="00C2219B" w:rsidRDefault="007F404C" w:rsidP="00D170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9A1396">
        <w:rPr>
          <w:rFonts w:ascii="Times New Roman" w:hAnsi="Times New Roman" w:cs="Times New Roman"/>
          <w:b/>
          <w:sz w:val="28"/>
          <w:szCs w:val="28"/>
        </w:rPr>
        <w:t>9. </w:t>
      </w:r>
      <w:r w:rsidR="00C328F3" w:rsidRPr="007F404C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14:paraId="0E1717B4" w14:textId="77777777" w:rsidR="00C328F3" w:rsidRPr="00961C4B" w:rsidRDefault="00132C3A" w:rsidP="00D170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9.1. </w:t>
      </w:r>
      <w:r w:rsidR="00C328F3" w:rsidRPr="00961C4B">
        <w:rPr>
          <w:rFonts w:ascii="Times New Roman" w:hAnsi="Times New Roman" w:cs="Times New Roman"/>
          <w:b/>
          <w:sz w:val="28"/>
          <w:szCs w:val="28"/>
        </w:rPr>
        <w:t>Количественные результаты независимой оценки качества оказ</w:t>
      </w:r>
      <w:r w:rsidR="00C328F3" w:rsidRPr="00961C4B">
        <w:rPr>
          <w:rFonts w:ascii="Times New Roman" w:hAnsi="Times New Roman" w:cs="Times New Roman"/>
          <w:b/>
          <w:sz w:val="28"/>
          <w:szCs w:val="28"/>
        </w:rPr>
        <w:t>а</w:t>
      </w:r>
      <w:r w:rsidR="00C328F3" w:rsidRPr="00961C4B">
        <w:rPr>
          <w:rFonts w:ascii="Times New Roman" w:hAnsi="Times New Roman" w:cs="Times New Roman"/>
          <w:b/>
          <w:sz w:val="28"/>
          <w:szCs w:val="28"/>
        </w:rPr>
        <w:t>ния услуг образовательными организациями (см. специальный файл Пр</w:t>
      </w:r>
      <w:r w:rsidR="00C328F3" w:rsidRPr="00961C4B">
        <w:rPr>
          <w:rFonts w:ascii="Times New Roman" w:hAnsi="Times New Roman" w:cs="Times New Roman"/>
          <w:b/>
          <w:sz w:val="28"/>
          <w:szCs w:val="28"/>
        </w:rPr>
        <w:t>и</w:t>
      </w:r>
      <w:r w:rsidR="00C328F3" w:rsidRPr="00961C4B">
        <w:rPr>
          <w:rFonts w:ascii="Times New Roman" w:hAnsi="Times New Roman" w:cs="Times New Roman"/>
          <w:b/>
          <w:sz w:val="28"/>
          <w:szCs w:val="28"/>
        </w:rPr>
        <w:t>ложение 9.1)</w:t>
      </w:r>
    </w:p>
    <w:p w14:paraId="26F51727" w14:textId="77777777" w:rsidR="00C328F3" w:rsidRPr="00961C4B" w:rsidRDefault="00C328F3" w:rsidP="00D17072">
      <w:pPr>
        <w:pStyle w:val="1"/>
        <w:spacing w:before="0" w:after="0"/>
        <w:ind w:firstLine="567"/>
        <w:jc w:val="both"/>
        <w:rPr>
          <w:color w:val="auto"/>
          <w:sz w:val="28"/>
          <w:szCs w:val="28"/>
        </w:rPr>
      </w:pPr>
    </w:p>
    <w:p w14:paraId="238606F1" w14:textId="77777777" w:rsidR="00C328F3" w:rsidRPr="00961C4B" w:rsidRDefault="00C328F3" w:rsidP="00D17072">
      <w:pPr>
        <w:pStyle w:val="1"/>
        <w:spacing w:before="0" w:after="0"/>
        <w:ind w:firstLine="567"/>
        <w:jc w:val="both"/>
        <w:rPr>
          <w:color w:val="auto"/>
          <w:sz w:val="28"/>
          <w:szCs w:val="28"/>
        </w:rPr>
      </w:pPr>
      <w:r w:rsidRPr="00961C4B">
        <w:rPr>
          <w:color w:val="auto"/>
          <w:sz w:val="28"/>
          <w:szCs w:val="28"/>
        </w:rPr>
        <w:t>9.2. Показатели, характеризующие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</w:t>
      </w:r>
      <w:r w:rsidRPr="00961C4B">
        <w:rPr>
          <w:color w:val="auto"/>
          <w:sz w:val="28"/>
          <w:szCs w:val="28"/>
        </w:rPr>
        <w:t>а</w:t>
      </w:r>
      <w:r w:rsidRPr="00961C4B">
        <w:rPr>
          <w:color w:val="auto"/>
          <w:sz w:val="28"/>
          <w:szCs w:val="28"/>
        </w:rPr>
        <w:t>зовательным программам, образовательным программам среднего пр</w:t>
      </w:r>
      <w:r w:rsidRPr="00961C4B">
        <w:rPr>
          <w:color w:val="auto"/>
          <w:sz w:val="28"/>
          <w:szCs w:val="28"/>
        </w:rPr>
        <w:t>о</w:t>
      </w:r>
      <w:r w:rsidRPr="00961C4B">
        <w:rPr>
          <w:color w:val="auto"/>
          <w:sz w:val="28"/>
          <w:szCs w:val="28"/>
        </w:rPr>
        <w:t>фессионального образования, основным программам профессионального обучения, дополнительным общеобразовательным программам</w:t>
      </w:r>
    </w:p>
    <w:p w14:paraId="67C501DF" w14:textId="77777777" w:rsidR="00C328F3" w:rsidRPr="00961C4B" w:rsidRDefault="00C328F3" w:rsidP="00D17072">
      <w:pPr>
        <w:spacing w:after="0" w:line="240" w:lineRule="auto"/>
        <w:ind w:firstLine="567"/>
        <w:jc w:val="right"/>
      </w:pPr>
    </w:p>
    <w:p w14:paraId="0BE5BC4E" w14:textId="77777777" w:rsidR="00C328F3" w:rsidRPr="00961C4B" w:rsidRDefault="00C328F3" w:rsidP="00D17072">
      <w:pPr>
        <w:spacing w:after="0" w:line="240" w:lineRule="auto"/>
        <w:ind w:firstLine="567"/>
        <w:jc w:val="center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" w:name="sub_1100"/>
      <w:r w:rsidRPr="00961C4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(Утверждены </w:t>
      </w:r>
      <w:hyperlink w:anchor="sub_0" w:history="1">
        <w:r w:rsidRPr="00961C4B">
          <w:rPr>
            <w:rStyle w:val="ac"/>
            <w:rFonts w:ascii="Times New Roman" w:hAnsi="Times New Roman" w:cs="Times New Roman"/>
            <w:b w:val="0"/>
            <w:color w:val="auto"/>
            <w:sz w:val="28"/>
            <w:szCs w:val="28"/>
          </w:rPr>
          <w:t>приказом</w:t>
        </w:r>
      </w:hyperlink>
      <w:r w:rsidRPr="00961C4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Министерства просвещения</w:t>
      </w:r>
    </w:p>
    <w:p w14:paraId="0775AC38" w14:textId="77777777" w:rsidR="00C328F3" w:rsidRPr="00961C4B" w:rsidRDefault="00C328F3" w:rsidP="00D17072">
      <w:pPr>
        <w:spacing w:after="0" w:line="240" w:lineRule="auto"/>
        <w:ind w:firstLine="567"/>
        <w:jc w:val="center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r w:rsidRPr="00961C4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Российской Федерации от 13 марта 2019 г. № 114)</w:t>
      </w:r>
    </w:p>
    <w:p w14:paraId="485C9671" w14:textId="77777777" w:rsidR="00C328F3" w:rsidRPr="00961C4B" w:rsidRDefault="00C328F3" w:rsidP="00D170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C3E675" w14:textId="6D7EACF9" w:rsidR="00D17072" w:rsidRPr="00D17072" w:rsidRDefault="009F043A" w:rsidP="00D17072">
      <w:pPr>
        <w:pStyle w:val="1"/>
        <w:tabs>
          <w:tab w:val="left" w:pos="993"/>
        </w:tabs>
        <w:spacing w:before="0" w:after="0"/>
        <w:ind w:firstLine="567"/>
        <w:jc w:val="both"/>
        <w:rPr>
          <w:color w:val="auto"/>
          <w:sz w:val="28"/>
          <w:szCs w:val="28"/>
        </w:rPr>
      </w:pPr>
      <w:r w:rsidRPr="009F043A">
        <w:rPr>
          <w:color w:val="auto"/>
          <w:sz w:val="28"/>
          <w:szCs w:val="28"/>
        </w:rPr>
        <w:t>1</w:t>
      </w:r>
      <w:r w:rsidR="00C328F3" w:rsidRPr="00D17072">
        <w:rPr>
          <w:color w:val="auto"/>
          <w:sz w:val="28"/>
          <w:szCs w:val="28"/>
        </w:rPr>
        <w:t>. Показатели, характеризующие открытость и доступность информ</w:t>
      </w:r>
      <w:r w:rsidR="00C328F3" w:rsidRPr="00D17072">
        <w:rPr>
          <w:color w:val="auto"/>
          <w:sz w:val="28"/>
          <w:szCs w:val="28"/>
        </w:rPr>
        <w:t>а</w:t>
      </w:r>
      <w:r w:rsidR="00C328F3" w:rsidRPr="00D17072">
        <w:rPr>
          <w:color w:val="auto"/>
          <w:sz w:val="28"/>
          <w:szCs w:val="28"/>
        </w:rPr>
        <w:t>ции об организации, осуществляющей образовательную деятельность (д</w:t>
      </w:r>
      <w:r w:rsidR="00C328F3" w:rsidRPr="00D17072">
        <w:rPr>
          <w:color w:val="auto"/>
          <w:sz w:val="28"/>
          <w:szCs w:val="28"/>
        </w:rPr>
        <w:t>а</w:t>
      </w:r>
      <w:r w:rsidR="00C328F3" w:rsidRPr="00D17072">
        <w:rPr>
          <w:color w:val="auto"/>
          <w:sz w:val="28"/>
          <w:szCs w:val="28"/>
        </w:rPr>
        <w:t>лее - организации)</w:t>
      </w:r>
      <w:bookmarkEnd w:id="13"/>
      <w:r w:rsidR="00D17072" w:rsidRPr="00D17072">
        <w:rPr>
          <w:color w:val="auto"/>
          <w:sz w:val="28"/>
          <w:szCs w:val="28"/>
        </w:rPr>
        <w:t>.</w:t>
      </w:r>
    </w:p>
    <w:p w14:paraId="76F520ED" w14:textId="77777777" w:rsidR="00C328F3" w:rsidRPr="00D17072" w:rsidRDefault="00C328F3" w:rsidP="00C328F3">
      <w:pPr>
        <w:spacing w:after="0" w:line="240" w:lineRule="auto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930"/>
      </w:tblGrid>
      <w:tr w:rsidR="00C328F3" w:rsidRPr="00C2219B" w14:paraId="08590C05" w14:textId="77777777" w:rsidTr="009F043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4FD25CD" w14:textId="77777777" w:rsidR="00C328F3" w:rsidRPr="00132C3A" w:rsidRDefault="00C328F3" w:rsidP="003854BC">
            <w:pPr>
              <w:pStyle w:val="ad"/>
              <w:jc w:val="center"/>
              <w:rPr>
                <w:b/>
              </w:rPr>
            </w:pPr>
            <w:r w:rsidRPr="00132C3A">
              <w:rPr>
                <w:b/>
              </w:rPr>
              <w:t>№ п/п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6E9FED21" w14:textId="77777777" w:rsidR="00C328F3" w:rsidRPr="00132C3A" w:rsidRDefault="00C328F3" w:rsidP="003854BC">
            <w:pPr>
              <w:pStyle w:val="ad"/>
              <w:jc w:val="center"/>
              <w:rPr>
                <w:b/>
              </w:rPr>
            </w:pPr>
            <w:r w:rsidRPr="00132C3A">
              <w:rPr>
                <w:b/>
              </w:rPr>
              <w:t>Показатели</w:t>
            </w:r>
          </w:p>
        </w:tc>
      </w:tr>
      <w:tr w:rsidR="00C328F3" w:rsidRPr="00C2219B" w14:paraId="16E00192" w14:textId="77777777" w:rsidTr="009F043A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C733" w14:textId="11F40E08" w:rsidR="00C328F3" w:rsidRPr="00C2219B" w:rsidRDefault="00C328F3" w:rsidP="003854BC">
            <w:pPr>
              <w:pStyle w:val="ad"/>
              <w:jc w:val="center"/>
            </w:pPr>
            <w:bookmarkStart w:id="14" w:name="sub_1111"/>
            <w:r w:rsidRPr="00C2219B">
              <w:t>1.1</w:t>
            </w:r>
            <w:bookmarkEnd w:id="14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98DAA21" w14:textId="0AC484FD" w:rsidR="00D17072" w:rsidRPr="00D17072" w:rsidRDefault="00D17072" w:rsidP="003854BC">
            <w:pPr>
              <w:pStyle w:val="ad"/>
              <w:rPr>
                <w:b/>
                <w:i/>
              </w:rPr>
            </w:pPr>
            <w:r w:rsidRPr="00D17072">
              <w:rPr>
                <w:b/>
                <w:i/>
              </w:rPr>
              <w:t>Показатель 1.</w:t>
            </w:r>
          </w:p>
          <w:p w14:paraId="2C9CCFE3" w14:textId="77777777" w:rsidR="00C328F3" w:rsidRPr="00C2219B" w:rsidRDefault="00C328F3" w:rsidP="003854BC">
            <w:pPr>
              <w:pStyle w:val="ad"/>
            </w:pPr>
            <w:r w:rsidRPr="00C2219B">
              <w:t>Соответствие информации о деятельности организации, размещенной на общед</w:t>
            </w:r>
            <w:r w:rsidRPr="00C2219B">
              <w:t>о</w:t>
            </w:r>
            <w:r w:rsidRPr="00C2219B">
              <w:t>ступных информационных ресурсах, ее содержанию и порядку (форме) размещ</w:t>
            </w:r>
            <w:r w:rsidRPr="00C2219B">
              <w:t>е</w:t>
            </w:r>
            <w:r w:rsidRPr="00C2219B">
              <w:t>ния, установленным нормативными правовыми актами:</w:t>
            </w:r>
          </w:p>
        </w:tc>
      </w:tr>
      <w:tr w:rsidR="00C328F3" w:rsidRPr="00C2219B" w14:paraId="0CC2B78C" w14:textId="77777777" w:rsidTr="009F043A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0A2B" w14:textId="77777777" w:rsidR="00C328F3" w:rsidRPr="00C2219B" w:rsidRDefault="00C328F3" w:rsidP="003854BC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</w:tcBorders>
          </w:tcPr>
          <w:p w14:paraId="31F7DC14" w14:textId="77777777" w:rsidR="00C328F3" w:rsidRPr="00C2219B" w:rsidRDefault="00C328F3" w:rsidP="003854BC">
            <w:pPr>
              <w:pStyle w:val="ad"/>
            </w:pPr>
            <w:r w:rsidRPr="00C2219B">
              <w:t>- на информационных стендах в помещении организации;</w:t>
            </w:r>
          </w:p>
        </w:tc>
      </w:tr>
      <w:tr w:rsidR="00C328F3" w:rsidRPr="00C2219B" w14:paraId="2444786E" w14:textId="77777777" w:rsidTr="009F043A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25E4" w14:textId="77777777" w:rsidR="00C328F3" w:rsidRPr="00C2219B" w:rsidRDefault="00C328F3" w:rsidP="003854BC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4A25FDD" w14:textId="77777777" w:rsidR="00C328F3" w:rsidRPr="00C2219B" w:rsidRDefault="00C328F3" w:rsidP="003854BC">
            <w:pPr>
              <w:pStyle w:val="ad"/>
            </w:pPr>
            <w:r w:rsidRPr="00C2219B">
              <w:t>- на официальном сайте организации в информаци</w:t>
            </w:r>
            <w:r>
              <w:t>онно-телекоммуникационной с</w:t>
            </w:r>
            <w:r>
              <w:t>е</w:t>
            </w:r>
            <w:r>
              <w:t>ти «Интернет»</w:t>
            </w:r>
            <w:r w:rsidRPr="00C2219B">
              <w:t xml:space="preserve"> (далее - сайт) </w:t>
            </w:r>
          </w:p>
        </w:tc>
      </w:tr>
      <w:tr w:rsidR="00C328F3" w:rsidRPr="00C2219B" w14:paraId="10595C01" w14:textId="77777777" w:rsidTr="009F043A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D0F3" w14:textId="0D60E547" w:rsidR="00C328F3" w:rsidRPr="00C2219B" w:rsidRDefault="00C328F3" w:rsidP="003854BC">
            <w:pPr>
              <w:pStyle w:val="ad"/>
              <w:jc w:val="center"/>
            </w:pPr>
            <w:bookmarkStart w:id="15" w:name="sub_1112"/>
            <w:r w:rsidRPr="00C2219B">
              <w:t>1.2</w:t>
            </w:r>
            <w:bookmarkEnd w:id="15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DC7F974" w14:textId="5BB154DA" w:rsidR="00D17072" w:rsidRPr="00D17072" w:rsidRDefault="00D17072" w:rsidP="003854BC">
            <w:pPr>
              <w:pStyle w:val="ad"/>
              <w:rPr>
                <w:b/>
                <w:i/>
              </w:rPr>
            </w:pPr>
            <w:r w:rsidRPr="00D17072">
              <w:rPr>
                <w:b/>
                <w:i/>
              </w:rPr>
              <w:t>Показатель 2.</w:t>
            </w:r>
          </w:p>
          <w:p w14:paraId="5978F4EF" w14:textId="77777777" w:rsidR="00C328F3" w:rsidRPr="00C2219B" w:rsidRDefault="00C328F3" w:rsidP="003854BC">
            <w:pPr>
              <w:pStyle w:val="ad"/>
            </w:pPr>
            <w:r w:rsidRPr="00C2219B">
              <w:t>Наличие на официальном сайте организации (учреждения) информации о диста</w:t>
            </w:r>
            <w:r w:rsidRPr="00C2219B">
              <w:t>н</w:t>
            </w:r>
            <w:r w:rsidRPr="00C2219B">
              <w:t>ционных способах обратной связи и взаимодействия с получателями услуг и их функционирование:</w:t>
            </w:r>
          </w:p>
        </w:tc>
      </w:tr>
      <w:tr w:rsidR="00C328F3" w:rsidRPr="00C2219B" w14:paraId="068E5904" w14:textId="77777777" w:rsidTr="009F043A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4A69" w14:textId="77777777" w:rsidR="00C328F3" w:rsidRPr="00C2219B" w:rsidRDefault="00C328F3" w:rsidP="003854BC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</w:tcBorders>
          </w:tcPr>
          <w:p w14:paraId="4AD272E3" w14:textId="77777777" w:rsidR="00C328F3" w:rsidRPr="00C2219B" w:rsidRDefault="00C328F3" w:rsidP="003854BC">
            <w:pPr>
              <w:pStyle w:val="ad"/>
            </w:pPr>
            <w:r w:rsidRPr="00C2219B">
              <w:t>- телефона;</w:t>
            </w:r>
          </w:p>
        </w:tc>
      </w:tr>
      <w:tr w:rsidR="00C328F3" w:rsidRPr="00C2219B" w14:paraId="3F357257" w14:textId="77777777" w:rsidTr="009F043A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AD2C" w14:textId="77777777" w:rsidR="00C328F3" w:rsidRPr="00C2219B" w:rsidRDefault="00C328F3" w:rsidP="003854BC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</w:tcBorders>
          </w:tcPr>
          <w:p w14:paraId="0E7525BD" w14:textId="77777777" w:rsidR="00C328F3" w:rsidRPr="00C2219B" w:rsidRDefault="00C328F3" w:rsidP="003854BC">
            <w:pPr>
              <w:pStyle w:val="ad"/>
            </w:pPr>
            <w:r w:rsidRPr="00C2219B">
              <w:t>- электронной почты;</w:t>
            </w:r>
          </w:p>
        </w:tc>
      </w:tr>
      <w:tr w:rsidR="00C328F3" w:rsidRPr="00C2219B" w14:paraId="5A10DA4E" w14:textId="77777777" w:rsidTr="009F043A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53AB" w14:textId="77777777" w:rsidR="00C328F3" w:rsidRPr="00C2219B" w:rsidRDefault="00C328F3" w:rsidP="003854BC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</w:tcBorders>
          </w:tcPr>
          <w:p w14:paraId="70467559" w14:textId="70B078C5" w:rsidR="00C328F3" w:rsidRPr="00C2219B" w:rsidRDefault="00C328F3" w:rsidP="003854BC">
            <w:pPr>
              <w:pStyle w:val="ad"/>
            </w:pPr>
            <w:r w:rsidRPr="00C2219B">
              <w:t xml:space="preserve">- электронных сервисов (форма для подачи электронного обращения, получение консультации </w:t>
            </w:r>
            <w:r w:rsidR="00B853CD">
              <w:t>по оказываемым услугам, раздел «Часто задаваемые вопросы»</w:t>
            </w:r>
            <w:r w:rsidRPr="00C2219B">
              <w:t>);</w:t>
            </w:r>
          </w:p>
        </w:tc>
      </w:tr>
      <w:tr w:rsidR="00C328F3" w:rsidRPr="00C2219B" w14:paraId="2332C3F1" w14:textId="77777777" w:rsidTr="009F043A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DB32" w14:textId="77777777" w:rsidR="00C328F3" w:rsidRPr="00C2219B" w:rsidRDefault="00C328F3" w:rsidP="003854BC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A4CE67A" w14:textId="77777777" w:rsidR="00C328F3" w:rsidRPr="00C2219B" w:rsidRDefault="00C328F3" w:rsidP="003854BC">
            <w:pPr>
              <w:pStyle w:val="ad"/>
            </w:pPr>
            <w:r w:rsidRPr="00C2219B">
              <w:t>- технической возможности выражения получателями образовательных услуг мн</w:t>
            </w:r>
            <w:r w:rsidRPr="00C2219B">
              <w:t>е</w:t>
            </w:r>
            <w:r w:rsidRPr="00C2219B">
              <w:t>ния о качестве оказания услуг (наличие анкеты для опроса граждан или гиперссы</w:t>
            </w:r>
            <w:r w:rsidRPr="00C2219B">
              <w:t>л</w:t>
            </w:r>
            <w:r w:rsidRPr="00C2219B">
              <w:t>ки на нее)</w:t>
            </w:r>
          </w:p>
        </w:tc>
      </w:tr>
      <w:tr w:rsidR="00C328F3" w:rsidRPr="00C2219B" w14:paraId="24486A02" w14:textId="77777777" w:rsidTr="009F043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C46C" w14:textId="55064CFC" w:rsidR="00C328F3" w:rsidRPr="00C2219B" w:rsidRDefault="00C328F3" w:rsidP="003854BC">
            <w:pPr>
              <w:pStyle w:val="ad"/>
              <w:jc w:val="center"/>
            </w:pPr>
            <w:bookmarkStart w:id="16" w:name="sub_1113"/>
            <w:r w:rsidRPr="00C2219B">
              <w:t>1.3</w:t>
            </w:r>
            <w:bookmarkEnd w:id="16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10CA2" w14:textId="062BDE16" w:rsidR="00D17072" w:rsidRPr="000621B1" w:rsidRDefault="00D17072" w:rsidP="003854BC">
            <w:pPr>
              <w:pStyle w:val="ad"/>
              <w:rPr>
                <w:b/>
                <w:i/>
              </w:rPr>
            </w:pPr>
            <w:r w:rsidRPr="00D17072">
              <w:rPr>
                <w:b/>
                <w:i/>
              </w:rPr>
              <w:t>Показатель 3.</w:t>
            </w:r>
          </w:p>
          <w:p w14:paraId="58E35533" w14:textId="77777777" w:rsidR="00C328F3" w:rsidRPr="00C2219B" w:rsidRDefault="00C328F3" w:rsidP="003854BC">
            <w:pPr>
              <w:pStyle w:val="ad"/>
            </w:pPr>
            <w:r w:rsidRPr="00C2219B">
              <w:t>Доля получателей образовательных услуг, удовлетворенных открытостью, полн</w:t>
            </w:r>
            <w:r w:rsidRPr="00C2219B">
              <w:t>о</w:t>
            </w:r>
            <w:r w:rsidRPr="00C2219B">
              <w:t>той и доступностью информации о деятельности организации, размещенной на и</w:t>
            </w:r>
            <w:r w:rsidRPr="00C2219B">
              <w:t>н</w:t>
            </w:r>
            <w:r w:rsidRPr="00C2219B">
              <w:t>формационных стендах, на сайте (в % от общего числа опрошенных получателей образовательных услуг)</w:t>
            </w:r>
          </w:p>
        </w:tc>
      </w:tr>
    </w:tbl>
    <w:p w14:paraId="09179876" w14:textId="77777777" w:rsidR="00C328F3" w:rsidRPr="00A8735B" w:rsidRDefault="00C328F3" w:rsidP="00C328F3">
      <w:pPr>
        <w:pStyle w:val="1"/>
        <w:spacing w:before="0" w:after="0"/>
        <w:jc w:val="both"/>
      </w:pPr>
      <w:bookmarkStart w:id="17" w:name="sub_1200"/>
    </w:p>
    <w:p w14:paraId="69409027" w14:textId="77777777" w:rsidR="00C328F3" w:rsidRPr="00A8735B" w:rsidRDefault="00C328F3" w:rsidP="00C328F3"/>
    <w:p w14:paraId="75C072D6" w14:textId="77777777" w:rsidR="00C328F3" w:rsidRPr="00A8735B" w:rsidRDefault="00C328F3" w:rsidP="00C328F3"/>
    <w:p w14:paraId="730263D1" w14:textId="7FD29F5D" w:rsidR="00C328F3" w:rsidRDefault="009F043A" w:rsidP="009A1396">
      <w:pPr>
        <w:pStyle w:val="1"/>
        <w:spacing w:before="0" w:after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C328F3" w:rsidRPr="006A1FFD">
        <w:rPr>
          <w:color w:val="auto"/>
          <w:sz w:val="28"/>
          <w:szCs w:val="28"/>
        </w:rPr>
        <w:t>. Показатели, характеризующие комфортность условий, в которых осуществляется образовательная деятельность</w:t>
      </w:r>
      <w:bookmarkEnd w:id="17"/>
    </w:p>
    <w:p w14:paraId="3DBC2E4E" w14:textId="77777777" w:rsidR="00C328F3" w:rsidRPr="006E7C27" w:rsidRDefault="00C328F3" w:rsidP="00C328F3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934"/>
      </w:tblGrid>
      <w:tr w:rsidR="00C328F3" w:rsidRPr="00C2219B" w14:paraId="47BDB28B" w14:textId="77777777" w:rsidTr="009F043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7493708" w14:textId="77777777" w:rsidR="00C328F3" w:rsidRPr="00132C3A" w:rsidRDefault="00C328F3" w:rsidP="003854BC">
            <w:pPr>
              <w:pStyle w:val="ad"/>
              <w:jc w:val="center"/>
              <w:rPr>
                <w:b/>
              </w:rPr>
            </w:pPr>
            <w:r w:rsidRPr="00132C3A">
              <w:rPr>
                <w:b/>
              </w:rPr>
              <w:t>№ п/п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4ED11FCC" w14:textId="77777777" w:rsidR="00C328F3" w:rsidRPr="00132C3A" w:rsidRDefault="00C328F3" w:rsidP="003854BC">
            <w:pPr>
              <w:pStyle w:val="ad"/>
              <w:jc w:val="center"/>
              <w:rPr>
                <w:b/>
              </w:rPr>
            </w:pPr>
            <w:r w:rsidRPr="00132C3A">
              <w:rPr>
                <w:b/>
              </w:rPr>
              <w:t>Показатели</w:t>
            </w:r>
          </w:p>
        </w:tc>
      </w:tr>
      <w:tr w:rsidR="00C328F3" w:rsidRPr="00C2219B" w14:paraId="22278815" w14:textId="77777777" w:rsidTr="003854BC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6BBE" w14:textId="146E852A" w:rsidR="00C328F3" w:rsidRPr="00C2219B" w:rsidRDefault="00C328F3" w:rsidP="003854BC">
            <w:pPr>
              <w:pStyle w:val="ad"/>
              <w:jc w:val="center"/>
            </w:pPr>
            <w:bookmarkStart w:id="18" w:name="sub_1201"/>
            <w:r w:rsidRPr="00C2219B">
              <w:t>2.1</w:t>
            </w:r>
            <w:bookmarkEnd w:id="18"/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F39FFF" w14:textId="35D730EE" w:rsidR="00D17072" w:rsidRPr="00D17072" w:rsidRDefault="00D17072" w:rsidP="003854BC">
            <w:pPr>
              <w:pStyle w:val="ad"/>
              <w:rPr>
                <w:b/>
                <w:i/>
              </w:rPr>
            </w:pPr>
            <w:r w:rsidRPr="00D17072">
              <w:rPr>
                <w:b/>
                <w:i/>
              </w:rPr>
              <w:t>Показатель 1.</w:t>
            </w:r>
          </w:p>
          <w:p w14:paraId="276D2B6C" w14:textId="77777777" w:rsidR="00C328F3" w:rsidRPr="00C2219B" w:rsidRDefault="00C328F3" w:rsidP="003854BC">
            <w:pPr>
              <w:pStyle w:val="ad"/>
            </w:pPr>
            <w:r w:rsidRPr="00C2219B">
              <w:t>Обеспечение в организации комфортных условий, в которых осуществляется обр</w:t>
            </w:r>
            <w:r w:rsidRPr="00C2219B">
              <w:t>а</w:t>
            </w:r>
            <w:r w:rsidRPr="00C2219B">
              <w:t>зовательная деятельность:</w:t>
            </w:r>
          </w:p>
        </w:tc>
      </w:tr>
      <w:tr w:rsidR="00C328F3" w:rsidRPr="00C2219B" w14:paraId="67A19563" w14:textId="77777777" w:rsidTr="003854BC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49CB" w14:textId="77777777" w:rsidR="00C328F3" w:rsidRPr="00C2219B" w:rsidRDefault="00C328F3" w:rsidP="003854BC">
            <w:pPr>
              <w:pStyle w:val="ad"/>
            </w:pPr>
          </w:p>
        </w:tc>
        <w:tc>
          <w:tcPr>
            <w:tcW w:w="8934" w:type="dxa"/>
            <w:tcBorders>
              <w:top w:val="nil"/>
              <w:left w:val="single" w:sz="4" w:space="0" w:color="auto"/>
              <w:bottom w:val="nil"/>
            </w:tcBorders>
          </w:tcPr>
          <w:p w14:paraId="43C7EB7B" w14:textId="77777777" w:rsidR="00C328F3" w:rsidRPr="00C2219B" w:rsidRDefault="00C328F3" w:rsidP="003854BC">
            <w:pPr>
              <w:pStyle w:val="ad"/>
            </w:pPr>
            <w:r w:rsidRPr="00C2219B">
              <w:t>- наличие зоны отдыха (ожидания);</w:t>
            </w:r>
          </w:p>
        </w:tc>
      </w:tr>
      <w:tr w:rsidR="00C328F3" w:rsidRPr="00C2219B" w14:paraId="64846025" w14:textId="77777777" w:rsidTr="003854BC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F0A6" w14:textId="77777777" w:rsidR="00C328F3" w:rsidRPr="00C2219B" w:rsidRDefault="00C328F3" w:rsidP="003854BC">
            <w:pPr>
              <w:pStyle w:val="ad"/>
            </w:pPr>
          </w:p>
        </w:tc>
        <w:tc>
          <w:tcPr>
            <w:tcW w:w="8934" w:type="dxa"/>
            <w:tcBorders>
              <w:top w:val="nil"/>
              <w:left w:val="single" w:sz="4" w:space="0" w:color="auto"/>
              <w:bottom w:val="nil"/>
            </w:tcBorders>
          </w:tcPr>
          <w:p w14:paraId="68D8E98B" w14:textId="77777777" w:rsidR="00C328F3" w:rsidRPr="00C2219B" w:rsidRDefault="00C328F3" w:rsidP="003854BC">
            <w:pPr>
              <w:pStyle w:val="ad"/>
            </w:pPr>
            <w:r w:rsidRPr="00C2219B">
              <w:t>- наличие и понятность навигации внутри организации;</w:t>
            </w:r>
          </w:p>
        </w:tc>
      </w:tr>
      <w:tr w:rsidR="00C328F3" w:rsidRPr="00C2219B" w14:paraId="19B99EF5" w14:textId="77777777" w:rsidTr="003854BC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65CD" w14:textId="77777777" w:rsidR="00C328F3" w:rsidRPr="00C2219B" w:rsidRDefault="00C328F3" w:rsidP="003854BC">
            <w:pPr>
              <w:pStyle w:val="ad"/>
            </w:pPr>
          </w:p>
        </w:tc>
        <w:tc>
          <w:tcPr>
            <w:tcW w:w="8934" w:type="dxa"/>
            <w:tcBorders>
              <w:top w:val="nil"/>
              <w:left w:val="single" w:sz="4" w:space="0" w:color="auto"/>
              <w:bottom w:val="nil"/>
            </w:tcBorders>
          </w:tcPr>
          <w:p w14:paraId="777334B3" w14:textId="77777777" w:rsidR="00C328F3" w:rsidRPr="00C2219B" w:rsidRDefault="00C328F3" w:rsidP="003854BC">
            <w:pPr>
              <w:pStyle w:val="ad"/>
            </w:pPr>
            <w:r w:rsidRPr="00C2219B">
              <w:t>- наличие и доступность питьевой воды;</w:t>
            </w:r>
          </w:p>
        </w:tc>
      </w:tr>
      <w:tr w:rsidR="00C328F3" w:rsidRPr="00C2219B" w14:paraId="7945CFF2" w14:textId="77777777" w:rsidTr="003854BC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CE16" w14:textId="77777777" w:rsidR="00C328F3" w:rsidRPr="00C2219B" w:rsidRDefault="00C328F3" w:rsidP="003854BC">
            <w:pPr>
              <w:pStyle w:val="ad"/>
            </w:pPr>
          </w:p>
        </w:tc>
        <w:tc>
          <w:tcPr>
            <w:tcW w:w="8934" w:type="dxa"/>
            <w:tcBorders>
              <w:top w:val="nil"/>
              <w:left w:val="single" w:sz="4" w:space="0" w:color="auto"/>
              <w:bottom w:val="nil"/>
            </w:tcBorders>
          </w:tcPr>
          <w:p w14:paraId="6FD5D47E" w14:textId="77777777" w:rsidR="00C328F3" w:rsidRPr="00C2219B" w:rsidRDefault="00C328F3" w:rsidP="003854BC">
            <w:pPr>
              <w:pStyle w:val="ad"/>
            </w:pPr>
            <w:r w:rsidRPr="00C2219B">
              <w:t>- наличие и доступность санитарно-гигиенических помещений;</w:t>
            </w:r>
          </w:p>
        </w:tc>
      </w:tr>
      <w:tr w:rsidR="00C328F3" w:rsidRPr="00C2219B" w14:paraId="1044EACC" w14:textId="77777777" w:rsidTr="003854BC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6B22" w14:textId="77777777" w:rsidR="00C328F3" w:rsidRPr="00C2219B" w:rsidRDefault="00C328F3" w:rsidP="003854BC">
            <w:pPr>
              <w:pStyle w:val="ad"/>
            </w:pPr>
          </w:p>
        </w:tc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E5A055" w14:textId="77777777" w:rsidR="00C328F3" w:rsidRPr="00C2219B" w:rsidRDefault="00C328F3" w:rsidP="003854BC">
            <w:pPr>
              <w:pStyle w:val="ad"/>
            </w:pPr>
            <w:r w:rsidRPr="00C2219B">
              <w:t>- санитарное состояние помещений организации</w:t>
            </w:r>
          </w:p>
        </w:tc>
      </w:tr>
      <w:tr w:rsidR="00C328F3" w:rsidRPr="00C2219B" w14:paraId="60A71DE5" w14:textId="77777777" w:rsidTr="003854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48C9" w14:textId="6EF75008" w:rsidR="00C328F3" w:rsidRPr="00C2219B" w:rsidRDefault="00C328F3" w:rsidP="003854BC">
            <w:pPr>
              <w:pStyle w:val="ad"/>
              <w:jc w:val="center"/>
            </w:pPr>
            <w:bookmarkStart w:id="19" w:name="sub_1202"/>
            <w:r w:rsidRPr="00C2219B">
              <w:t>2.2</w:t>
            </w:r>
            <w:bookmarkEnd w:id="19"/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7CE5B1" w14:textId="21848454" w:rsidR="00D17072" w:rsidRPr="00D17072" w:rsidRDefault="00D17072" w:rsidP="003854BC">
            <w:pPr>
              <w:pStyle w:val="ad"/>
              <w:rPr>
                <w:b/>
                <w:i/>
              </w:rPr>
            </w:pPr>
            <w:r w:rsidRPr="00D17072">
              <w:rPr>
                <w:b/>
                <w:i/>
              </w:rPr>
              <w:t>Показатель 2.</w:t>
            </w:r>
          </w:p>
          <w:p w14:paraId="23251519" w14:textId="77777777" w:rsidR="00C328F3" w:rsidRPr="00C2219B" w:rsidRDefault="00C328F3" w:rsidP="003854BC">
            <w:pPr>
              <w:pStyle w:val="ad"/>
            </w:pPr>
            <w:r w:rsidRPr="00C2219B">
              <w:t>Доля получателей образовательных услуг, удовлетворенных комфортностью усл</w:t>
            </w:r>
            <w:r w:rsidRPr="00C2219B">
              <w:t>о</w:t>
            </w:r>
            <w:r w:rsidRPr="00C2219B">
              <w:t>вий, в которых осуществляется образовательная деятельность (в % от общего числа опрошенных получателей образовательных услуг)</w:t>
            </w:r>
          </w:p>
        </w:tc>
      </w:tr>
    </w:tbl>
    <w:p w14:paraId="0632D4C7" w14:textId="77777777" w:rsidR="00C328F3" w:rsidRPr="00C2219B" w:rsidRDefault="00C328F3" w:rsidP="00C328F3">
      <w:pPr>
        <w:spacing w:after="0" w:line="240" w:lineRule="auto"/>
        <w:rPr>
          <w:sz w:val="24"/>
          <w:szCs w:val="24"/>
        </w:rPr>
      </w:pPr>
    </w:p>
    <w:p w14:paraId="67199010" w14:textId="6F45F085" w:rsidR="00C328F3" w:rsidRDefault="009F043A" w:rsidP="009A1396">
      <w:pPr>
        <w:pStyle w:val="1"/>
        <w:spacing w:before="0" w:after="0"/>
        <w:ind w:firstLine="567"/>
        <w:jc w:val="both"/>
        <w:rPr>
          <w:color w:val="auto"/>
          <w:sz w:val="28"/>
          <w:szCs w:val="28"/>
        </w:rPr>
      </w:pPr>
      <w:bookmarkStart w:id="20" w:name="sub_1300"/>
      <w:r>
        <w:rPr>
          <w:color w:val="auto"/>
          <w:sz w:val="28"/>
          <w:szCs w:val="28"/>
        </w:rPr>
        <w:t>3</w:t>
      </w:r>
      <w:r w:rsidR="00D17072">
        <w:rPr>
          <w:color w:val="auto"/>
          <w:sz w:val="28"/>
          <w:szCs w:val="28"/>
        </w:rPr>
        <w:t>. </w:t>
      </w:r>
      <w:r w:rsidR="00C328F3" w:rsidRPr="006A1FFD">
        <w:rPr>
          <w:color w:val="auto"/>
          <w:sz w:val="28"/>
          <w:szCs w:val="28"/>
        </w:rPr>
        <w:t>Показатели, характеризующие доступность образовательной де</w:t>
      </w:r>
      <w:r w:rsidR="00C328F3" w:rsidRPr="006A1FFD">
        <w:rPr>
          <w:color w:val="auto"/>
          <w:sz w:val="28"/>
          <w:szCs w:val="28"/>
        </w:rPr>
        <w:t>я</w:t>
      </w:r>
      <w:r w:rsidR="00C328F3" w:rsidRPr="006A1FFD">
        <w:rPr>
          <w:color w:val="auto"/>
          <w:sz w:val="28"/>
          <w:szCs w:val="28"/>
        </w:rPr>
        <w:t>тельности для инвалидов</w:t>
      </w:r>
      <w:bookmarkEnd w:id="20"/>
    </w:p>
    <w:p w14:paraId="5AB89160" w14:textId="77777777" w:rsidR="00C328F3" w:rsidRPr="006E7C27" w:rsidRDefault="00C328F3" w:rsidP="00C328F3">
      <w:pPr>
        <w:spacing w:after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930"/>
      </w:tblGrid>
      <w:tr w:rsidR="00C328F3" w:rsidRPr="00C2219B" w14:paraId="5282B686" w14:textId="77777777" w:rsidTr="009F043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5ADE85D" w14:textId="77777777" w:rsidR="00C328F3" w:rsidRPr="00132C3A" w:rsidRDefault="00C328F3" w:rsidP="003854BC">
            <w:pPr>
              <w:pStyle w:val="ad"/>
              <w:jc w:val="center"/>
              <w:rPr>
                <w:b/>
              </w:rPr>
            </w:pPr>
            <w:r w:rsidRPr="00132C3A">
              <w:rPr>
                <w:b/>
              </w:rPr>
              <w:t>№ п/п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2BB8257B" w14:textId="77777777" w:rsidR="00C328F3" w:rsidRPr="00D17072" w:rsidRDefault="00C328F3" w:rsidP="003854BC">
            <w:pPr>
              <w:pStyle w:val="ad"/>
              <w:jc w:val="center"/>
              <w:rPr>
                <w:b/>
              </w:rPr>
            </w:pPr>
            <w:r w:rsidRPr="00D17072">
              <w:rPr>
                <w:b/>
              </w:rPr>
              <w:t>Показатели</w:t>
            </w:r>
          </w:p>
        </w:tc>
      </w:tr>
      <w:tr w:rsidR="00C328F3" w:rsidRPr="00C2219B" w14:paraId="4131032F" w14:textId="77777777" w:rsidTr="003854BC"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BA12085" w14:textId="20C63074" w:rsidR="00C328F3" w:rsidRPr="00C2219B" w:rsidRDefault="00C328F3" w:rsidP="003854BC">
            <w:pPr>
              <w:pStyle w:val="ad"/>
              <w:jc w:val="center"/>
            </w:pPr>
            <w:bookmarkStart w:id="21" w:name="sub_1301"/>
            <w:r w:rsidRPr="00C2219B">
              <w:t>3.1</w:t>
            </w:r>
            <w:bookmarkEnd w:id="21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3D559DD" w14:textId="7D0A2CBA" w:rsidR="00D17072" w:rsidRPr="00D17072" w:rsidRDefault="00D17072" w:rsidP="003854BC">
            <w:pPr>
              <w:pStyle w:val="ad"/>
              <w:rPr>
                <w:b/>
                <w:i/>
              </w:rPr>
            </w:pPr>
            <w:r w:rsidRPr="00D17072">
              <w:rPr>
                <w:b/>
                <w:i/>
              </w:rPr>
              <w:t>Показатель 1.</w:t>
            </w:r>
          </w:p>
          <w:p w14:paraId="6F699975" w14:textId="77777777" w:rsidR="00C328F3" w:rsidRPr="00D17072" w:rsidRDefault="00C328F3" w:rsidP="003854BC">
            <w:pPr>
              <w:pStyle w:val="ad"/>
            </w:pPr>
            <w:r w:rsidRPr="00D17072">
              <w:t>Оборудование территории, прилегающей к зданиям организации, и помещений с учетом доступности для инвалидов:</w:t>
            </w:r>
          </w:p>
        </w:tc>
      </w:tr>
      <w:tr w:rsidR="00C328F3" w:rsidRPr="00C2219B" w14:paraId="5246BA3F" w14:textId="77777777" w:rsidTr="003854BC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053E849" w14:textId="77777777" w:rsidR="00C328F3" w:rsidRPr="00C2219B" w:rsidRDefault="00C328F3" w:rsidP="003854BC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</w:tcBorders>
          </w:tcPr>
          <w:p w14:paraId="7E02F38F" w14:textId="77777777" w:rsidR="00C328F3" w:rsidRPr="00C2219B" w:rsidRDefault="00C328F3" w:rsidP="003854BC">
            <w:pPr>
              <w:pStyle w:val="ad"/>
            </w:pPr>
            <w:r w:rsidRPr="00C2219B">
              <w:t>- оборудование входных групп пандусами (подъемными платформами);</w:t>
            </w:r>
          </w:p>
        </w:tc>
      </w:tr>
      <w:tr w:rsidR="00C328F3" w:rsidRPr="00C2219B" w14:paraId="20C5F531" w14:textId="77777777" w:rsidTr="003854BC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E63E21E" w14:textId="77777777" w:rsidR="00C328F3" w:rsidRPr="00C2219B" w:rsidRDefault="00C328F3" w:rsidP="003854BC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</w:tcBorders>
          </w:tcPr>
          <w:p w14:paraId="58E693EE" w14:textId="77777777" w:rsidR="00C328F3" w:rsidRPr="00C2219B" w:rsidRDefault="00C328F3" w:rsidP="003854BC">
            <w:pPr>
              <w:pStyle w:val="ad"/>
            </w:pPr>
            <w:r w:rsidRPr="00C2219B">
              <w:t>- наличие выделенных стоянок для автотранспортных средств инвалидов;</w:t>
            </w:r>
          </w:p>
        </w:tc>
      </w:tr>
      <w:tr w:rsidR="00C328F3" w:rsidRPr="00C2219B" w14:paraId="59AF56DE" w14:textId="77777777" w:rsidTr="003854BC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55C2992" w14:textId="77777777" w:rsidR="00C328F3" w:rsidRPr="00C2219B" w:rsidRDefault="00C328F3" w:rsidP="003854BC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</w:tcBorders>
          </w:tcPr>
          <w:p w14:paraId="1BB3BEE7" w14:textId="77777777" w:rsidR="00C328F3" w:rsidRPr="00C2219B" w:rsidRDefault="00C328F3" w:rsidP="003854BC">
            <w:pPr>
              <w:pStyle w:val="ad"/>
            </w:pPr>
            <w:r w:rsidRPr="00C2219B">
              <w:t>- наличие адаптированных лифтов, поручней, расширенных дверных проемов;</w:t>
            </w:r>
          </w:p>
        </w:tc>
      </w:tr>
      <w:tr w:rsidR="00C328F3" w:rsidRPr="00C2219B" w14:paraId="4009A727" w14:textId="77777777" w:rsidTr="003854BC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6A47045" w14:textId="77777777" w:rsidR="00C328F3" w:rsidRPr="00C2219B" w:rsidRDefault="00C328F3" w:rsidP="003854BC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</w:tcBorders>
          </w:tcPr>
          <w:p w14:paraId="5D73D6F0" w14:textId="77777777" w:rsidR="00C328F3" w:rsidRPr="00C2219B" w:rsidRDefault="00C328F3" w:rsidP="003854BC">
            <w:pPr>
              <w:pStyle w:val="ad"/>
            </w:pPr>
            <w:r w:rsidRPr="00C2219B">
              <w:t>- наличие сменных кресел-колясок;</w:t>
            </w:r>
          </w:p>
        </w:tc>
      </w:tr>
      <w:tr w:rsidR="00C328F3" w:rsidRPr="00C2219B" w14:paraId="6ADC6006" w14:textId="77777777" w:rsidTr="003854BC"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D5E6792" w14:textId="77777777" w:rsidR="00C328F3" w:rsidRPr="00C2219B" w:rsidRDefault="00C328F3" w:rsidP="003854BC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9B8352A" w14:textId="77777777" w:rsidR="00C328F3" w:rsidRPr="00C2219B" w:rsidRDefault="00C328F3" w:rsidP="003854BC">
            <w:pPr>
              <w:pStyle w:val="ad"/>
            </w:pPr>
            <w:r w:rsidRPr="00C2219B">
              <w:t>- наличие специально оборудованных санитарно-гигиенических помещений в орг</w:t>
            </w:r>
            <w:r w:rsidRPr="00C2219B">
              <w:t>а</w:t>
            </w:r>
            <w:r w:rsidRPr="00C2219B">
              <w:t>низации</w:t>
            </w:r>
          </w:p>
        </w:tc>
      </w:tr>
      <w:tr w:rsidR="00C328F3" w:rsidRPr="00C2219B" w14:paraId="63B74188" w14:textId="77777777" w:rsidTr="003854BC"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35CC93B" w14:textId="6E3D9B31" w:rsidR="00C328F3" w:rsidRPr="00C2219B" w:rsidRDefault="00C328F3" w:rsidP="003854BC">
            <w:pPr>
              <w:pStyle w:val="ad"/>
              <w:jc w:val="center"/>
            </w:pPr>
            <w:bookmarkStart w:id="22" w:name="sub_1302"/>
            <w:r w:rsidRPr="00C2219B">
              <w:t>3.2</w:t>
            </w:r>
            <w:bookmarkEnd w:id="22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A62E61E" w14:textId="6336CE78" w:rsidR="00D17072" w:rsidRPr="00D17072" w:rsidRDefault="00D17072" w:rsidP="003854BC">
            <w:pPr>
              <w:pStyle w:val="ad"/>
              <w:rPr>
                <w:b/>
                <w:i/>
              </w:rPr>
            </w:pPr>
            <w:r w:rsidRPr="00D17072">
              <w:rPr>
                <w:b/>
                <w:i/>
              </w:rPr>
              <w:t>Показатель 2.</w:t>
            </w:r>
          </w:p>
          <w:p w14:paraId="39A0AA6F" w14:textId="77777777" w:rsidR="00C328F3" w:rsidRPr="00C2219B" w:rsidRDefault="00C328F3" w:rsidP="003854BC">
            <w:pPr>
              <w:pStyle w:val="ad"/>
            </w:pPr>
            <w:r w:rsidRPr="00C2219B">
              <w:t>Обеспечение в организации условий доступности, позволяющих инвалидам пол</w:t>
            </w:r>
            <w:r w:rsidRPr="00C2219B">
              <w:t>у</w:t>
            </w:r>
            <w:r w:rsidRPr="00C2219B">
              <w:t>чать образовательные услуги наравне с другими:</w:t>
            </w:r>
          </w:p>
        </w:tc>
      </w:tr>
      <w:tr w:rsidR="00C328F3" w:rsidRPr="00C2219B" w14:paraId="3A5A5B8C" w14:textId="77777777" w:rsidTr="003854BC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859FD1D" w14:textId="77777777" w:rsidR="00C328F3" w:rsidRPr="00C2219B" w:rsidRDefault="00C328F3" w:rsidP="003854BC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</w:tcBorders>
          </w:tcPr>
          <w:p w14:paraId="7F4FFAED" w14:textId="77777777" w:rsidR="00C328F3" w:rsidRPr="00C2219B" w:rsidRDefault="00C328F3" w:rsidP="003854BC">
            <w:pPr>
              <w:pStyle w:val="ad"/>
            </w:pPr>
            <w:r w:rsidRPr="00C2219B">
              <w:t>- дублирование для инвалидов по слуху и зрению звуковой и зрительной информ</w:t>
            </w:r>
            <w:r w:rsidRPr="00C2219B">
              <w:t>а</w:t>
            </w:r>
            <w:r w:rsidRPr="00C2219B">
              <w:t>ции;</w:t>
            </w:r>
          </w:p>
        </w:tc>
      </w:tr>
      <w:tr w:rsidR="00C328F3" w:rsidRPr="00C2219B" w14:paraId="1FF86B31" w14:textId="77777777" w:rsidTr="003854BC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776D0AB" w14:textId="77777777" w:rsidR="00C328F3" w:rsidRPr="00C2219B" w:rsidRDefault="00C328F3" w:rsidP="003854BC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</w:tcBorders>
          </w:tcPr>
          <w:p w14:paraId="642FFC8C" w14:textId="77777777" w:rsidR="00C328F3" w:rsidRPr="00C2219B" w:rsidRDefault="00C328F3" w:rsidP="003854BC">
            <w:pPr>
              <w:pStyle w:val="ad"/>
            </w:pPr>
            <w:r w:rsidRPr="00C2219B">
              <w:t>- дублирование надписей, знаков и иной текстовой и графической информации зн</w:t>
            </w:r>
            <w:r w:rsidRPr="00C2219B">
              <w:t>а</w:t>
            </w:r>
            <w:r w:rsidRPr="00C2219B">
              <w:t>ками, выполненными рельефно-точечным шрифтом Брайля;</w:t>
            </w:r>
          </w:p>
        </w:tc>
      </w:tr>
      <w:tr w:rsidR="00C328F3" w:rsidRPr="00C2219B" w14:paraId="66D7D37B" w14:textId="77777777" w:rsidTr="003854BC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834F299" w14:textId="77777777" w:rsidR="00C328F3" w:rsidRPr="00C2219B" w:rsidRDefault="00C328F3" w:rsidP="003854BC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</w:tcBorders>
          </w:tcPr>
          <w:p w14:paraId="424B891C" w14:textId="77777777" w:rsidR="00C328F3" w:rsidRPr="00C2219B" w:rsidRDefault="00C328F3" w:rsidP="003854BC">
            <w:pPr>
              <w:pStyle w:val="ad"/>
            </w:pPr>
            <w:r w:rsidRPr="00C2219B">
              <w:t xml:space="preserve">- возможность предоставления инвалидам по слуху (слуху и зрению) услуг </w:t>
            </w:r>
            <w:proofErr w:type="spellStart"/>
            <w:r w:rsidRPr="00C2219B">
              <w:t>сурд</w:t>
            </w:r>
            <w:r w:rsidRPr="00C2219B">
              <w:t>о</w:t>
            </w:r>
            <w:r w:rsidRPr="00C2219B">
              <w:t>переводчика</w:t>
            </w:r>
            <w:proofErr w:type="spellEnd"/>
            <w:r w:rsidRPr="00C2219B">
              <w:t xml:space="preserve"> (</w:t>
            </w:r>
            <w:proofErr w:type="spellStart"/>
            <w:r w:rsidRPr="00C2219B">
              <w:t>тифлосурдопереводчика</w:t>
            </w:r>
            <w:proofErr w:type="spellEnd"/>
            <w:r w:rsidRPr="00C2219B">
              <w:t>);</w:t>
            </w:r>
          </w:p>
        </w:tc>
      </w:tr>
      <w:tr w:rsidR="00C328F3" w:rsidRPr="00C2219B" w14:paraId="49FDFF5A" w14:textId="77777777" w:rsidTr="003854BC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0D90D80" w14:textId="77777777" w:rsidR="00C328F3" w:rsidRPr="00C2219B" w:rsidRDefault="00C328F3" w:rsidP="003854BC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</w:tcBorders>
          </w:tcPr>
          <w:p w14:paraId="21E785A0" w14:textId="77777777" w:rsidR="00C328F3" w:rsidRPr="00C2219B" w:rsidRDefault="00C328F3" w:rsidP="003854BC">
            <w:pPr>
              <w:pStyle w:val="ad"/>
            </w:pPr>
            <w:r w:rsidRPr="00C2219B">
              <w:t>- альтернативной версии сайта организации для инвалидов по зрению;</w:t>
            </w:r>
          </w:p>
        </w:tc>
      </w:tr>
      <w:tr w:rsidR="00C328F3" w:rsidRPr="00C2219B" w14:paraId="082BB4EC" w14:textId="77777777" w:rsidTr="003854BC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039F5D4" w14:textId="77777777" w:rsidR="00C328F3" w:rsidRPr="00C2219B" w:rsidRDefault="00C328F3" w:rsidP="003854BC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</w:tcBorders>
          </w:tcPr>
          <w:p w14:paraId="3A9884CE" w14:textId="77777777" w:rsidR="00C328F3" w:rsidRPr="00C2219B" w:rsidRDefault="00C328F3" w:rsidP="003854BC">
            <w:pPr>
              <w:pStyle w:val="ad"/>
            </w:pPr>
            <w:r w:rsidRPr="00C2219B">
              <w:t>- помощь, оказываемая работниками организации, прошедшими необходимое об</w:t>
            </w:r>
            <w:r w:rsidRPr="00C2219B">
              <w:t>у</w:t>
            </w:r>
            <w:r w:rsidRPr="00C2219B">
              <w:t>чение (инструктирование), по сопровождению инвалидов в помещении организ</w:t>
            </w:r>
            <w:r w:rsidRPr="00C2219B">
              <w:t>а</w:t>
            </w:r>
            <w:r w:rsidRPr="00C2219B">
              <w:t>ции;</w:t>
            </w:r>
          </w:p>
        </w:tc>
      </w:tr>
      <w:tr w:rsidR="00C328F3" w:rsidRPr="00C2219B" w14:paraId="77503948" w14:textId="77777777" w:rsidTr="003854BC"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C86C4C" w14:textId="77777777" w:rsidR="00C328F3" w:rsidRPr="00C2219B" w:rsidRDefault="00C328F3" w:rsidP="003854BC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6EF59AE" w14:textId="77777777" w:rsidR="00C328F3" w:rsidRPr="00C2219B" w:rsidRDefault="00C328F3" w:rsidP="003854BC">
            <w:pPr>
              <w:pStyle w:val="ad"/>
            </w:pPr>
            <w:r w:rsidRPr="00C2219B">
              <w:t>- возможность предоставления образовательных услуг в дистанционном режиме или на дому</w:t>
            </w:r>
          </w:p>
        </w:tc>
      </w:tr>
      <w:tr w:rsidR="00C328F3" w:rsidRPr="00C2219B" w14:paraId="6931E600" w14:textId="77777777" w:rsidTr="003854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6D86" w14:textId="4C77AAD3" w:rsidR="00C328F3" w:rsidRPr="00C2219B" w:rsidRDefault="00C328F3" w:rsidP="003854BC">
            <w:pPr>
              <w:pStyle w:val="ad"/>
              <w:jc w:val="center"/>
            </w:pPr>
            <w:bookmarkStart w:id="23" w:name="sub_1303"/>
            <w:r w:rsidRPr="00C2219B">
              <w:t>3.3</w:t>
            </w:r>
            <w:bookmarkEnd w:id="23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BBBC4" w14:textId="3BBC53C3" w:rsidR="00D17072" w:rsidRPr="00D17072" w:rsidRDefault="00D17072" w:rsidP="003854BC">
            <w:pPr>
              <w:pStyle w:val="ad"/>
              <w:rPr>
                <w:b/>
                <w:i/>
              </w:rPr>
            </w:pPr>
            <w:r w:rsidRPr="00D17072">
              <w:rPr>
                <w:b/>
                <w:i/>
              </w:rPr>
              <w:t>Показатель 3.</w:t>
            </w:r>
          </w:p>
          <w:p w14:paraId="67209CF2" w14:textId="77777777" w:rsidR="00C328F3" w:rsidRPr="00C2219B" w:rsidRDefault="00C328F3" w:rsidP="003854BC">
            <w:pPr>
              <w:pStyle w:val="ad"/>
            </w:pPr>
            <w:r w:rsidRPr="00C2219B">
              <w:t>Доля получателей образовательных услуг, удовлетворенных доступностью образ</w:t>
            </w:r>
            <w:r w:rsidRPr="00C2219B">
              <w:t>о</w:t>
            </w:r>
            <w:r w:rsidRPr="00C2219B">
              <w:t>вательных услуг для инвалидов (в % от общего числа опрошенных получателей о</w:t>
            </w:r>
            <w:r w:rsidRPr="00C2219B">
              <w:t>б</w:t>
            </w:r>
            <w:r w:rsidRPr="00C2219B">
              <w:t>разовательных услуг - инвалидов)</w:t>
            </w:r>
          </w:p>
        </w:tc>
      </w:tr>
    </w:tbl>
    <w:p w14:paraId="11640069" w14:textId="64E17B8C" w:rsidR="00C328F3" w:rsidRDefault="009F043A" w:rsidP="00D17072">
      <w:pPr>
        <w:pStyle w:val="1"/>
        <w:spacing w:before="0" w:after="0"/>
        <w:ind w:firstLine="567"/>
        <w:jc w:val="both"/>
        <w:rPr>
          <w:color w:val="auto"/>
          <w:sz w:val="28"/>
          <w:szCs w:val="28"/>
        </w:rPr>
      </w:pPr>
      <w:bookmarkStart w:id="24" w:name="sub_1400"/>
      <w:r>
        <w:rPr>
          <w:color w:val="auto"/>
          <w:sz w:val="28"/>
          <w:szCs w:val="28"/>
        </w:rPr>
        <w:t>4</w:t>
      </w:r>
      <w:r w:rsidR="00D17072">
        <w:rPr>
          <w:color w:val="auto"/>
          <w:sz w:val="28"/>
          <w:szCs w:val="28"/>
        </w:rPr>
        <w:t>. </w:t>
      </w:r>
      <w:r w:rsidR="00C328F3" w:rsidRPr="006A1FFD">
        <w:rPr>
          <w:color w:val="auto"/>
          <w:sz w:val="28"/>
          <w:szCs w:val="28"/>
        </w:rPr>
        <w:t>Показатели, характеризующие доброжелательность, вежливость р</w:t>
      </w:r>
      <w:r w:rsidR="00C328F3" w:rsidRPr="006A1FFD">
        <w:rPr>
          <w:color w:val="auto"/>
          <w:sz w:val="28"/>
          <w:szCs w:val="28"/>
        </w:rPr>
        <w:t>а</w:t>
      </w:r>
      <w:r w:rsidR="00C328F3" w:rsidRPr="006A1FFD">
        <w:rPr>
          <w:color w:val="auto"/>
          <w:sz w:val="28"/>
          <w:szCs w:val="28"/>
        </w:rPr>
        <w:t>ботников организации</w:t>
      </w:r>
      <w:bookmarkEnd w:id="24"/>
    </w:p>
    <w:p w14:paraId="44708666" w14:textId="77777777" w:rsidR="00C328F3" w:rsidRPr="006E7C27" w:rsidRDefault="00C328F3" w:rsidP="00C328F3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930"/>
      </w:tblGrid>
      <w:tr w:rsidR="00C328F3" w:rsidRPr="00C2219B" w14:paraId="623FDF58" w14:textId="77777777" w:rsidTr="009F043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BE0D11F" w14:textId="77777777" w:rsidR="00C328F3" w:rsidRPr="00132C3A" w:rsidRDefault="00C328F3" w:rsidP="003854BC">
            <w:pPr>
              <w:pStyle w:val="ad"/>
              <w:jc w:val="center"/>
              <w:rPr>
                <w:b/>
              </w:rPr>
            </w:pPr>
            <w:r w:rsidRPr="00132C3A">
              <w:rPr>
                <w:b/>
              </w:rPr>
              <w:t>№ п/п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6AC35279" w14:textId="302628B4" w:rsidR="00C328F3" w:rsidRPr="00132C3A" w:rsidRDefault="00D17072" w:rsidP="003854BC">
            <w:pPr>
              <w:pStyle w:val="ad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</w:tr>
      <w:tr w:rsidR="00C328F3" w:rsidRPr="00C2219B" w14:paraId="0FBE4DBB" w14:textId="77777777" w:rsidTr="003854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28AE" w14:textId="25E13C97" w:rsidR="00C328F3" w:rsidRPr="00C2219B" w:rsidRDefault="00C328F3" w:rsidP="003854BC">
            <w:pPr>
              <w:pStyle w:val="ad"/>
              <w:jc w:val="center"/>
            </w:pPr>
            <w:bookmarkStart w:id="25" w:name="sub_1401"/>
            <w:r w:rsidRPr="00C2219B">
              <w:t>4.1</w:t>
            </w:r>
            <w:bookmarkEnd w:id="25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6285F" w14:textId="4BAE61BE" w:rsidR="00D17072" w:rsidRPr="00D17072" w:rsidRDefault="00D17072" w:rsidP="003854BC">
            <w:pPr>
              <w:pStyle w:val="ad"/>
              <w:rPr>
                <w:b/>
                <w:i/>
              </w:rPr>
            </w:pPr>
            <w:r w:rsidRPr="00D17072">
              <w:rPr>
                <w:b/>
                <w:i/>
              </w:rPr>
              <w:t>Показатель 1</w:t>
            </w:r>
            <w:r w:rsidR="00D95731">
              <w:rPr>
                <w:b/>
                <w:i/>
              </w:rPr>
              <w:t>.</w:t>
            </w:r>
          </w:p>
          <w:p w14:paraId="01ED82C4" w14:textId="77777777" w:rsidR="00C328F3" w:rsidRPr="00C2219B" w:rsidRDefault="00C328F3" w:rsidP="003854BC">
            <w:pPr>
              <w:pStyle w:val="ad"/>
            </w:pPr>
            <w:r w:rsidRPr="00C2219B"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</w:t>
            </w:r>
            <w:r w:rsidRPr="00C2219B">
              <w:t>н</w:t>
            </w:r>
            <w:r w:rsidRPr="00C2219B">
              <w:t>формирование получателя образовательной услуги при непосредственном обращ</w:t>
            </w:r>
            <w:r w:rsidRPr="00C2219B">
              <w:t>е</w:t>
            </w:r>
            <w:r w:rsidRPr="00C2219B">
              <w:t>нии в организацию (например, работники приемной комиссии, секретариата, уче</w:t>
            </w:r>
            <w:r w:rsidRPr="00C2219B">
              <w:t>б</w:t>
            </w:r>
            <w:r w:rsidRPr="00C2219B">
              <w:t>ной части) (в % от общего числа опрошенных получателей образовательных услуг)</w:t>
            </w:r>
          </w:p>
        </w:tc>
      </w:tr>
      <w:tr w:rsidR="00C328F3" w:rsidRPr="00C2219B" w14:paraId="5DD58622" w14:textId="77777777" w:rsidTr="003854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BF14" w14:textId="4CDE41D3" w:rsidR="00C328F3" w:rsidRPr="00C2219B" w:rsidRDefault="00C328F3" w:rsidP="003854BC">
            <w:pPr>
              <w:pStyle w:val="ad"/>
              <w:jc w:val="center"/>
            </w:pPr>
            <w:bookmarkStart w:id="26" w:name="sub_1402"/>
            <w:r w:rsidRPr="00C2219B">
              <w:t>4.2</w:t>
            </w:r>
            <w:bookmarkEnd w:id="26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05231" w14:textId="7BE88D9C" w:rsidR="00D17072" w:rsidRPr="00D17072" w:rsidRDefault="00D17072" w:rsidP="003854BC">
            <w:pPr>
              <w:pStyle w:val="ad"/>
              <w:rPr>
                <w:b/>
                <w:i/>
              </w:rPr>
            </w:pPr>
            <w:r w:rsidRPr="00D17072">
              <w:rPr>
                <w:b/>
                <w:i/>
              </w:rPr>
              <w:t>Показатель 2</w:t>
            </w:r>
            <w:r w:rsidR="00D95731">
              <w:rPr>
                <w:b/>
                <w:i/>
              </w:rPr>
              <w:t>.</w:t>
            </w:r>
          </w:p>
          <w:p w14:paraId="548718F6" w14:textId="77777777" w:rsidR="00C328F3" w:rsidRPr="00C2219B" w:rsidRDefault="00C328F3" w:rsidP="003854BC">
            <w:pPr>
              <w:pStyle w:val="ad"/>
            </w:pPr>
            <w:r w:rsidRPr="00C2219B">
              <w:t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</w:t>
            </w:r>
            <w:r w:rsidRPr="00C2219B">
              <w:t>а</w:t>
            </w:r>
            <w:r w:rsidRPr="00C2219B">
              <w:t>ние образовательной услуги при обращении в организацию (например, преподав</w:t>
            </w:r>
            <w:r w:rsidRPr="00C2219B">
              <w:t>а</w:t>
            </w:r>
            <w:r w:rsidRPr="00C2219B">
              <w:t>тели, воспитатели, тренеры, инструкторы) (в % от общего числа опрошенных пол</w:t>
            </w:r>
            <w:r w:rsidRPr="00C2219B">
              <w:t>у</w:t>
            </w:r>
            <w:r w:rsidRPr="00C2219B">
              <w:t>чателей образовательных услуг)</w:t>
            </w:r>
          </w:p>
        </w:tc>
      </w:tr>
      <w:tr w:rsidR="00C328F3" w:rsidRPr="00C2219B" w14:paraId="0020ADB0" w14:textId="77777777" w:rsidTr="003854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AE5A" w14:textId="059014BF" w:rsidR="00C328F3" w:rsidRPr="00C2219B" w:rsidRDefault="00C328F3" w:rsidP="003854BC">
            <w:pPr>
              <w:pStyle w:val="ad"/>
              <w:jc w:val="center"/>
            </w:pPr>
            <w:bookmarkStart w:id="27" w:name="sub_1403"/>
            <w:r w:rsidRPr="00C2219B">
              <w:t>4.3</w:t>
            </w:r>
            <w:bookmarkEnd w:id="27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12D17" w14:textId="238DA6D7" w:rsidR="00D17072" w:rsidRPr="00D17072" w:rsidRDefault="00D17072" w:rsidP="003854BC">
            <w:pPr>
              <w:pStyle w:val="ad"/>
              <w:rPr>
                <w:b/>
                <w:i/>
              </w:rPr>
            </w:pPr>
            <w:r w:rsidRPr="00D17072">
              <w:rPr>
                <w:b/>
                <w:i/>
              </w:rPr>
              <w:t>Показатель 3</w:t>
            </w:r>
            <w:r w:rsidR="00D95731">
              <w:rPr>
                <w:b/>
                <w:i/>
              </w:rPr>
              <w:t>.</w:t>
            </w:r>
          </w:p>
          <w:p w14:paraId="67389107" w14:textId="77777777" w:rsidR="00C328F3" w:rsidRPr="00C2219B" w:rsidRDefault="00C328F3" w:rsidP="003854BC">
            <w:pPr>
              <w:pStyle w:val="ad"/>
            </w:pPr>
            <w:r w:rsidRPr="00C2219B">
              <w:t>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образовательных услуг)</w:t>
            </w:r>
          </w:p>
        </w:tc>
      </w:tr>
    </w:tbl>
    <w:p w14:paraId="00B3DAE2" w14:textId="77777777" w:rsidR="00C328F3" w:rsidRPr="00925BE5" w:rsidRDefault="00C328F3" w:rsidP="00C328F3">
      <w:pPr>
        <w:spacing w:after="0" w:line="240" w:lineRule="auto"/>
        <w:rPr>
          <w:sz w:val="28"/>
          <w:szCs w:val="28"/>
        </w:rPr>
      </w:pPr>
    </w:p>
    <w:p w14:paraId="0EE0CE72" w14:textId="71E12C3C" w:rsidR="00C328F3" w:rsidRDefault="009F043A" w:rsidP="00C328F3">
      <w:pPr>
        <w:pStyle w:val="1"/>
        <w:spacing w:before="0" w:after="0"/>
        <w:ind w:firstLine="567"/>
        <w:jc w:val="both"/>
        <w:rPr>
          <w:color w:val="auto"/>
          <w:sz w:val="28"/>
          <w:szCs w:val="28"/>
        </w:rPr>
      </w:pPr>
      <w:bookmarkStart w:id="28" w:name="sub_1500"/>
      <w:r>
        <w:rPr>
          <w:color w:val="auto"/>
          <w:sz w:val="28"/>
          <w:szCs w:val="28"/>
        </w:rPr>
        <w:t>5</w:t>
      </w:r>
      <w:r w:rsidR="00D17072">
        <w:rPr>
          <w:color w:val="auto"/>
          <w:sz w:val="28"/>
          <w:szCs w:val="28"/>
        </w:rPr>
        <w:t>. </w:t>
      </w:r>
      <w:r w:rsidR="00C328F3" w:rsidRPr="006A1FFD">
        <w:rPr>
          <w:color w:val="auto"/>
          <w:sz w:val="28"/>
          <w:szCs w:val="28"/>
        </w:rPr>
        <w:t>Показатели, характеризующие удовлетворенность условиями ос</w:t>
      </w:r>
      <w:r w:rsidR="00C328F3" w:rsidRPr="006A1FFD">
        <w:rPr>
          <w:color w:val="auto"/>
          <w:sz w:val="28"/>
          <w:szCs w:val="28"/>
        </w:rPr>
        <w:t>у</w:t>
      </w:r>
      <w:r w:rsidR="00C328F3" w:rsidRPr="006A1FFD">
        <w:rPr>
          <w:color w:val="auto"/>
          <w:sz w:val="28"/>
          <w:szCs w:val="28"/>
        </w:rPr>
        <w:t>ществления образовательной деятельности организаций</w:t>
      </w:r>
      <w:bookmarkEnd w:id="28"/>
    </w:p>
    <w:p w14:paraId="615CB20F" w14:textId="77777777" w:rsidR="00C328F3" w:rsidRPr="006E7C27" w:rsidRDefault="00C328F3" w:rsidP="00C328F3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930"/>
      </w:tblGrid>
      <w:tr w:rsidR="00C328F3" w:rsidRPr="00925BE5" w14:paraId="6B107285" w14:textId="77777777" w:rsidTr="009F043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C27C2EA" w14:textId="77777777" w:rsidR="00C328F3" w:rsidRPr="00132C3A" w:rsidRDefault="00C328F3" w:rsidP="003854BC">
            <w:pPr>
              <w:pStyle w:val="ad"/>
              <w:jc w:val="center"/>
              <w:rPr>
                <w:b/>
              </w:rPr>
            </w:pPr>
            <w:r w:rsidRPr="00132C3A">
              <w:rPr>
                <w:b/>
              </w:rPr>
              <w:t>№ п/п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5C6D6033" w14:textId="77777777" w:rsidR="00C328F3" w:rsidRPr="00132C3A" w:rsidRDefault="00C328F3" w:rsidP="003854BC">
            <w:pPr>
              <w:pStyle w:val="ad"/>
              <w:jc w:val="center"/>
              <w:rPr>
                <w:b/>
              </w:rPr>
            </w:pPr>
            <w:r w:rsidRPr="00132C3A">
              <w:rPr>
                <w:b/>
              </w:rPr>
              <w:t>Показатели</w:t>
            </w:r>
          </w:p>
        </w:tc>
      </w:tr>
      <w:tr w:rsidR="00C328F3" w:rsidRPr="00925BE5" w14:paraId="5DE5A9ED" w14:textId="77777777" w:rsidTr="003854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4B07" w14:textId="037895BE" w:rsidR="00C328F3" w:rsidRPr="00C2219B" w:rsidRDefault="00C328F3" w:rsidP="003854BC">
            <w:pPr>
              <w:pStyle w:val="ad"/>
              <w:jc w:val="center"/>
            </w:pPr>
            <w:bookmarkStart w:id="29" w:name="sub_1501"/>
            <w:r w:rsidRPr="00C2219B">
              <w:t>5.1</w:t>
            </w:r>
            <w:bookmarkEnd w:id="29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3A389" w14:textId="1E856D4D" w:rsidR="00D17072" w:rsidRPr="00D17072" w:rsidRDefault="00D17072" w:rsidP="003854BC">
            <w:pPr>
              <w:pStyle w:val="ad"/>
              <w:rPr>
                <w:b/>
                <w:i/>
              </w:rPr>
            </w:pPr>
            <w:r w:rsidRPr="00D17072">
              <w:rPr>
                <w:b/>
                <w:i/>
              </w:rPr>
              <w:t>Показатель 1.</w:t>
            </w:r>
          </w:p>
          <w:p w14:paraId="19794F58" w14:textId="77777777" w:rsidR="00C328F3" w:rsidRPr="00C2219B" w:rsidRDefault="00C328F3" w:rsidP="003854BC">
            <w:pPr>
              <w:pStyle w:val="ad"/>
            </w:pPr>
            <w:r w:rsidRPr="00C2219B">
              <w:t>Доля получателей образовательных услуг, которые готовы рекомендовать орган</w:t>
            </w:r>
            <w:r w:rsidRPr="00C2219B">
              <w:t>и</w:t>
            </w:r>
            <w:r w:rsidRPr="00C2219B">
              <w:t>зацию родственникам и знакомым (могли бы ее рекомендовать, если бы была во</w:t>
            </w:r>
            <w:r w:rsidRPr="00C2219B">
              <w:t>з</w:t>
            </w:r>
            <w:r w:rsidRPr="00C2219B">
              <w:t>можность выбора организации) (в % от общего числа опрошенных получателей о</w:t>
            </w:r>
            <w:r w:rsidRPr="00C2219B">
              <w:t>б</w:t>
            </w:r>
            <w:r w:rsidRPr="00C2219B">
              <w:t>разовательных услуг)</w:t>
            </w:r>
          </w:p>
        </w:tc>
      </w:tr>
      <w:tr w:rsidR="00C328F3" w:rsidRPr="00925BE5" w14:paraId="3AA9B08C" w14:textId="77777777" w:rsidTr="003854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C376" w14:textId="44154FE6" w:rsidR="00C328F3" w:rsidRPr="00C2219B" w:rsidRDefault="00C328F3" w:rsidP="003854BC">
            <w:pPr>
              <w:pStyle w:val="ad"/>
              <w:jc w:val="center"/>
            </w:pPr>
            <w:bookmarkStart w:id="30" w:name="sub_1502"/>
            <w:r w:rsidRPr="00C2219B">
              <w:t>5.2</w:t>
            </w:r>
            <w:bookmarkEnd w:id="30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EF517" w14:textId="0888278C" w:rsidR="00D17072" w:rsidRPr="00D17072" w:rsidRDefault="00D17072" w:rsidP="003854BC">
            <w:pPr>
              <w:pStyle w:val="ad"/>
              <w:rPr>
                <w:b/>
                <w:i/>
              </w:rPr>
            </w:pPr>
            <w:r w:rsidRPr="00D17072">
              <w:rPr>
                <w:b/>
                <w:i/>
              </w:rPr>
              <w:t>Показатель 2.</w:t>
            </w:r>
          </w:p>
          <w:p w14:paraId="07BB61F5" w14:textId="77777777" w:rsidR="00C328F3" w:rsidRPr="00C2219B" w:rsidRDefault="00C328F3" w:rsidP="003854BC">
            <w:pPr>
              <w:pStyle w:val="ad"/>
            </w:pPr>
            <w:r w:rsidRPr="00C2219B">
              <w:t>Доля получателей образовательных услуг, удовлетворенных удобством графика р</w:t>
            </w:r>
            <w:r w:rsidRPr="00C2219B">
              <w:t>а</w:t>
            </w:r>
            <w:r w:rsidRPr="00C2219B">
              <w:t>боты организации (в % от общего числа опрошенных получателей образовательных услуг)</w:t>
            </w:r>
          </w:p>
        </w:tc>
      </w:tr>
      <w:tr w:rsidR="00C328F3" w:rsidRPr="00925BE5" w14:paraId="63C88189" w14:textId="77777777" w:rsidTr="003854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BBB6" w14:textId="00A6F50A" w:rsidR="00C328F3" w:rsidRPr="00C2219B" w:rsidRDefault="00C328F3" w:rsidP="003854BC">
            <w:pPr>
              <w:pStyle w:val="ad"/>
              <w:jc w:val="center"/>
            </w:pPr>
            <w:bookmarkStart w:id="31" w:name="sub_1503"/>
            <w:r w:rsidRPr="00C2219B">
              <w:t>5.3</w:t>
            </w:r>
            <w:bookmarkEnd w:id="31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D3CF4" w14:textId="77777777" w:rsidR="00D17072" w:rsidRPr="00D17072" w:rsidRDefault="00D17072" w:rsidP="003854BC">
            <w:pPr>
              <w:pStyle w:val="ad"/>
              <w:rPr>
                <w:b/>
                <w:i/>
              </w:rPr>
            </w:pPr>
            <w:r w:rsidRPr="00D17072">
              <w:rPr>
                <w:b/>
                <w:i/>
              </w:rPr>
              <w:t>Показатель 3.</w:t>
            </w:r>
          </w:p>
          <w:p w14:paraId="20BBE838" w14:textId="184F6AB4" w:rsidR="00C328F3" w:rsidRPr="00C2219B" w:rsidRDefault="00C328F3" w:rsidP="003854BC">
            <w:pPr>
              <w:pStyle w:val="ad"/>
            </w:pPr>
            <w:r w:rsidRPr="00C2219B">
              <w:t>Доля получателей образовательных услуг, удовлетворенных в целом условиями оказания образовательных услуг в организации (в % от общего числа опрошенных получателей услуг)</w:t>
            </w:r>
          </w:p>
        </w:tc>
      </w:tr>
    </w:tbl>
    <w:p w14:paraId="1E1E52C4" w14:textId="2BD83402" w:rsidR="00C328F3" w:rsidRDefault="00C328F3" w:rsidP="00C32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59F58F" w14:textId="77777777" w:rsidR="00C328F3" w:rsidRDefault="00C328F3" w:rsidP="00C328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C328F3" w:rsidSect="005B7D53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722E25F2" w14:textId="02B2E23C" w:rsidR="00C328F3" w:rsidRPr="00961C4B" w:rsidRDefault="009A1396" w:rsidP="00C328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9.3. </w:t>
      </w:r>
      <w:r w:rsidR="00C328F3" w:rsidRPr="00961C4B">
        <w:rPr>
          <w:rFonts w:ascii="Times New Roman" w:hAnsi="Times New Roman" w:cs="Times New Roman"/>
          <w:b/>
          <w:sz w:val="28"/>
          <w:szCs w:val="28"/>
        </w:rPr>
        <w:t>Критерии, показатели и позиции, по которым выполняют оценку эксперты</w:t>
      </w:r>
    </w:p>
    <w:p w14:paraId="6F729B30" w14:textId="77777777" w:rsidR="00C328F3" w:rsidRPr="00C2219B" w:rsidRDefault="00C328F3" w:rsidP="00C328F3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AB87E65" w14:textId="77777777" w:rsidR="00C328F3" w:rsidRPr="00C2219B" w:rsidRDefault="00C328F3" w:rsidP="00C328F3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 xml:space="preserve">Критерий 1. </w:t>
      </w:r>
    </w:p>
    <w:p w14:paraId="32D5A935" w14:textId="77777777" w:rsidR="00C328F3" w:rsidRPr="00C2219B" w:rsidRDefault="00C328F3" w:rsidP="00C328F3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Открытость и доступность информации об организации, осуществл</w:t>
      </w:r>
      <w:r w:rsidRPr="00C2219B">
        <w:rPr>
          <w:rFonts w:ascii="Times New Roman" w:hAnsi="Times New Roman" w:cs="Times New Roman"/>
          <w:sz w:val="28"/>
          <w:szCs w:val="28"/>
        </w:rPr>
        <w:t>я</w:t>
      </w:r>
      <w:r w:rsidRPr="00C2219B">
        <w:rPr>
          <w:rFonts w:ascii="Times New Roman" w:hAnsi="Times New Roman" w:cs="Times New Roman"/>
          <w:sz w:val="28"/>
          <w:szCs w:val="28"/>
        </w:rPr>
        <w:t>ющей образовательную деятельность (далее - организации).</w:t>
      </w:r>
    </w:p>
    <w:p w14:paraId="49C918CA" w14:textId="77777777" w:rsidR="00C328F3" w:rsidRPr="00C2219B" w:rsidRDefault="00C328F3" w:rsidP="00C328F3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2C8E29C" w14:textId="5B6F04FD" w:rsidR="00C328F3" w:rsidRDefault="00C328F3" w:rsidP="003B49B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53CD">
        <w:rPr>
          <w:rFonts w:ascii="Times New Roman" w:hAnsi="Times New Roman" w:cs="Times New Roman"/>
          <w:b/>
          <w:i/>
          <w:sz w:val="28"/>
          <w:szCs w:val="28"/>
        </w:rPr>
        <w:t>Показатель 1. Соответствие информации о деятельности организ</w:t>
      </w:r>
      <w:r w:rsidRPr="00B853CD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B853CD">
        <w:rPr>
          <w:rFonts w:ascii="Times New Roman" w:hAnsi="Times New Roman" w:cs="Times New Roman"/>
          <w:b/>
          <w:i/>
          <w:sz w:val="28"/>
          <w:szCs w:val="28"/>
        </w:rPr>
        <w:t>ции социальной сферы, размещенной на информационных стендах в пом</w:t>
      </w:r>
      <w:r w:rsidRPr="00B853CD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B853CD">
        <w:rPr>
          <w:rFonts w:ascii="Times New Roman" w:hAnsi="Times New Roman" w:cs="Times New Roman"/>
          <w:b/>
          <w:i/>
          <w:sz w:val="28"/>
          <w:szCs w:val="28"/>
        </w:rPr>
        <w:t>щении организации социальной сферы, ее содержанию и порядку (форме), установленным нормативными правовыми актами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21"/>
        <w:gridCol w:w="5933"/>
        <w:gridCol w:w="1057"/>
        <w:gridCol w:w="1186"/>
        <w:gridCol w:w="1057"/>
      </w:tblGrid>
      <w:tr w:rsidR="0088484D" w:rsidRPr="008F31B8" w14:paraId="4DDCD7A0" w14:textId="77777777" w:rsidTr="00594FDB">
        <w:tc>
          <w:tcPr>
            <w:tcW w:w="696" w:type="dxa"/>
            <w:vMerge w:val="restart"/>
            <w:shd w:val="clear" w:color="auto" w:fill="DBE5F1" w:themeFill="accent1" w:themeFillTint="33"/>
          </w:tcPr>
          <w:p w14:paraId="121E2D08" w14:textId="77777777" w:rsidR="0088484D" w:rsidRPr="00266A9D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2AB24933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A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66A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66A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9760" w:type="dxa"/>
            <w:vMerge w:val="restart"/>
            <w:shd w:val="clear" w:color="auto" w:fill="DBE5F1" w:themeFill="accent1" w:themeFillTint="33"/>
          </w:tcPr>
          <w:p w14:paraId="14AEF356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Позиции, по которым выполняли оце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нку 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эксперты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16B9DA80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ДОО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73001313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64E8B10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ОДО</w:t>
            </w:r>
          </w:p>
        </w:tc>
      </w:tr>
      <w:tr w:rsidR="0088484D" w:rsidRPr="008F31B8" w14:paraId="5BAAFF62" w14:textId="77777777" w:rsidTr="00594FDB">
        <w:tc>
          <w:tcPr>
            <w:tcW w:w="696" w:type="dxa"/>
            <w:vMerge/>
            <w:shd w:val="clear" w:color="auto" w:fill="DBE5F1" w:themeFill="accent1" w:themeFillTint="33"/>
          </w:tcPr>
          <w:p w14:paraId="2C48ECC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0" w:type="dxa"/>
            <w:vMerge/>
            <w:shd w:val="clear" w:color="auto" w:fill="DBE5F1" w:themeFill="accent1" w:themeFillTint="33"/>
          </w:tcPr>
          <w:p w14:paraId="04B0EF28" w14:textId="77777777" w:rsidR="0088484D" w:rsidRPr="008F31B8" w:rsidRDefault="0088484D" w:rsidP="00594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12D388F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583AC88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622C61A6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84D" w:rsidRPr="008F31B8" w14:paraId="4D76CBD9" w14:textId="77777777" w:rsidTr="00594FDB">
        <w:tc>
          <w:tcPr>
            <w:tcW w:w="696" w:type="dxa"/>
            <w:shd w:val="clear" w:color="auto" w:fill="DBE5F1" w:themeFill="accent1" w:themeFillTint="33"/>
          </w:tcPr>
          <w:p w14:paraId="4A1449E3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60" w:type="dxa"/>
            <w:shd w:val="clear" w:color="auto" w:fill="DBE5F1" w:themeFill="accent1" w:themeFillTint="33"/>
          </w:tcPr>
          <w:p w14:paraId="076369E7" w14:textId="77777777" w:rsidR="0088484D" w:rsidRPr="008F31B8" w:rsidRDefault="0088484D" w:rsidP="00594F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подраздела «Основные сведения»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0BE26DA1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08948180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4438ADF8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6DA0A85E" w14:textId="77777777" w:rsidTr="00594FDB">
        <w:tc>
          <w:tcPr>
            <w:tcW w:w="696" w:type="dxa"/>
          </w:tcPr>
          <w:p w14:paraId="61772BF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0" w:type="dxa"/>
          </w:tcPr>
          <w:p w14:paraId="33DF2875" w14:textId="77777777" w:rsidR="0088484D" w:rsidRPr="008F31B8" w:rsidRDefault="0088484D" w:rsidP="00594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 «Основные сведения» должен содержать </w:t>
            </w: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информацию</w:t>
            </w:r>
          </w:p>
        </w:tc>
        <w:tc>
          <w:tcPr>
            <w:tcW w:w="1418" w:type="dxa"/>
          </w:tcPr>
          <w:p w14:paraId="131FD60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6306B0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046B9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4A7F6097" w14:textId="77777777" w:rsidTr="00594FDB">
        <w:tc>
          <w:tcPr>
            <w:tcW w:w="696" w:type="dxa"/>
          </w:tcPr>
          <w:p w14:paraId="47680B8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0" w:type="dxa"/>
          </w:tcPr>
          <w:p w14:paraId="7D8FB4D3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о полном и сокращенном (при наличии) наименовании ОО</w:t>
            </w:r>
          </w:p>
        </w:tc>
        <w:tc>
          <w:tcPr>
            <w:tcW w:w="1418" w:type="dxa"/>
          </w:tcPr>
          <w:p w14:paraId="0D1900FC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47809E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1DE24C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23F29552" w14:textId="77777777" w:rsidTr="00594FDB">
        <w:tc>
          <w:tcPr>
            <w:tcW w:w="696" w:type="dxa"/>
          </w:tcPr>
          <w:p w14:paraId="13A958A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0" w:type="dxa"/>
          </w:tcPr>
          <w:p w14:paraId="62BB93D3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о дате создания ОО</w:t>
            </w:r>
          </w:p>
        </w:tc>
        <w:tc>
          <w:tcPr>
            <w:tcW w:w="1418" w:type="dxa"/>
          </w:tcPr>
          <w:p w14:paraId="5123019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009B9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5E410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4BD0F46B" w14:textId="77777777" w:rsidTr="00594FDB">
        <w:tc>
          <w:tcPr>
            <w:tcW w:w="696" w:type="dxa"/>
          </w:tcPr>
          <w:p w14:paraId="2C573F8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0" w:type="dxa"/>
          </w:tcPr>
          <w:p w14:paraId="2A2D2EF5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об учредителе (учредителях) ОО</w:t>
            </w:r>
          </w:p>
        </w:tc>
        <w:tc>
          <w:tcPr>
            <w:tcW w:w="1418" w:type="dxa"/>
          </w:tcPr>
          <w:p w14:paraId="226F2BB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ED0CF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16E80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20FD080C" w14:textId="77777777" w:rsidTr="00594FDB">
        <w:tc>
          <w:tcPr>
            <w:tcW w:w="696" w:type="dxa"/>
          </w:tcPr>
          <w:p w14:paraId="2A3D8177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60" w:type="dxa"/>
          </w:tcPr>
          <w:p w14:paraId="149C8ED8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о месте нахождения ОО</w:t>
            </w:r>
          </w:p>
        </w:tc>
        <w:tc>
          <w:tcPr>
            <w:tcW w:w="1418" w:type="dxa"/>
          </w:tcPr>
          <w:p w14:paraId="5520BB6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C31EF6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879F7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1CE9B173" w14:textId="77777777" w:rsidTr="00594FDB">
        <w:tc>
          <w:tcPr>
            <w:tcW w:w="696" w:type="dxa"/>
          </w:tcPr>
          <w:p w14:paraId="262A853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60" w:type="dxa"/>
          </w:tcPr>
          <w:p w14:paraId="48451BB8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о режиме и графике работы ОО</w:t>
            </w:r>
          </w:p>
        </w:tc>
        <w:tc>
          <w:tcPr>
            <w:tcW w:w="1418" w:type="dxa"/>
          </w:tcPr>
          <w:p w14:paraId="1E45370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5D4243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C3F70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3DB26177" w14:textId="77777777" w:rsidTr="00594FDB">
        <w:tc>
          <w:tcPr>
            <w:tcW w:w="696" w:type="dxa"/>
          </w:tcPr>
          <w:p w14:paraId="4C4948D7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60" w:type="dxa"/>
          </w:tcPr>
          <w:p w14:paraId="327C458F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о контактных телефонах и адресах электронной почты ОО</w:t>
            </w:r>
          </w:p>
        </w:tc>
        <w:tc>
          <w:tcPr>
            <w:tcW w:w="1418" w:type="dxa"/>
          </w:tcPr>
          <w:p w14:paraId="6485568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55D2EF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89FCC1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377B9B7B" w14:textId="77777777" w:rsidTr="00594FDB">
        <w:tc>
          <w:tcPr>
            <w:tcW w:w="696" w:type="dxa"/>
          </w:tcPr>
          <w:p w14:paraId="7F51D4B0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60" w:type="dxa"/>
          </w:tcPr>
          <w:p w14:paraId="01596891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местах осуществления образовательной деятельн</w:t>
            </w:r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сти, сведения о которых в соответствии с </w:t>
            </w:r>
            <w:hyperlink r:id="rId22" w:anchor="/document/70291362/entry/109063" w:history="1">
              <w:r w:rsidRPr="008F31B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</w:t>
              </w:r>
              <w:r w:rsidRPr="008F31B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ь</w:t>
              </w:r>
              <w:r w:rsidRPr="008F31B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ным законом</w:t>
              </w:r>
            </w:hyperlink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 273-ФЗ не включаются в соответств</w:t>
            </w:r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ющую запись в реестре лицензий на осуществление образовательной деятельности, перечисленных в </w:t>
            </w:r>
            <w:hyperlink r:id="rId23" w:anchor="/document/402961882/entry/1000" w:history="1">
              <w:r w:rsidRPr="008F31B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</w:t>
              </w:r>
              <w:r w:rsidRPr="008F31B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</w:t>
              </w:r>
              <w:r w:rsidRPr="008F31B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вилах</w:t>
              </w:r>
            </w:hyperlink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размещения на официальном сайте ОО в инфо</w:t>
            </w:r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мационно-телекоммуникационной сети «Интернет» и обновления информации об образовательной орган</w:t>
            </w:r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зации, утвержденных </w:t>
            </w:r>
            <w:hyperlink r:id="rId24" w:anchor="/document/402961882/entry/0" w:history="1">
              <w:r w:rsidRPr="008F31B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РФ от 20.10.2021 г. № 1802, в виде адреса места нахождения</w:t>
            </w:r>
          </w:p>
        </w:tc>
        <w:tc>
          <w:tcPr>
            <w:tcW w:w="1418" w:type="dxa"/>
          </w:tcPr>
          <w:p w14:paraId="5E0D234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0EE86F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F7AB8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22A6FF27" w14:textId="77777777" w:rsidTr="00594FDB">
        <w:tc>
          <w:tcPr>
            <w:tcW w:w="696" w:type="dxa"/>
          </w:tcPr>
          <w:p w14:paraId="1C087DD3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60" w:type="dxa"/>
          </w:tcPr>
          <w:p w14:paraId="0CCFCDB7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 лицензии на осуществление образовательной де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я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тельности (выписке из реестра лицензий на осущест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ление образовательной деятельности)</w:t>
            </w:r>
          </w:p>
        </w:tc>
        <w:tc>
          <w:tcPr>
            <w:tcW w:w="1418" w:type="dxa"/>
          </w:tcPr>
          <w:p w14:paraId="1B139297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EB6BA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8E5D88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6A6051FC" w14:textId="77777777" w:rsidTr="00594FDB">
        <w:tc>
          <w:tcPr>
            <w:tcW w:w="696" w:type="dxa"/>
          </w:tcPr>
          <w:p w14:paraId="7B973F5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60" w:type="dxa"/>
          </w:tcPr>
          <w:p w14:paraId="746644C5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 наличии или об отсутствии государственной аккр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е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дитации образовательной деятельности по реализу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е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мым образовательным программам</w:t>
            </w:r>
          </w:p>
        </w:tc>
        <w:tc>
          <w:tcPr>
            <w:tcW w:w="1418" w:type="dxa"/>
            <w:shd w:val="clear" w:color="auto" w:fill="000000" w:themeFill="text1"/>
          </w:tcPr>
          <w:p w14:paraId="12693B1F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0DC9FC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14:paraId="2E0AAB7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6FD4C838" w14:textId="77777777" w:rsidTr="00594FDB">
        <w:tc>
          <w:tcPr>
            <w:tcW w:w="696" w:type="dxa"/>
            <w:shd w:val="clear" w:color="auto" w:fill="DBE5F1" w:themeFill="accent1" w:themeFillTint="33"/>
          </w:tcPr>
          <w:p w14:paraId="0C363061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60" w:type="dxa"/>
            <w:shd w:val="clear" w:color="auto" w:fill="DBE5F1" w:themeFill="accent1" w:themeFillTint="33"/>
          </w:tcPr>
          <w:p w14:paraId="15EAA812" w14:textId="77777777" w:rsidR="0088484D" w:rsidRPr="008F31B8" w:rsidRDefault="0088484D" w:rsidP="00594F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подраздела «Структура и органы управления ОО»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663E822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07149E57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3D0B269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7B0E4883" w14:textId="77777777" w:rsidTr="00594FDB">
        <w:tc>
          <w:tcPr>
            <w:tcW w:w="696" w:type="dxa"/>
          </w:tcPr>
          <w:p w14:paraId="51120A3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60" w:type="dxa"/>
          </w:tcPr>
          <w:p w14:paraId="3C1F0C8A" w14:textId="77777777" w:rsidR="0088484D" w:rsidRPr="008F31B8" w:rsidRDefault="0088484D" w:rsidP="00594F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Подраздел «Структура и органы управления образов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 xml:space="preserve">тельной организацией» должен содержать </w:t>
            </w: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информ</w:t>
            </w: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цию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14:paraId="0E30F030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7B240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22CC8E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404DC4B2" w14:textId="77777777" w:rsidTr="00594FDB">
        <w:tc>
          <w:tcPr>
            <w:tcW w:w="696" w:type="dxa"/>
          </w:tcPr>
          <w:p w14:paraId="6E00BD20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14:paraId="2D64786D" w14:textId="77777777" w:rsidR="0088484D" w:rsidRPr="008F31B8" w:rsidRDefault="0088484D" w:rsidP="00594FD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о наименовании структурного подразделения (органа управления)</w:t>
            </w:r>
          </w:p>
        </w:tc>
        <w:tc>
          <w:tcPr>
            <w:tcW w:w="1418" w:type="dxa"/>
          </w:tcPr>
          <w:p w14:paraId="026CB48F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5785F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BA975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5DD29D51" w14:textId="77777777" w:rsidTr="00594FDB">
        <w:tc>
          <w:tcPr>
            <w:tcW w:w="696" w:type="dxa"/>
          </w:tcPr>
          <w:p w14:paraId="027FA886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14:paraId="7670D792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о фамилиях, именах, отчествах (при наличии) и дол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ности руководителей структурных подразделений</w:t>
            </w:r>
          </w:p>
        </w:tc>
        <w:tc>
          <w:tcPr>
            <w:tcW w:w="1418" w:type="dxa"/>
          </w:tcPr>
          <w:p w14:paraId="620AF367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288E7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EE08C2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08145CE2" w14:textId="77777777" w:rsidTr="00594FDB">
        <w:tc>
          <w:tcPr>
            <w:tcW w:w="696" w:type="dxa"/>
          </w:tcPr>
          <w:p w14:paraId="73EA180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14:paraId="76A871B9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 месте нахождения структурных подразделений</w:t>
            </w:r>
          </w:p>
        </w:tc>
        <w:tc>
          <w:tcPr>
            <w:tcW w:w="1418" w:type="dxa"/>
          </w:tcPr>
          <w:p w14:paraId="371FB46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599AEE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99746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2700C1A6" w14:textId="77777777" w:rsidTr="00594FDB">
        <w:tc>
          <w:tcPr>
            <w:tcW w:w="696" w:type="dxa"/>
          </w:tcPr>
          <w:p w14:paraId="103BF111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14:paraId="669BDE08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об адресах официальных сайтов в сети «Интернет» структурных подразделений (при наличии)</w:t>
            </w:r>
          </w:p>
        </w:tc>
        <w:tc>
          <w:tcPr>
            <w:tcW w:w="1418" w:type="dxa"/>
          </w:tcPr>
          <w:p w14:paraId="04A1D657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A87DA1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E861E8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408049A1" w14:textId="77777777" w:rsidTr="00594FDB">
        <w:tc>
          <w:tcPr>
            <w:tcW w:w="696" w:type="dxa"/>
          </w:tcPr>
          <w:p w14:paraId="6311B1E7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14:paraId="38E2D864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об адресах электронной почты структурных подразд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е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лений (при наличии)</w:t>
            </w:r>
          </w:p>
        </w:tc>
        <w:tc>
          <w:tcPr>
            <w:tcW w:w="1418" w:type="dxa"/>
          </w:tcPr>
          <w:p w14:paraId="71943643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F2A28C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52B897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5D36E8F0" w14:textId="77777777" w:rsidTr="00594FDB">
        <w:tc>
          <w:tcPr>
            <w:tcW w:w="696" w:type="dxa"/>
          </w:tcPr>
          <w:p w14:paraId="149577F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14:paraId="4528D7DD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о наличии положений о структурных подразделениях (об органах управления) </w:t>
            </w:r>
            <w:r w:rsidRPr="008F31B8"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  <w:t>с приложением указанных положений в виде электронных документов, подп</w:t>
            </w:r>
            <w:r w:rsidRPr="008F31B8"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  <w:t>и</w:t>
            </w:r>
            <w:r w:rsidRPr="008F31B8"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  <w:t>санных простой электронной подписью</w:t>
            </w:r>
          </w:p>
        </w:tc>
        <w:tc>
          <w:tcPr>
            <w:tcW w:w="1418" w:type="dxa"/>
          </w:tcPr>
          <w:p w14:paraId="4AEE008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97A45F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899C1C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2D2A957A" w14:textId="77777777" w:rsidTr="00594FDB">
        <w:tc>
          <w:tcPr>
            <w:tcW w:w="696" w:type="dxa"/>
            <w:shd w:val="clear" w:color="auto" w:fill="DBE5F1" w:themeFill="accent1" w:themeFillTint="33"/>
          </w:tcPr>
          <w:p w14:paraId="1E932850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60" w:type="dxa"/>
            <w:shd w:val="clear" w:color="auto" w:fill="DBE5F1" w:themeFill="accent1" w:themeFillTint="33"/>
          </w:tcPr>
          <w:p w14:paraId="0E7E58D6" w14:textId="77777777" w:rsidR="0088484D" w:rsidRPr="008F31B8" w:rsidRDefault="0088484D" w:rsidP="00594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подраздела «Документы»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2022C011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702F1A1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5A092DB0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508B1364" w14:textId="77777777" w:rsidTr="00594FDB">
        <w:tc>
          <w:tcPr>
            <w:tcW w:w="696" w:type="dxa"/>
          </w:tcPr>
          <w:p w14:paraId="55B5294F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0" w:type="dxa"/>
          </w:tcPr>
          <w:p w14:paraId="21FE9A30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Подраздел «Документы» должен содержать 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копии следующих документов или электронные докуме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н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ты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8" w:type="dxa"/>
          </w:tcPr>
          <w:p w14:paraId="3F6DD8C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227D72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3363D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18FAA990" w14:textId="77777777" w:rsidTr="00594FDB">
        <w:tc>
          <w:tcPr>
            <w:tcW w:w="696" w:type="dxa"/>
          </w:tcPr>
          <w:p w14:paraId="0273B1B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60" w:type="dxa"/>
          </w:tcPr>
          <w:p w14:paraId="2B752015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устав ОО</w:t>
            </w:r>
          </w:p>
        </w:tc>
        <w:tc>
          <w:tcPr>
            <w:tcW w:w="1418" w:type="dxa"/>
          </w:tcPr>
          <w:p w14:paraId="475C895E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0EAD6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1FCCA6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0930AC3E" w14:textId="77777777" w:rsidTr="00594FDB">
        <w:tc>
          <w:tcPr>
            <w:tcW w:w="696" w:type="dxa"/>
          </w:tcPr>
          <w:p w14:paraId="6347C810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60" w:type="dxa"/>
          </w:tcPr>
          <w:p w14:paraId="53D2FAFB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правила внутреннего распорядка обучающихся</w:t>
            </w:r>
          </w:p>
        </w:tc>
        <w:tc>
          <w:tcPr>
            <w:tcW w:w="1418" w:type="dxa"/>
          </w:tcPr>
          <w:p w14:paraId="5FF361F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0271C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D40E2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5DEF86EA" w14:textId="77777777" w:rsidTr="00594FDB">
        <w:tc>
          <w:tcPr>
            <w:tcW w:w="696" w:type="dxa"/>
          </w:tcPr>
          <w:p w14:paraId="2B4C7C7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60" w:type="dxa"/>
          </w:tcPr>
          <w:p w14:paraId="304FFF68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правила внутреннего трудового распорядка</w:t>
            </w:r>
          </w:p>
        </w:tc>
        <w:tc>
          <w:tcPr>
            <w:tcW w:w="1418" w:type="dxa"/>
          </w:tcPr>
          <w:p w14:paraId="0805FD4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D1F44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95ABE0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738630D1" w14:textId="77777777" w:rsidTr="00594FDB">
        <w:tc>
          <w:tcPr>
            <w:tcW w:w="696" w:type="dxa"/>
          </w:tcPr>
          <w:p w14:paraId="4917B758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60" w:type="dxa"/>
          </w:tcPr>
          <w:p w14:paraId="2DE179DF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(при наличии)</w:t>
            </w:r>
          </w:p>
        </w:tc>
        <w:tc>
          <w:tcPr>
            <w:tcW w:w="1418" w:type="dxa"/>
          </w:tcPr>
          <w:p w14:paraId="3E0D1DC1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417" w:type="dxa"/>
          </w:tcPr>
          <w:p w14:paraId="183B425E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418" w:type="dxa"/>
          </w:tcPr>
          <w:p w14:paraId="346DCE0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88484D" w:rsidRPr="008F31B8" w14:paraId="3B248DC9" w14:textId="77777777" w:rsidTr="00594FDB">
        <w:tc>
          <w:tcPr>
            <w:tcW w:w="696" w:type="dxa"/>
          </w:tcPr>
          <w:p w14:paraId="7E0BC44C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60" w:type="dxa"/>
          </w:tcPr>
          <w:p w14:paraId="247699E9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образовательной орган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зации по основным вопросам организации и осущест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ления образовательной деятельности, предусмотре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hyperlink r:id="rId25" w:anchor="/document/70291362/entry/108369" w:history="1">
              <w:r w:rsidRPr="008F31B8">
                <w:rPr>
                  <w:rFonts w:ascii="Times New Roman" w:hAnsi="Times New Roman" w:cs="Times New Roman"/>
                  <w:sz w:val="24"/>
                  <w:szCs w:val="24"/>
                </w:rPr>
                <w:t>Федеральным законом</w:t>
              </w:r>
            </w:hyperlink>
            <w:r w:rsidRPr="008F31B8">
              <w:rPr>
                <w:rFonts w:ascii="Times New Roman" w:hAnsi="Times New Roman" w:cs="Times New Roman"/>
                <w:sz w:val="24"/>
                <w:szCs w:val="24"/>
              </w:rPr>
              <w:t xml:space="preserve"> № 273-ФЗ</w:t>
            </w:r>
          </w:p>
        </w:tc>
        <w:tc>
          <w:tcPr>
            <w:tcW w:w="1418" w:type="dxa"/>
          </w:tcPr>
          <w:p w14:paraId="74FB54AF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ECC3FE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27E261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28C14B89" w14:textId="77777777" w:rsidTr="00594FDB">
        <w:tc>
          <w:tcPr>
            <w:tcW w:w="696" w:type="dxa"/>
          </w:tcPr>
          <w:p w14:paraId="04603D1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60" w:type="dxa"/>
          </w:tcPr>
          <w:p w14:paraId="7B14C331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результатах </w:t>
            </w:r>
            <w:proofErr w:type="spellStart"/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1418" w:type="dxa"/>
          </w:tcPr>
          <w:p w14:paraId="66912A3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0D1362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AD9888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171FA78A" w14:textId="77777777" w:rsidTr="00594FDB">
        <w:tc>
          <w:tcPr>
            <w:tcW w:w="696" w:type="dxa"/>
          </w:tcPr>
          <w:p w14:paraId="1A7B8E1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60" w:type="dxa"/>
          </w:tcPr>
          <w:p w14:paraId="1107524A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предписания органов, осуществляющих государстве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ный контроль (надзор) в сфере образования, отчеты об исполнении таких предписаний (до подтверждения о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 (при наличии)</w:t>
            </w:r>
          </w:p>
        </w:tc>
        <w:tc>
          <w:tcPr>
            <w:tcW w:w="1418" w:type="dxa"/>
          </w:tcPr>
          <w:p w14:paraId="60ECA85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1417" w:type="dxa"/>
          </w:tcPr>
          <w:p w14:paraId="7203DC90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1418" w:type="dxa"/>
          </w:tcPr>
          <w:p w14:paraId="193165E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</w:tr>
      <w:tr w:rsidR="0088484D" w:rsidRPr="008F31B8" w14:paraId="00EBA88A" w14:textId="77777777" w:rsidTr="00594FDB">
        <w:tc>
          <w:tcPr>
            <w:tcW w:w="696" w:type="dxa"/>
            <w:shd w:val="clear" w:color="auto" w:fill="DBE5F1" w:themeFill="accent1" w:themeFillTint="33"/>
          </w:tcPr>
          <w:p w14:paraId="346B115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60" w:type="dxa"/>
            <w:shd w:val="clear" w:color="auto" w:fill="DBE5F1" w:themeFill="accent1" w:themeFillTint="33"/>
          </w:tcPr>
          <w:p w14:paraId="0A84A633" w14:textId="77777777" w:rsidR="0088484D" w:rsidRPr="008F31B8" w:rsidRDefault="0088484D" w:rsidP="00594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подраздела «Образование»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1DE8AE7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027A176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20E15E4E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57E92247" w14:textId="77777777" w:rsidTr="00594FDB">
        <w:tc>
          <w:tcPr>
            <w:tcW w:w="696" w:type="dxa"/>
          </w:tcPr>
          <w:p w14:paraId="6BAD6436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0" w:type="dxa"/>
          </w:tcPr>
          <w:p w14:paraId="75EA60A7" w14:textId="77777777" w:rsidR="0088484D" w:rsidRPr="008F31B8" w:rsidRDefault="0088484D" w:rsidP="00594FD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Подраздел «Образование» должен содержать </w:t>
            </w:r>
            <w:r w:rsidRPr="008F3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</w:t>
            </w:r>
            <w:r w:rsidRPr="008F3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8F3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мацию</w:t>
            </w:r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8" w:type="dxa"/>
          </w:tcPr>
          <w:p w14:paraId="3B8AE7C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EA493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074B8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1711C6D9" w14:textId="77777777" w:rsidTr="00594FDB">
        <w:tc>
          <w:tcPr>
            <w:tcW w:w="696" w:type="dxa"/>
          </w:tcPr>
          <w:p w14:paraId="25D4EC6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60" w:type="dxa"/>
          </w:tcPr>
          <w:p w14:paraId="747D6FB2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 реализуемых образовательных программах с указ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нием учебных предметов, курсов, дисциплин (мод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у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лей), практики, предусмотренных соответствующей образовательной программой (за исключением образ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вательных программ дошкольного образования), пре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ставляемую в виде образовательной программы 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в форме электронного документа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или в виде акти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в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ных ссылок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 непосредственный переход по которым позволяет получить доступ к страницам Сайта, соде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жащим отдельные компоненты образовательной пр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граммы, с указанием для каждой из них следующей информации:</w:t>
            </w:r>
          </w:p>
        </w:tc>
        <w:tc>
          <w:tcPr>
            <w:tcW w:w="1418" w:type="dxa"/>
            <w:shd w:val="clear" w:color="auto" w:fill="auto"/>
          </w:tcPr>
          <w:p w14:paraId="0B3308C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E4CA1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2950E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1CE0EC3F" w14:textId="77777777" w:rsidTr="00594FDB">
        <w:tc>
          <w:tcPr>
            <w:tcW w:w="696" w:type="dxa"/>
          </w:tcPr>
          <w:p w14:paraId="20064242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14:paraId="2B28A622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Об уровне общего образования, о наименовании обр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зовательной программы (для общеобразовательных программ)</w:t>
            </w:r>
          </w:p>
        </w:tc>
        <w:tc>
          <w:tcPr>
            <w:tcW w:w="1418" w:type="dxa"/>
            <w:shd w:val="clear" w:color="auto" w:fill="auto"/>
          </w:tcPr>
          <w:p w14:paraId="517A3D1E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878EC6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14:paraId="407D2AD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8484D" w:rsidRPr="008F31B8" w14:paraId="21E05551" w14:textId="77777777" w:rsidTr="00594FDB">
        <w:tc>
          <w:tcPr>
            <w:tcW w:w="696" w:type="dxa"/>
          </w:tcPr>
          <w:p w14:paraId="7BD3EF92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14:paraId="0C9AA735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 форме обучения (за исключением образовательных программ дошкольного образования)</w:t>
            </w:r>
          </w:p>
        </w:tc>
        <w:tc>
          <w:tcPr>
            <w:tcW w:w="1418" w:type="dxa"/>
            <w:shd w:val="clear" w:color="auto" w:fill="000000" w:themeFill="text1"/>
          </w:tcPr>
          <w:p w14:paraId="240D56C6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C6BE73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85176C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8484D" w:rsidRPr="008F31B8" w14:paraId="36F35FAD" w14:textId="77777777" w:rsidTr="00594FDB">
        <w:tc>
          <w:tcPr>
            <w:tcW w:w="696" w:type="dxa"/>
          </w:tcPr>
          <w:p w14:paraId="3635B80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60" w:type="dxa"/>
          </w:tcPr>
          <w:p w14:paraId="45E2AA55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 численности обучающихся по реализуемым образ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вательным программам за счет бюджетных ассигнов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ний федерального бюджета, бюджетов субъектов РФ, местных бюджетов и по договорам об образовании за счет средств физических и (или) юридических лиц (</w:t>
            </w:r>
            <w:r w:rsidRPr="008F31B8"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  <w:t>в форме электронного документа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23AD5007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E3EB8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CF1207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18BF3F60" w14:textId="77777777" w:rsidTr="00594FDB">
        <w:tc>
          <w:tcPr>
            <w:tcW w:w="696" w:type="dxa"/>
          </w:tcPr>
          <w:p w14:paraId="31AA2E1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60" w:type="dxa"/>
          </w:tcPr>
          <w:p w14:paraId="68B7E633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 численности обучающихся, являющихся иностра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ными гражданами, по каждой общеобразовательной программе</w:t>
            </w:r>
          </w:p>
        </w:tc>
        <w:tc>
          <w:tcPr>
            <w:tcW w:w="1418" w:type="dxa"/>
          </w:tcPr>
          <w:p w14:paraId="7207204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6EE16C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CAAF9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09D3A509" w14:textId="77777777" w:rsidTr="00594FDB">
        <w:tc>
          <w:tcPr>
            <w:tcW w:w="696" w:type="dxa"/>
          </w:tcPr>
          <w:p w14:paraId="7BEF0197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60" w:type="dxa"/>
          </w:tcPr>
          <w:p w14:paraId="1B1CF525" w14:textId="77777777" w:rsidR="0088484D" w:rsidRPr="008F31B8" w:rsidRDefault="0088484D" w:rsidP="0059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 языках образования (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в форме электронного док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у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мента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40F54683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9EE0A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1DA1C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59B95C42" w14:textId="77777777" w:rsidTr="00594FDB">
        <w:tc>
          <w:tcPr>
            <w:tcW w:w="696" w:type="dxa"/>
            <w:shd w:val="clear" w:color="auto" w:fill="DBE5F1" w:themeFill="accent1" w:themeFillTint="33"/>
          </w:tcPr>
          <w:p w14:paraId="176F1307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60" w:type="dxa"/>
            <w:shd w:val="clear" w:color="auto" w:fill="DBE5F1" w:themeFill="accent1" w:themeFillTint="33"/>
          </w:tcPr>
          <w:p w14:paraId="1B39B555" w14:textId="77777777" w:rsidR="0088484D" w:rsidRPr="008F31B8" w:rsidRDefault="0088484D" w:rsidP="00594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подраздела «Руководство»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0FEE43C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42AB61E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43D83D6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3E19F310" w14:textId="77777777" w:rsidTr="00594FDB">
        <w:tc>
          <w:tcPr>
            <w:tcW w:w="696" w:type="dxa"/>
          </w:tcPr>
          <w:p w14:paraId="37152BC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760" w:type="dxa"/>
          </w:tcPr>
          <w:p w14:paraId="423CC53C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Подраздел «Руководство» должен содержать следу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ю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щую 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информацию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о руководителе ОО, его заместит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е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лях, руководителях филиалов образовательной орган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зации (при наличии):</w:t>
            </w:r>
          </w:p>
        </w:tc>
        <w:tc>
          <w:tcPr>
            <w:tcW w:w="1418" w:type="dxa"/>
          </w:tcPr>
          <w:p w14:paraId="30677021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4579F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6468E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7CDA13E1" w14:textId="77777777" w:rsidTr="00594FDB">
        <w:tc>
          <w:tcPr>
            <w:tcW w:w="696" w:type="dxa"/>
          </w:tcPr>
          <w:p w14:paraId="048E71A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14:paraId="67ABAA8D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Фамилия, имя, отчество (последнее - при наличии) р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у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ководителя, его заместителей</w:t>
            </w:r>
          </w:p>
        </w:tc>
        <w:tc>
          <w:tcPr>
            <w:tcW w:w="1418" w:type="dxa"/>
          </w:tcPr>
          <w:p w14:paraId="3FBABF9C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559C16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51DEB8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73C89C6A" w14:textId="77777777" w:rsidTr="00594FDB">
        <w:tc>
          <w:tcPr>
            <w:tcW w:w="696" w:type="dxa"/>
          </w:tcPr>
          <w:p w14:paraId="5539932D" w14:textId="77777777" w:rsidR="0088484D" w:rsidRPr="008F31B8" w:rsidRDefault="0088484D" w:rsidP="00594F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0" w:type="dxa"/>
          </w:tcPr>
          <w:p w14:paraId="1CD009AE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Должности руководителя, его заместителей</w:t>
            </w:r>
          </w:p>
        </w:tc>
        <w:tc>
          <w:tcPr>
            <w:tcW w:w="1418" w:type="dxa"/>
          </w:tcPr>
          <w:p w14:paraId="74101400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DC4242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E69400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36BF06E1" w14:textId="77777777" w:rsidTr="00594FDB">
        <w:tc>
          <w:tcPr>
            <w:tcW w:w="696" w:type="dxa"/>
          </w:tcPr>
          <w:p w14:paraId="7225753B" w14:textId="77777777" w:rsidR="0088484D" w:rsidRPr="008F31B8" w:rsidRDefault="0088484D" w:rsidP="00594F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0" w:type="dxa"/>
          </w:tcPr>
          <w:p w14:paraId="220F59D6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1418" w:type="dxa"/>
          </w:tcPr>
          <w:p w14:paraId="41F634E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57F9F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1DBBE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22EABB45" w14:textId="77777777" w:rsidTr="00594FDB">
        <w:tc>
          <w:tcPr>
            <w:tcW w:w="696" w:type="dxa"/>
            <w:shd w:val="clear" w:color="auto" w:fill="auto"/>
          </w:tcPr>
          <w:p w14:paraId="5977BDC7" w14:textId="77777777" w:rsidR="0088484D" w:rsidRPr="008F31B8" w:rsidRDefault="0088484D" w:rsidP="00594F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0" w:type="dxa"/>
            <w:shd w:val="clear" w:color="auto" w:fill="auto"/>
          </w:tcPr>
          <w:p w14:paraId="61B8658A" w14:textId="77777777" w:rsidR="0088484D" w:rsidRPr="008F31B8" w:rsidRDefault="0088484D" w:rsidP="00594F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Адреса электронной почты</w:t>
            </w:r>
          </w:p>
        </w:tc>
        <w:tc>
          <w:tcPr>
            <w:tcW w:w="1418" w:type="dxa"/>
            <w:shd w:val="clear" w:color="auto" w:fill="auto"/>
          </w:tcPr>
          <w:p w14:paraId="7A1C4EB3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B0414A0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69811A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4D305FF1" w14:textId="77777777" w:rsidTr="00594FDB">
        <w:tc>
          <w:tcPr>
            <w:tcW w:w="696" w:type="dxa"/>
            <w:shd w:val="clear" w:color="auto" w:fill="DBE5F1" w:themeFill="accent1" w:themeFillTint="33"/>
          </w:tcPr>
          <w:p w14:paraId="221EF9FE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60" w:type="dxa"/>
            <w:shd w:val="clear" w:color="auto" w:fill="DBE5F1" w:themeFill="accent1" w:themeFillTint="33"/>
          </w:tcPr>
          <w:p w14:paraId="19695A65" w14:textId="77777777" w:rsidR="0088484D" w:rsidRPr="008F31B8" w:rsidRDefault="0088484D" w:rsidP="00594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Cодержание</w:t>
            </w:r>
            <w:proofErr w:type="spellEnd"/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 xml:space="preserve"> подраздела «Педагогический состав»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79BD955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79179487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18AA028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6DED077E" w14:textId="77777777" w:rsidTr="00594FDB">
        <w:tc>
          <w:tcPr>
            <w:tcW w:w="696" w:type="dxa"/>
          </w:tcPr>
          <w:p w14:paraId="53DD8B66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760" w:type="dxa"/>
          </w:tcPr>
          <w:p w14:paraId="7539A2A4" w14:textId="77777777" w:rsidR="0088484D" w:rsidRPr="008F31B8" w:rsidRDefault="0088484D" w:rsidP="00594FDB">
            <w:pPr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Подраздел «Педагогический состав» должен содержать следующую 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информацию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о персональном составе п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е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дагогических работников:</w:t>
            </w:r>
          </w:p>
        </w:tc>
        <w:tc>
          <w:tcPr>
            <w:tcW w:w="1418" w:type="dxa"/>
          </w:tcPr>
          <w:p w14:paraId="3F215E92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35DD9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826F1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461D2568" w14:textId="77777777" w:rsidTr="00594FDB">
        <w:tc>
          <w:tcPr>
            <w:tcW w:w="696" w:type="dxa"/>
          </w:tcPr>
          <w:p w14:paraId="39455EE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14:paraId="35561CE2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Фамилия, имя, отчество (последнее - при наличии) п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е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дагогического работника</w:t>
            </w:r>
          </w:p>
        </w:tc>
        <w:tc>
          <w:tcPr>
            <w:tcW w:w="1418" w:type="dxa"/>
          </w:tcPr>
          <w:p w14:paraId="439ECB97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F53041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4903A3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5FFD6933" w14:textId="77777777" w:rsidTr="00594FDB">
        <w:tc>
          <w:tcPr>
            <w:tcW w:w="696" w:type="dxa"/>
          </w:tcPr>
          <w:p w14:paraId="6730F287" w14:textId="77777777" w:rsidR="0088484D" w:rsidRPr="008F31B8" w:rsidRDefault="0088484D" w:rsidP="00594F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0" w:type="dxa"/>
          </w:tcPr>
          <w:p w14:paraId="5BD51D87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Занимаемая должность (должности)</w:t>
            </w:r>
          </w:p>
        </w:tc>
        <w:tc>
          <w:tcPr>
            <w:tcW w:w="1418" w:type="dxa"/>
          </w:tcPr>
          <w:p w14:paraId="19DAA0E2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5AB39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A8E8F1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7DA4921A" w14:textId="77777777" w:rsidTr="00594FDB">
        <w:tc>
          <w:tcPr>
            <w:tcW w:w="696" w:type="dxa"/>
          </w:tcPr>
          <w:p w14:paraId="17B9A8EA" w14:textId="77777777" w:rsidR="0088484D" w:rsidRPr="008F31B8" w:rsidRDefault="0088484D" w:rsidP="00594F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0" w:type="dxa"/>
          </w:tcPr>
          <w:p w14:paraId="4891D540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1418" w:type="dxa"/>
            <w:shd w:val="clear" w:color="auto" w:fill="000000" w:themeFill="text1"/>
          </w:tcPr>
          <w:p w14:paraId="1DAED397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F80B71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DBC1C0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044262CA" w14:textId="77777777" w:rsidTr="00594FDB">
        <w:tc>
          <w:tcPr>
            <w:tcW w:w="696" w:type="dxa"/>
          </w:tcPr>
          <w:p w14:paraId="2D85E7DB" w14:textId="77777777" w:rsidR="0088484D" w:rsidRPr="008F31B8" w:rsidRDefault="0088484D" w:rsidP="00594F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0" w:type="dxa"/>
          </w:tcPr>
          <w:p w14:paraId="051C9281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и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кации</w:t>
            </w:r>
          </w:p>
        </w:tc>
        <w:tc>
          <w:tcPr>
            <w:tcW w:w="1418" w:type="dxa"/>
          </w:tcPr>
          <w:p w14:paraId="342D1F7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1C6EA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CD910C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16B2B4DD" w14:textId="77777777" w:rsidTr="00594FDB">
        <w:tc>
          <w:tcPr>
            <w:tcW w:w="696" w:type="dxa"/>
          </w:tcPr>
          <w:p w14:paraId="01D4824E" w14:textId="77777777" w:rsidR="0088484D" w:rsidRPr="008F31B8" w:rsidRDefault="0088484D" w:rsidP="00594F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0" w:type="dxa"/>
          </w:tcPr>
          <w:p w14:paraId="5097902D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Ученая степень (при наличии)</w:t>
            </w:r>
          </w:p>
        </w:tc>
        <w:tc>
          <w:tcPr>
            <w:tcW w:w="1418" w:type="dxa"/>
          </w:tcPr>
          <w:p w14:paraId="6182DDC6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82D416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0F440E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0D1D61FE" w14:textId="77777777" w:rsidTr="00594FDB">
        <w:tc>
          <w:tcPr>
            <w:tcW w:w="696" w:type="dxa"/>
          </w:tcPr>
          <w:p w14:paraId="60D14BB7" w14:textId="77777777" w:rsidR="0088484D" w:rsidRPr="008F31B8" w:rsidRDefault="0088484D" w:rsidP="00594F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0" w:type="dxa"/>
          </w:tcPr>
          <w:p w14:paraId="5852859E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Ученое звание (при наличии)</w:t>
            </w:r>
          </w:p>
        </w:tc>
        <w:tc>
          <w:tcPr>
            <w:tcW w:w="1418" w:type="dxa"/>
          </w:tcPr>
          <w:p w14:paraId="70DCEBF1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546BD1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B92716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1995E06B" w14:textId="77777777" w:rsidTr="00594FDB">
        <w:tc>
          <w:tcPr>
            <w:tcW w:w="696" w:type="dxa"/>
          </w:tcPr>
          <w:p w14:paraId="3B450F70" w14:textId="77777777" w:rsidR="0088484D" w:rsidRPr="008F31B8" w:rsidRDefault="0088484D" w:rsidP="00594F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0" w:type="dxa"/>
          </w:tcPr>
          <w:p w14:paraId="636DFE12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Сведения о повышении квалификации (за последние 3 года)</w:t>
            </w:r>
          </w:p>
        </w:tc>
        <w:tc>
          <w:tcPr>
            <w:tcW w:w="1418" w:type="dxa"/>
          </w:tcPr>
          <w:p w14:paraId="0DB8F632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C9A71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1C0FC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7E997148" w14:textId="77777777" w:rsidTr="00594FDB">
        <w:tc>
          <w:tcPr>
            <w:tcW w:w="696" w:type="dxa"/>
          </w:tcPr>
          <w:p w14:paraId="25CF394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14:paraId="19D4E216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1418" w:type="dxa"/>
          </w:tcPr>
          <w:p w14:paraId="16F22D8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CA3F9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F6FEC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78E3BED4" w14:textId="77777777" w:rsidTr="00594FDB">
        <w:tc>
          <w:tcPr>
            <w:tcW w:w="696" w:type="dxa"/>
          </w:tcPr>
          <w:p w14:paraId="5F9BD88E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14:paraId="78CFB419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val="en-US" w:eastAsia="ru-RU"/>
              </w:rPr>
              <w:t>C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ведения о продолжительности опыта (лет) работы в профессиональной сфере, соответствующей образ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вательной деятельности по реализации учебных пре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д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метов, курсов, дисциплин (модулей)</w:t>
            </w:r>
          </w:p>
        </w:tc>
        <w:tc>
          <w:tcPr>
            <w:tcW w:w="1418" w:type="dxa"/>
          </w:tcPr>
          <w:p w14:paraId="533D0E3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57BDAE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14AAA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0CD4F50E" w14:textId="77777777" w:rsidTr="00594FDB">
        <w:tc>
          <w:tcPr>
            <w:tcW w:w="696" w:type="dxa"/>
          </w:tcPr>
          <w:p w14:paraId="541CB603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14:paraId="6C7F799D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i/>
                <w:color w:val="22272F"/>
                <w:sz w:val="24"/>
                <w:szCs w:val="24"/>
              </w:rPr>
              <w:t>Наименование общеобразовательной программы (о</w:t>
            </w:r>
            <w:r w:rsidRPr="008F31B8">
              <w:rPr>
                <w:rFonts w:ascii="Times New Roman" w:hAnsi="Times New Roman" w:cs="Times New Roman"/>
                <w:i/>
                <w:color w:val="22272F"/>
                <w:sz w:val="24"/>
                <w:szCs w:val="24"/>
              </w:rPr>
              <w:t>б</w:t>
            </w:r>
            <w:r w:rsidRPr="008F31B8">
              <w:rPr>
                <w:rFonts w:ascii="Times New Roman" w:hAnsi="Times New Roman" w:cs="Times New Roman"/>
                <w:i/>
                <w:color w:val="22272F"/>
                <w:sz w:val="24"/>
                <w:szCs w:val="24"/>
              </w:rPr>
              <w:t>щеобразовательных программ) в реализации которых участвует педагогический работник</w:t>
            </w:r>
          </w:p>
        </w:tc>
        <w:tc>
          <w:tcPr>
            <w:tcW w:w="1418" w:type="dxa"/>
          </w:tcPr>
          <w:p w14:paraId="716964C8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4C4A7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14:paraId="50D169CE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68E46E54" w14:textId="77777777" w:rsidTr="00594FDB">
        <w:tc>
          <w:tcPr>
            <w:tcW w:w="696" w:type="dxa"/>
            <w:shd w:val="clear" w:color="auto" w:fill="DBE5F1" w:themeFill="accent1" w:themeFillTint="33"/>
          </w:tcPr>
          <w:p w14:paraId="60C9DF2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60" w:type="dxa"/>
            <w:shd w:val="clear" w:color="auto" w:fill="DBE5F1" w:themeFill="accent1" w:themeFillTint="33"/>
          </w:tcPr>
          <w:p w14:paraId="3B836098" w14:textId="77777777" w:rsidR="0088484D" w:rsidRPr="008F31B8" w:rsidRDefault="0088484D" w:rsidP="00594FD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подраздела «Материально-техническое обеспечение и оснащенность образовательного пр</w:t>
            </w: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цесса»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3A1D773E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17745F11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666FC4F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67929EB8" w14:textId="77777777" w:rsidTr="00594FDB">
        <w:tc>
          <w:tcPr>
            <w:tcW w:w="696" w:type="dxa"/>
          </w:tcPr>
          <w:p w14:paraId="1E697F9C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0" w:type="dxa"/>
          </w:tcPr>
          <w:p w14:paraId="50513726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Подраздел «Материально-техническое обеспечение и оснащенность образовательного процесса» должен с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держать </w:t>
            </w:r>
            <w:r w:rsidRPr="008F31B8"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  <w:t>информацию</w:t>
            </w:r>
          </w:p>
        </w:tc>
        <w:tc>
          <w:tcPr>
            <w:tcW w:w="1418" w:type="dxa"/>
          </w:tcPr>
          <w:p w14:paraId="56BD7E7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A9E7B6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2AFF58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3F6EB584" w14:textId="77777777" w:rsidTr="00594FDB">
        <w:tc>
          <w:tcPr>
            <w:tcW w:w="696" w:type="dxa"/>
          </w:tcPr>
          <w:p w14:paraId="7EDFEB2E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760" w:type="dxa"/>
          </w:tcPr>
          <w:p w14:paraId="6F4E4AF4" w14:textId="77777777" w:rsidR="0088484D" w:rsidRPr="008F31B8" w:rsidRDefault="0088484D" w:rsidP="00594FD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 материально-техническом обеспечении образов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тельной деятельности, в </w:t>
            </w:r>
            <w:proofErr w:type="spellStart"/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т.ч</w:t>
            </w:r>
            <w:proofErr w:type="spellEnd"/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. в отношении инвалидов и лиц с ОВЗ:</w:t>
            </w:r>
          </w:p>
        </w:tc>
        <w:tc>
          <w:tcPr>
            <w:tcW w:w="1418" w:type="dxa"/>
          </w:tcPr>
          <w:p w14:paraId="299E6D9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DF634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F01BFE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0837A4AB" w14:textId="77777777" w:rsidTr="00594FDB">
        <w:tc>
          <w:tcPr>
            <w:tcW w:w="696" w:type="dxa"/>
          </w:tcPr>
          <w:p w14:paraId="1536656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0" w:type="dxa"/>
          </w:tcPr>
          <w:p w14:paraId="62DD72E4" w14:textId="77777777" w:rsidR="0088484D" w:rsidRPr="008F31B8" w:rsidRDefault="0088484D" w:rsidP="00594FD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 наличии оборудованных учебных кабинетов</w:t>
            </w:r>
          </w:p>
        </w:tc>
        <w:tc>
          <w:tcPr>
            <w:tcW w:w="1418" w:type="dxa"/>
          </w:tcPr>
          <w:p w14:paraId="648D776F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2BB8A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58155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19C1E728" w14:textId="77777777" w:rsidTr="00594FDB">
        <w:tc>
          <w:tcPr>
            <w:tcW w:w="696" w:type="dxa"/>
          </w:tcPr>
          <w:p w14:paraId="59B4E37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0" w:type="dxa"/>
          </w:tcPr>
          <w:p w14:paraId="0B87A85D" w14:textId="77777777" w:rsidR="0088484D" w:rsidRPr="008F31B8" w:rsidRDefault="0088484D" w:rsidP="00594FD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 наличии оборудованных объектов для проведения практических занятий</w:t>
            </w:r>
          </w:p>
        </w:tc>
        <w:tc>
          <w:tcPr>
            <w:tcW w:w="1418" w:type="dxa"/>
          </w:tcPr>
          <w:p w14:paraId="6E52B54C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0229AE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05E8D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1B716420" w14:textId="77777777" w:rsidTr="00594FDB">
        <w:tc>
          <w:tcPr>
            <w:tcW w:w="696" w:type="dxa"/>
          </w:tcPr>
          <w:p w14:paraId="3ECDB0B7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0" w:type="dxa"/>
          </w:tcPr>
          <w:p w14:paraId="74012562" w14:textId="77777777" w:rsidR="0088484D" w:rsidRPr="008F31B8" w:rsidRDefault="0088484D" w:rsidP="00594FD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 наличии оборудованных библиотек</w:t>
            </w:r>
          </w:p>
        </w:tc>
        <w:tc>
          <w:tcPr>
            <w:tcW w:w="1418" w:type="dxa"/>
          </w:tcPr>
          <w:p w14:paraId="6B0416B0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E741F8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DA8D7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261D8215" w14:textId="77777777" w:rsidTr="00594FDB">
        <w:tc>
          <w:tcPr>
            <w:tcW w:w="696" w:type="dxa"/>
          </w:tcPr>
          <w:p w14:paraId="681ACFF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0" w:type="dxa"/>
          </w:tcPr>
          <w:p w14:paraId="67A8A38C" w14:textId="77777777" w:rsidR="0088484D" w:rsidRPr="008F31B8" w:rsidRDefault="0088484D" w:rsidP="00594FD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 наличии оборудованных объектов спорта</w:t>
            </w:r>
          </w:p>
        </w:tc>
        <w:tc>
          <w:tcPr>
            <w:tcW w:w="1418" w:type="dxa"/>
          </w:tcPr>
          <w:p w14:paraId="4B971EE1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888297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06C76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1B3060B9" w14:textId="77777777" w:rsidTr="00594FDB">
        <w:tc>
          <w:tcPr>
            <w:tcW w:w="696" w:type="dxa"/>
          </w:tcPr>
          <w:p w14:paraId="55141F2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0" w:type="dxa"/>
          </w:tcPr>
          <w:p w14:paraId="7FFC8FA8" w14:textId="77777777" w:rsidR="0088484D" w:rsidRPr="008F31B8" w:rsidRDefault="0088484D" w:rsidP="00594FD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 наличии оборудованных средствах обучения и во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с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1418" w:type="dxa"/>
          </w:tcPr>
          <w:p w14:paraId="1720147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BE23EC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74F6E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2A7316EE" w14:textId="77777777" w:rsidTr="00594FDB">
        <w:tc>
          <w:tcPr>
            <w:tcW w:w="696" w:type="dxa"/>
          </w:tcPr>
          <w:p w14:paraId="29FB4F28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0" w:type="dxa"/>
          </w:tcPr>
          <w:p w14:paraId="291882FB" w14:textId="77777777" w:rsidR="0088484D" w:rsidRPr="008F31B8" w:rsidRDefault="0088484D" w:rsidP="00594FD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 доступе к информационным системам и информ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а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ционно-телекоммуникационным сетям</w:t>
            </w:r>
          </w:p>
        </w:tc>
        <w:tc>
          <w:tcPr>
            <w:tcW w:w="1418" w:type="dxa"/>
          </w:tcPr>
          <w:p w14:paraId="2C659BA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11C9B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7415BF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06F0B11E" w14:textId="77777777" w:rsidTr="00594FDB">
        <w:tc>
          <w:tcPr>
            <w:tcW w:w="696" w:type="dxa"/>
          </w:tcPr>
          <w:p w14:paraId="1C437A6F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0" w:type="dxa"/>
          </w:tcPr>
          <w:p w14:paraId="63BCC339" w14:textId="77777777" w:rsidR="0088484D" w:rsidRPr="008F31B8" w:rsidRDefault="0088484D" w:rsidP="00594FD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Об электронных образовательных ресурсах, к кот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рым обеспечивается доступ обучающихся</w:t>
            </w:r>
          </w:p>
        </w:tc>
        <w:tc>
          <w:tcPr>
            <w:tcW w:w="1418" w:type="dxa"/>
          </w:tcPr>
          <w:p w14:paraId="5B9A45CF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7509D0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0654D1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106CF52B" w14:textId="77777777" w:rsidTr="00594FDB">
        <w:tc>
          <w:tcPr>
            <w:tcW w:w="696" w:type="dxa"/>
          </w:tcPr>
          <w:p w14:paraId="5AC7818C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0" w:type="dxa"/>
          </w:tcPr>
          <w:p w14:paraId="32C1B3CC" w14:textId="77777777" w:rsidR="0088484D" w:rsidRPr="008F31B8" w:rsidRDefault="0088484D" w:rsidP="00594FD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 количестве жилых помещений в общежитии, и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н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тернате, формировании платы за проживание в о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б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щежитии</w:t>
            </w:r>
          </w:p>
        </w:tc>
        <w:tc>
          <w:tcPr>
            <w:tcW w:w="1418" w:type="dxa"/>
          </w:tcPr>
          <w:p w14:paraId="4C1B6E1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5ACE5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AB51C6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4AA7D26D" w14:textId="77777777" w:rsidTr="00594FDB">
        <w:tc>
          <w:tcPr>
            <w:tcW w:w="696" w:type="dxa"/>
          </w:tcPr>
          <w:p w14:paraId="3F063D1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60" w:type="dxa"/>
          </w:tcPr>
          <w:p w14:paraId="6D62D70C" w14:textId="77777777" w:rsidR="0088484D" w:rsidRPr="008F31B8" w:rsidRDefault="0088484D" w:rsidP="00594FD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 специальных условиях для получения образования инвалидами и лицами с ОВЗ:</w:t>
            </w:r>
          </w:p>
        </w:tc>
        <w:tc>
          <w:tcPr>
            <w:tcW w:w="1418" w:type="dxa"/>
          </w:tcPr>
          <w:p w14:paraId="03E0E7F1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2EB056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2FBE6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5B74B825" w14:textId="77777777" w:rsidTr="00594FDB">
        <w:tc>
          <w:tcPr>
            <w:tcW w:w="696" w:type="dxa"/>
          </w:tcPr>
          <w:p w14:paraId="2340801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0" w:type="dxa"/>
          </w:tcPr>
          <w:p w14:paraId="7C7F63D9" w14:textId="77777777" w:rsidR="0088484D" w:rsidRPr="008F31B8" w:rsidRDefault="0088484D" w:rsidP="00594FD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Об обеспечении доступа в здания образовательной о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р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ганизации, в том числе в общежитие, интернат, пр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и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способленных для использования инвалидами и лицами с ОВЗ</w:t>
            </w:r>
          </w:p>
        </w:tc>
        <w:tc>
          <w:tcPr>
            <w:tcW w:w="1418" w:type="dxa"/>
          </w:tcPr>
          <w:p w14:paraId="3E26661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26FCF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C422B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3F66D527" w14:textId="77777777" w:rsidTr="00594FDB">
        <w:tc>
          <w:tcPr>
            <w:tcW w:w="696" w:type="dxa"/>
          </w:tcPr>
          <w:p w14:paraId="27C95256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0" w:type="dxa"/>
          </w:tcPr>
          <w:p w14:paraId="7168807C" w14:textId="77777777" w:rsidR="0088484D" w:rsidRPr="008F31B8" w:rsidRDefault="0088484D" w:rsidP="00594FD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 наличии специальных технических средств обучения коллективного и индивидуального пользования инвал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и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дов и лиц с ОВЗ</w:t>
            </w:r>
          </w:p>
        </w:tc>
        <w:tc>
          <w:tcPr>
            <w:tcW w:w="1418" w:type="dxa"/>
          </w:tcPr>
          <w:p w14:paraId="51160DAE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17B722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D974E8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43533D6B" w14:textId="77777777" w:rsidTr="00594FDB">
        <w:tc>
          <w:tcPr>
            <w:tcW w:w="696" w:type="dxa"/>
            <w:shd w:val="clear" w:color="auto" w:fill="DBE5F1" w:themeFill="accent1" w:themeFillTint="33"/>
          </w:tcPr>
          <w:p w14:paraId="670C101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60" w:type="dxa"/>
            <w:shd w:val="clear" w:color="auto" w:fill="DBE5F1" w:themeFill="accent1" w:themeFillTint="33"/>
          </w:tcPr>
          <w:p w14:paraId="54D1EA71" w14:textId="77777777" w:rsidR="0088484D" w:rsidRPr="008F31B8" w:rsidRDefault="0088484D" w:rsidP="00594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подраздела </w:t>
            </w:r>
          </w:p>
          <w:p w14:paraId="141BD1B6" w14:textId="77777777" w:rsidR="0088484D" w:rsidRPr="008F31B8" w:rsidRDefault="0088484D" w:rsidP="00594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«Платные образовательные услуги»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0A48F2BC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2B94D1F1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0746D482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604091E9" w14:textId="77777777" w:rsidTr="00594FDB">
        <w:tc>
          <w:tcPr>
            <w:tcW w:w="696" w:type="dxa"/>
          </w:tcPr>
          <w:p w14:paraId="6B680291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14:paraId="10376692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Подраздел «Платные образовательные услуги» должен содержать следующие </w:t>
            </w:r>
            <w:r w:rsidRPr="008F31B8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>документы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1418" w:type="dxa"/>
          </w:tcPr>
          <w:p w14:paraId="3866A61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FF6D6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15754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2654322A" w14:textId="77777777" w:rsidTr="00594FDB">
        <w:tc>
          <w:tcPr>
            <w:tcW w:w="696" w:type="dxa"/>
          </w:tcPr>
          <w:p w14:paraId="282A7A2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760" w:type="dxa"/>
          </w:tcPr>
          <w:p w14:paraId="009DE4B9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оказания платных образовательных услуг, в </w:t>
            </w:r>
            <w:proofErr w:type="spellStart"/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. образец договора об оказании платных образов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тельных услуг</w:t>
            </w:r>
          </w:p>
        </w:tc>
        <w:tc>
          <w:tcPr>
            <w:tcW w:w="1418" w:type="dxa"/>
          </w:tcPr>
          <w:p w14:paraId="445C2E8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72AA8C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057B3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0DF0C02F" w14:textId="77777777" w:rsidTr="00594FDB">
        <w:tc>
          <w:tcPr>
            <w:tcW w:w="696" w:type="dxa"/>
          </w:tcPr>
          <w:p w14:paraId="0715388C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760" w:type="dxa"/>
          </w:tcPr>
          <w:p w14:paraId="54270AAE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Об утверждении стоимости обучения по каждой обр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зовательной программе</w:t>
            </w:r>
          </w:p>
        </w:tc>
        <w:tc>
          <w:tcPr>
            <w:tcW w:w="1418" w:type="dxa"/>
          </w:tcPr>
          <w:p w14:paraId="78D19B6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44020F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0FB71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6636E333" w14:textId="77777777" w:rsidTr="00594FDB">
        <w:tc>
          <w:tcPr>
            <w:tcW w:w="696" w:type="dxa"/>
          </w:tcPr>
          <w:p w14:paraId="68098D3C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760" w:type="dxa"/>
          </w:tcPr>
          <w:p w14:paraId="517C1F8C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Об установлении размера платы, взимаемой с родит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 xml:space="preserve">лей (законных представителей): </w:t>
            </w:r>
          </w:p>
        </w:tc>
        <w:tc>
          <w:tcPr>
            <w:tcW w:w="1418" w:type="dxa"/>
          </w:tcPr>
          <w:p w14:paraId="21D31527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DF441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14:paraId="45443F22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6B0306E9" w14:textId="77777777" w:rsidTr="00594FDB">
        <w:tc>
          <w:tcPr>
            <w:tcW w:w="696" w:type="dxa"/>
          </w:tcPr>
          <w:p w14:paraId="62B7124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14:paraId="244576E7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за присмотр и уход за детьми, осваивающими образ</w:t>
            </w: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вательные программы дошкольного образования в о</w:t>
            </w: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ганизациях, осуществляющих образовательную де</w:t>
            </w: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тельность</w:t>
            </w:r>
          </w:p>
        </w:tc>
        <w:tc>
          <w:tcPr>
            <w:tcW w:w="1418" w:type="dxa"/>
          </w:tcPr>
          <w:p w14:paraId="17EF437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FC64B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14:paraId="7DB02EDE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082AA7FB" w14:textId="77777777" w:rsidTr="00594FDB">
        <w:tc>
          <w:tcPr>
            <w:tcW w:w="696" w:type="dxa"/>
          </w:tcPr>
          <w:p w14:paraId="6E2D1A0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14:paraId="534D0C82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за содержание детей в образовательной организации, реализующей образовательные программы НОО, ООО или СОО, если в такой ОО созданы условия для пр</w:t>
            </w: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живания обучающихся в интернате</w:t>
            </w:r>
          </w:p>
        </w:tc>
        <w:tc>
          <w:tcPr>
            <w:tcW w:w="1418" w:type="dxa"/>
            <w:shd w:val="clear" w:color="auto" w:fill="000000" w:themeFill="text1"/>
          </w:tcPr>
          <w:p w14:paraId="4DE5C273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618CD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14:paraId="736516D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52631958" w14:textId="77777777" w:rsidTr="00594FDB">
        <w:tc>
          <w:tcPr>
            <w:tcW w:w="696" w:type="dxa"/>
          </w:tcPr>
          <w:p w14:paraId="677AF942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14:paraId="73B95834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за осуществление присмотра и ухода за детьми в группах продленного дня в ОО образовательной орг</w:t>
            </w: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низации, реализующей образовательные программы НОО, ООО или СОО</w:t>
            </w:r>
          </w:p>
        </w:tc>
        <w:tc>
          <w:tcPr>
            <w:tcW w:w="1418" w:type="dxa"/>
            <w:shd w:val="clear" w:color="auto" w:fill="000000" w:themeFill="text1"/>
          </w:tcPr>
          <w:p w14:paraId="2879AD11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F1277C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14:paraId="6484B6B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162E163E" w14:textId="77777777" w:rsidTr="00594FDB">
        <w:tc>
          <w:tcPr>
            <w:tcW w:w="696" w:type="dxa"/>
            <w:shd w:val="clear" w:color="auto" w:fill="DBE5F1" w:themeFill="accent1" w:themeFillTint="33"/>
          </w:tcPr>
          <w:p w14:paraId="3ED03703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60" w:type="dxa"/>
            <w:shd w:val="clear" w:color="auto" w:fill="DBE5F1" w:themeFill="accent1" w:themeFillTint="33"/>
          </w:tcPr>
          <w:p w14:paraId="54DB3319" w14:textId="77777777" w:rsidR="0088484D" w:rsidRPr="008F31B8" w:rsidRDefault="0088484D" w:rsidP="00594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подраздела </w:t>
            </w:r>
          </w:p>
          <w:p w14:paraId="78442B15" w14:textId="77777777" w:rsidR="0088484D" w:rsidRPr="008F31B8" w:rsidRDefault="0088484D" w:rsidP="00594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«Финансово-хозяйственная деятельность»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6A35BF22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2AF27AF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3363C94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0B7DE85F" w14:textId="77777777" w:rsidTr="00594FDB">
        <w:tc>
          <w:tcPr>
            <w:tcW w:w="696" w:type="dxa"/>
          </w:tcPr>
          <w:p w14:paraId="011813C1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760" w:type="dxa"/>
          </w:tcPr>
          <w:p w14:paraId="13BA94AE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Подраздел «Финансово-хозяйственная деятельность» должен содержать следующую 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информацию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8" w:type="dxa"/>
          </w:tcPr>
          <w:p w14:paraId="77E68836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048360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30F6EE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79271EAE" w14:textId="77777777" w:rsidTr="00594FDB">
        <w:tc>
          <w:tcPr>
            <w:tcW w:w="696" w:type="dxa"/>
          </w:tcPr>
          <w:p w14:paraId="78484B2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14:paraId="0878957A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Об объеме образовательной деятельности, финанс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вое обеспечение которой осуществляется за счет бюджетных ассигнований федерального бюджета, бюджетов субъектов РФ, местных бюджетов, по д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говорам об оказании платных образовательных услуг за счет средств физических (юридических) лиц</w:t>
            </w:r>
          </w:p>
        </w:tc>
        <w:tc>
          <w:tcPr>
            <w:tcW w:w="1418" w:type="dxa"/>
          </w:tcPr>
          <w:p w14:paraId="150B2FAE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30EF30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55017F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25B8B367" w14:textId="77777777" w:rsidTr="00594FDB">
        <w:tc>
          <w:tcPr>
            <w:tcW w:w="696" w:type="dxa"/>
          </w:tcPr>
          <w:p w14:paraId="6CD0E63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14:paraId="251D4A5D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 поступлении финансовых и материальных средств по итогам финансового года</w:t>
            </w:r>
          </w:p>
        </w:tc>
        <w:tc>
          <w:tcPr>
            <w:tcW w:w="1418" w:type="dxa"/>
          </w:tcPr>
          <w:p w14:paraId="6FBA9F0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740086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44F00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57EC4BC7" w14:textId="77777777" w:rsidTr="00594FDB">
        <w:tc>
          <w:tcPr>
            <w:tcW w:w="696" w:type="dxa"/>
          </w:tcPr>
          <w:p w14:paraId="39C74A1D" w14:textId="77777777" w:rsidR="0088484D" w:rsidRPr="008F31B8" w:rsidRDefault="0088484D" w:rsidP="0059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14:paraId="2D731041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 расходовании финансовых и материальных средств по итогам финансового года</w:t>
            </w:r>
          </w:p>
        </w:tc>
        <w:tc>
          <w:tcPr>
            <w:tcW w:w="1418" w:type="dxa"/>
          </w:tcPr>
          <w:p w14:paraId="32435FA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B9AC43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126653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0A25A6E1" w14:textId="77777777" w:rsidTr="00594FDB">
        <w:tc>
          <w:tcPr>
            <w:tcW w:w="696" w:type="dxa"/>
          </w:tcPr>
          <w:p w14:paraId="1F23F207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60" w:type="dxa"/>
          </w:tcPr>
          <w:p w14:paraId="4108BD20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План финансово-хозяйственной деятельности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ОО, утвержденный в установленном законодательством РФ порядке, 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или бюджетную смету образовательной о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р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ганизации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1418" w:type="dxa"/>
          </w:tcPr>
          <w:p w14:paraId="074C528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0635EC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4F5968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2779EF12" w14:textId="77777777" w:rsidTr="00594FDB">
        <w:tc>
          <w:tcPr>
            <w:tcW w:w="696" w:type="dxa"/>
            <w:shd w:val="clear" w:color="auto" w:fill="DBE5F1" w:themeFill="accent1" w:themeFillTint="33"/>
          </w:tcPr>
          <w:p w14:paraId="617FACC6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760" w:type="dxa"/>
            <w:shd w:val="clear" w:color="auto" w:fill="DBE5F1" w:themeFill="accent1" w:themeFillTint="33"/>
          </w:tcPr>
          <w:p w14:paraId="7A141A1E" w14:textId="77777777" w:rsidR="0088484D" w:rsidRPr="008F31B8" w:rsidRDefault="0088484D" w:rsidP="00594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подраздела </w:t>
            </w:r>
          </w:p>
          <w:p w14:paraId="703AEA34" w14:textId="77777777" w:rsidR="0088484D" w:rsidRPr="008F31B8" w:rsidRDefault="0088484D" w:rsidP="00594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«Вакантные места для приема (перевода) обуча</w:t>
            </w: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щихся»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1F37D018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3B36DE4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42FAB837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3AE09236" w14:textId="77777777" w:rsidTr="00594FDB">
        <w:tc>
          <w:tcPr>
            <w:tcW w:w="696" w:type="dxa"/>
          </w:tcPr>
          <w:p w14:paraId="0BD55E42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760" w:type="dxa"/>
          </w:tcPr>
          <w:p w14:paraId="138DBFDA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Подраздел «Вакантные места для приема (перевода) обучающихся» должен содержать 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 xml:space="preserve">информацию 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 к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личестве вакантных мест для приема (перевода) по каждой образовательной программе:</w:t>
            </w:r>
          </w:p>
        </w:tc>
        <w:tc>
          <w:tcPr>
            <w:tcW w:w="1418" w:type="dxa"/>
          </w:tcPr>
          <w:p w14:paraId="4005D8A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562D7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1A955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7292E868" w14:textId="77777777" w:rsidTr="00594FDB">
        <w:tc>
          <w:tcPr>
            <w:tcW w:w="696" w:type="dxa"/>
          </w:tcPr>
          <w:p w14:paraId="5455E67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14:paraId="7E77AD62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Финансируемые за счет бюджетных ассигнований федерального бюджета, бюджетов субъектов РФ, местных бюджетов</w:t>
            </w:r>
          </w:p>
        </w:tc>
        <w:tc>
          <w:tcPr>
            <w:tcW w:w="1418" w:type="dxa"/>
          </w:tcPr>
          <w:p w14:paraId="50438B5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45D42F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E9FCC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7C41997F" w14:textId="77777777" w:rsidTr="00594FDB">
        <w:tc>
          <w:tcPr>
            <w:tcW w:w="696" w:type="dxa"/>
          </w:tcPr>
          <w:p w14:paraId="08EACBB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14:paraId="32957DDA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Финансируемые по договорам об образовании за счет средств физических и (или) юридических лиц</w:t>
            </w:r>
          </w:p>
        </w:tc>
        <w:tc>
          <w:tcPr>
            <w:tcW w:w="1418" w:type="dxa"/>
          </w:tcPr>
          <w:p w14:paraId="2C09D64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6E69F1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E2F79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41971EEB" w14:textId="77777777" w:rsidTr="00594FDB">
        <w:tc>
          <w:tcPr>
            <w:tcW w:w="696" w:type="dxa"/>
            <w:shd w:val="clear" w:color="auto" w:fill="DBE5F1" w:themeFill="accent1" w:themeFillTint="33"/>
          </w:tcPr>
          <w:p w14:paraId="7BAA932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760" w:type="dxa"/>
            <w:shd w:val="clear" w:color="auto" w:fill="DBE5F1" w:themeFill="accent1" w:themeFillTint="33"/>
          </w:tcPr>
          <w:p w14:paraId="59DBF5F0" w14:textId="77777777" w:rsidR="0088484D" w:rsidRPr="008F31B8" w:rsidRDefault="0088484D" w:rsidP="00594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подраздела «Стипендии и меры по</w:t>
            </w: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держки обучающихся»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6676EFFF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7BE1F47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266D13A3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5FE84869" w14:textId="77777777" w:rsidTr="00594FDB">
        <w:tc>
          <w:tcPr>
            <w:tcW w:w="696" w:type="dxa"/>
          </w:tcPr>
          <w:p w14:paraId="5D89FAE1" w14:textId="77777777" w:rsidR="0088484D" w:rsidRPr="008F31B8" w:rsidRDefault="0088484D" w:rsidP="00594FDB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760" w:type="dxa"/>
          </w:tcPr>
          <w:p w14:paraId="116A7DF5" w14:textId="77777777" w:rsidR="0088484D" w:rsidRPr="008F31B8" w:rsidRDefault="0088484D" w:rsidP="00594FD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8F31B8">
              <w:rPr>
                <w:color w:val="22272F"/>
              </w:rPr>
              <w:t>Подраздел «Стипендии и меры поддержки обуча</w:t>
            </w:r>
            <w:r w:rsidRPr="008F31B8">
              <w:rPr>
                <w:color w:val="22272F"/>
              </w:rPr>
              <w:t>ю</w:t>
            </w:r>
            <w:r w:rsidRPr="008F31B8">
              <w:rPr>
                <w:color w:val="22272F"/>
              </w:rPr>
              <w:t xml:space="preserve">щихся» должен содержать </w:t>
            </w:r>
            <w:r w:rsidRPr="008F31B8">
              <w:rPr>
                <w:b/>
                <w:color w:val="22272F"/>
              </w:rPr>
              <w:t>информацию</w:t>
            </w:r>
            <w:r w:rsidRPr="008F31B8">
              <w:rPr>
                <w:color w:val="22272F"/>
              </w:rPr>
              <w:t>:</w:t>
            </w:r>
          </w:p>
        </w:tc>
        <w:tc>
          <w:tcPr>
            <w:tcW w:w="1418" w:type="dxa"/>
          </w:tcPr>
          <w:p w14:paraId="3D6EC8E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1E9997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F714D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539250E7" w14:textId="77777777" w:rsidTr="00594FDB">
        <w:tc>
          <w:tcPr>
            <w:tcW w:w="696" w:type="dxa"/>
          </w:tcPr>
          <w:p w14:paraId="6D2ED416" w14:textId="77777777" w:rsidR="0088484D" w:rsidRPr="008F31B8" w:rsidRDefault="0088484D" w:rsidP="00594FDB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760" w:type="dxa"/>
          </w:tcPr>
          <w:p w14:paraId="388B3812" w14:textId="77777777" w:rsidR="0088484D" w:rsidRPr="008F31B8" w:rsidRDefault="0088484D" w:rsidP="00594FD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22272F"/>
              </w:rPr>
            </w:pPr>
            <w:r w:rsidRPr="008F31B8">
              <w:rPr>
                <w:i/>
                <w:color w:val="22272F"/>
              </w:rPr>
              <w:t>О наличии и условиях предоставления обучающимся стипендий</w:t>
            </w:r>
          </w:p>
        </w:tc>
        <w:tc>
          <w:tcPr>
            <w:tcW w:w="1418" w:type="dxa"/>
          </w:tcPr>
          <w:p w14:paraId="4FF2C98E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2B1D36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0C652E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71FD354C" w14:textId="77777777" w:rsidTr="00594FDB">
        <w:tc>
          <w:tcPr>
            <w:tcW w:w="696" w:type="dxa"/>
          </w:tcPr>
          <w:p w14:paraId="2F369AC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14:paraId="5CDD19C3" w14:textId="77777777" w:rsidR="0088484D" w:rsidRPr="008F31B8" w:rsidRDefault="0088484D" w:rsidP="00594FD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22272F"/>
              </w:rPr>
            </w:pPr>
            <w:r w:rsidRPr="008F31B8">
              <w:rPr>
                <w:i/>
                <w:color w:val="22272F"/>
              </w:rPr>
              <w:t>О наличии и условиях предоставления обучающимся мер социальной поддержки</w:t>
            </w:r>
          </w:p>
        </w:tc>
        <w:tc>
          <w:tcPr>
            <w:tcW w:w="1418" w:type="dxa"/>
          </w:tcPr>
          <w:p w14:paraId="29323AA3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004F2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E9D0D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385E18EB" w14:textId="77777777" w:rsidTr="00594FDB">
        <w:tc>
          <w:tcPr>
            <w:tcW w:w="696" w:type="dxa"/>
          </w:tcPr>
          <w:p w14:paraId="19F28E1C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14:paraId="0942986C" w14:textId="77777777" w:rsidR="0088484D" w:rsidRPr="008F31B8" w:rsidRDefault="0088484D" w:rsidP="00594FD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22272F"/>
              </w:rPr>
            </w:pPr>
            <w:r w:rsidRPr="008F31B8">
              <w:rPr>
                <w:i/>
                <w:color w:val="22272F"/>
              </w:rPr>
              <w:t>О наличии общежития, интерната</w:t>
            </w:r>
          </w:p>
        </w:tc>
        <w:tc>
          <w:tcPr>
            <w:tcW w:w="1418" w:type="dxa"/>
          </w:tcPr>
          <w:p w14:paraId="5ADE2F50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CA063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5DA3B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25DC166F" w14:textId="77777777" w:rsidTr="00594FDB">
        <w:tc>
          <w:tcPr>
            <w:tcW w:w="696" w:type="dxa"/>
          </w:tcPr>
          <w:p w14:paraId="0CEEB1C3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14:paraId="3C2636C5" w14:textId="77777777" w:rsidR="0088484D" w:rsidRPr="008F31B8" w:rsidRDefault="0088484D" w:rsidP="00594FD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22272F"/>
              </w:rPr>
            </w:pPr>
            <w:r w:rsidRPr="008F31B8">
              <w:rPr>
                <w:i/>
                <w:color w:val="22272F"/>
              </w:rPr>
              <w:t>О количестве жилых помещений в общежитии, и</w:t>
            </w:r>
            <w:r w:rsidRPr="008F31B8">
              <w:rPr>
                <w:i/>
                <w:color w:val="22272F"/>
              </w:rPr>
              <w:t>н</w:t>
            </w:r>
            <w:r w:rsidRPr="008F31B8">
              <w:rPr>
                <w:i/>
                <w:color w:val="22272F"/>
              </w:rPr>
              <w:t>тернате для иногородних обучающихся</w:t>
            </w:r>
          </w:p>
        </w:tc>
        <w:tc>
          <w:tcPr>
            <w:tcW w:w="1418" w:type="dxa"/>
          </w:tcPr>
          <w:p w14:paraId="210FEE7F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3D4A30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53FB4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37D50AF5" w14:textId="77777777" w:rsidTr="00594FDB">
        <w:tc>
          <w:tcPr>
            <w:tcW w:w="696" w:type="dxa"/>
          </w:tcPr>
          <w:p w14:paraId="07555DFE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14:paraId="71039F8E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hAnsi="Times New Roman" w:cs="Times New Roman"/>
                <w:i/>
                <w:color w:val="22272F"/>
                <w:sz w:val="24"/>
                <w:szCs w:val="24"/>
              </w:rPr>
              <w:t>О формировании платы за проживание в общежитии</w:t>
            </w:r>
          </w:p>
        </w:tc>
        <w:tc>
          <w:tcPr>
            <w:tcW w:w="1418" w:type="dxa"/>
          </w:tcPr>
          <w:p w14:paraId="330CF2F6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D1A242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4A7E1E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1C1ED641" w14:textId="77777777" w:rsidTr="00594FDB">
        <w:tc>
          <w:tcPr>
            <w:tcW w:w="696" w:type="dxa"/>
            <w:shd w:val="clear" w:color="auto" w:fill="DBE5F1" w:themeFill="accent1" w:themeFillTint="33"/>
          </w:tcPr>
          <w:p w14:paraId="03122C7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760" w:type="dxa"/>
            <w:shd w:val="clear" w:color="auto" w:fill="DBE5F1" w:themeFill="accent1" w:themeFillTint="33"/>
          </w:tcPr>
          <w:p w14:paraId="6B410522" w14:textId="77777777" w:rsidR="0088484D" w:rsidRPr="008F31B8" w:rsidRDefault="0088484D" w:rsidP="00594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подраздела «Международное сотру</w:t>
            </w: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ничество»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386EC7C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0CF26FA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4BB28ED8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0C17EE56" w14:textId="77777777" w:rsidTr="00594FDB">
        <w:tc>
          <w:tcPr>
            <w:tcW w:w="696" w:type="dxa"/>
          </w:tcPr>
          <w:p w14:paraId="660E30A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9760" w:type="dxa"/>
          </w:tcPr>
          <w:p w14:paraId="496DB450" w14:textId="77777777" w:rsidR="0088484D" w:rsidRPr="008F31B8" w:rsidRDefault="0088484D" w:rsidP="00594FD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hd w:val="clear" w:color="auto" w:fill="FFFFFF"/>
              </w:rPr>
            </w:pPr>
            <w:r w:rsidRPr="008F31B8">
              <w:rPr>
                <w:color w:val="22272F"/>
                <w:shd w:val="clear" w:color="auto" w:fill="FFFFFF"/>
              </w:rPr>
              <w:t xml:space="preserve">Подраздел «Международное сотрудничество» должен содержать </w:t>
            </w:r>
            <w:r w:rsidRPr="008F31B8">
              <w:rPr>
                <w:b/>
                <w:color w:val="22272F"/>
                <w:shd w:val="clear" w:color="auto" w:fill="FFFFFF"/>
              </w:rPr>
              <w:t>информацию</w:t>
            </w:r>
            <w:r w:rsidRPr="008F31B8">
              <w:rPr>
                <w:color w:val="22272F"/>
                <w:shd w:val="clear" w:color="auto" w:fill="FFFFFF"/>
              </w:rPr>
              <w:t>:</w:t>
            </w:r>
          </w:p>
        </w:tc>
        <w:tc>
          <w:tcPr>
            <w:tcW w:w="1418" w:type="dxa"/>
          </w:tcPr>
          <w:p w14:paraId="10AB30A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75B350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6CAC3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703FD256" w14:textId="77777777" w:rsidTr="00594FDB">
        <w:tc>
          <w:tcPr>
            <w:tcW w:w="696" w:type="dxa"/>
          </w:tcPr>
          <w:p w14:paraId="0D1F14B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33</w:t>
            </w:r>
          </w:p>
        </w:tc>
        <w:tc>
          <w:tcPr>
            <w:tcW w:w="9760" w:type="dxa"/>
          </w:tcPr>
          <w:p w14:paraId="7C6B52AD" w14:textId="77777777" w:rsidR="0088484D" w:rsidRPr="008F31B8" w:rsidRDefault="0088484D" w:rsidP="00594FD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22272F"/>
              </w:rPr>
            </w:pPr>
            <w:r w:rsidRPr="008F31B8">
              <w:rPr>
                <w:color w:val="22272F"/>
                <w:shd w:val="clear" w:color="auto" w:fill="FFFFFF"/>
              </w:rPr>
              <w:t>О заключенных и планируемых к заключению догов</w:t>
            </w:r>
            <w:r w:rsidRPr="008F31B8">
              <w:rPr>
                <w:color w:val="22272F"/>
                <w:shd w:val="clear" w:color="auto" w:fill="FFFFFF"/>
              </w:rPr>
              <w:t>о</w:t>
            </w:r>
            <w:r w:rsidRPr="008F31B8">
              <w:rPr>
                <w:color w:val="22272F"/>
                <w:shd w:val="clear" w:color="auto" w:fill="FFFFFF"/>
              </w:rPr>
              <w:t>рах с иностранными и (или) международными орган</w:t>
            </w:r>
            <w:r w:rsidRPr="008F31B8">
              <w:rPr>
                <w:color w:val="22272F"/>
                <w:shd w:val="clear" w:color="auto" w:fill="FFFFFF"/>
              </w:rPr>
              <w:t>и</w:t>
            </w:r>
            <w:r w:rsidRPr="008F31B8">
              <w:rPr>
                <w:color w:val="22272F"/>
                <w:shd w:val="clear" w:color="auto" w:fill="FFFFFF"/>
              </w:rPr>
              <w:t>зациями по вопросам образования и науки.</w:t>
            </w:r>
          </w:p>
        </w:tc>
        <w:tc>
          <w:tcPr>
            <w:tcW w:w="1418" w:type="dxa"/>
          </w:tcPr>
          <w:p w14:paraId="3C4FA3A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45C0E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05BD66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3AA98EE5" w14:textId="77777777" w:rsidTr="00594FDB">
        <w:tc>
          <w:tcPr>
            <w:tcW w:w="696" w:type="dxa"/>
            <w:shd w:val="clear" w:color="auto" w:fill="DBE5F1" w:themeFill="accent1" w:themeFillTint="33"/>
          </w:tcPr>
          <w:p w14:paraId="5B7516B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  <w:t>13</w:t>
            </w:r>
          </w:p>
        </w:tc>
        <w:tc>
          <w:tcPr>
            <w:tcW w:w="9760" w:type="dxa"/>
            <w:shd w:val="clear" w:color="auto" w:fill="DBE5F1" w:themeFill="accent1" w:themeFillTint="33"/>
          </w:tcPr>
          <w:p w14:paraId="35F64746" w14:textId="77777777" w:rsidR="0088484D" w:rsidRPr="008F31B8" w:rsidRDefault="0088484D" w:rsidP="00594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подраздела «Организация питания в образовательной организации»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44191083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109B416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2F285DF7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31F7BBB2" w14:textId="77777777" w:rsidTr="00594FDB">
        <w:tc>
          <w:tcPr>
            <w:tcW w:w="696" w:type="dxa"/>
          </w:tcPr>
          <w:p w14:paraId="15DBA99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760" w:type="dxa"/>
          </w:tcPr>
          <w:p w14:paraId="27056A0F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Подраздел «Организация питания в образовательной организации» должен содержать 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информацию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8" w:type="dxa"/>
          </w:tcPr>
          <w:p w14:paraId="15C28C61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90314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BFCBBC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74B6F8FB" w14:textId="77777777" w:rsidTr="00594FDB">
        <w:tc>
          <w:tcPr>
            <w:tcW w:w="696" w:type="dxa"/>
          </w:tcPr>
          <w:p w14:paraId="07E871AF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</w:t>
            </w:r>
          </w:p>
        </w:tc>
        <w:tc>
          <w:tcPr>
            <w:tcW w:w="9760" w:type="dxa"/>
          </w:tcPr>
          <w:p w14:paraId="7B5E0E21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 условиях питания и охраны здоровья обучающихся;</w:t>
            </w:r>
          </w:p>
        </w:tc>
        <w:tc>
          <w:tcPr>
            <w:tcW w:w="1418" w:type="dxa"/>
          </w:tcPr>
          <w:p w14:paraId="6250F3BC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A354E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FDFBF0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27BC2A69" w14:textId="77777777" w:rsidTr="00594FDB">
        <w:tc>
          <w:tcPr>
            <w:tcW w:w="696" w:type="dxa"/>
          </w:tcPr>
          <w:p w14:paraId="2A7AAA60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35</w:t>
            </w:r>
          </w:p>
        </w:tc>
        <w:tc>
          <w:tcPr>
            <w:tcW w:w="9760" w:type="dxa"/>
          </w:tcPr>
          <w:p w14:paraId="3EE6DBA6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 условиях питания обучающихся по образовател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ь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ным программам НОО в государственных и муниц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пальных ОО, в </w:t>
            </w:r>
            <w:proofErr w:type="spellStart"/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т.ч</w:t>
            </w:r>
            <w:proofErr w:type="spellEnd"/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418" w:type="dxa"/>
            <w:shd w:val="clear" w:color="auto" w:fill="000000" w:themeFill="text1"/>
          </w:tcPr>
          <w:p w14:paraId="398540A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0F10B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14:paraId="05018E4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543F1239" w14:textId="77777777" w:rsidTr="00594FDB">
        <w:tc>
          <w:tcPr>
            <w:tcW w:w="696" w:type="dxa"/>
          </w:tcPr>
          <w:p w14:paraId="78B3D83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color w:val="22272F"/>
                <w:sz w:val="24"/>
                <w:szCs w:val="24"/>
              </w:rPr>
            </w:pPr>
          </w:p>
        </w:tc>
        <w:tc>
          <w:tcPr>
            <w:tcW w:w="9760" w:type="dxa"/>
          </w:tcPr>
          <w:p w14:paraId="267A4FD5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Меню ежедневного горячего питания</w:t>
            </w:r>
          </w:p>
        </w:tc>
        <w:tc>
          <w:tcPr>
            <w:tcW w:w="1418" w:type="dxa"/>
            <w:shd w:val="clear" w:color="auto" w:fill="000000" w:themeFill="text1"/>
          </w:tcPr>
          <w:p w14:paraId="3D556B7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092401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14:paraId="26B6F76F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8484D" w:rsidRPr="008F31B8" w14:paraId="5CB33F04" w14:textId="77777777" w:rsidTr="00594FDB">
        <w:tc>
          <w:tcPr>
            <w:tcW w:w="696" w:type="dxa"/>
          </w:tcPr>
          <w:p w14:paraId="12AAF7B1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color w:val="22272F"/>
                <w:sz w:val="24"/>
                <w:szCs w:val="24"/>
              </w:rPr>
            </w:pPr>
          </w:p>
        </w:tc>
        <w:tc>
          <w:tcPr>
            <w:tcW w:w="9760" w:type="dxa"/>
          </w:tcPr>
          <w:p w14:paraId="43ECF2C1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Информацию о наличии диетического меню в общео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б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разовательной организации</w:t>
            </w:r>
          </w:p>
        </w:tc>
        <w:tc>
          <w:tcPr>
            <w:tcW w:w="1418" w:type="dxa"/>
            <w:shd w:val="clear" w:color="auto" w:fill="000000" w:themeFill="text1"/>
          </w:tcPr>
          <w:p w14:paraId="7429AB7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A37D12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14:paraId="0402062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8484D" w:rsidRPr="008F31B8" w14:paraId="2B212C2A" w14:textId="77777777" w:rsidTr="00594FDB">
        <w:tc>
          <w:tcPr>
            <w:tcW w:w="696" w:type="dxa"/>
          </w:tcPr>
          <w:p w14:paraId="63855A6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color w:val="22272F"/>
                <w:sz w:val="24"/>
                <w:szCs w:val="24"/>
              </w:rPr>
            </w:pPr>
          </w:p>
        </w:tc>
        <w:tc>
          <w:tcPr>
            <w:tcW w:w="9760" w:type="dxa"/>
          </w:tcPr>
          <w:p w14:paraId="0DEA65CF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Перечни юридических лиц и индивидуальных предпр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и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нимателей, оказывающих услуги по организации пит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а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ния в общеобразовательной организации</w:t>
            </w:r>
          </w:p>
        </w:tc>
        <w:tc>
          <w:tcPr>
            <w:tcW w:w="1418" w:type="dxa"/>
            <w:shd w:val="clear" w:color="auto" w:fill="000000" w:themeFill="text1"/>
          </w:tcPr>
          <w:p w14:paraId="74506CBF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68BE37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14:paraId="6956344C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8484D" w:rsidRPr="008F31B8" w14:paraId="00D97C75" w14:textId="77777777" w:rsidTr="00594FDB">
        <w:tc>
          <w:tcPr>
            <w:tcW w:w="696" w:type="dxa"/>
          </w:tcPr>
          <w:p w14:paraId="32A817F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color w:val="22272F"/>
                <w:sz w:val="24"/>
                <w:szCs w:val="24"/>
              </w:rPr>
            </w:pPr>
          </w:p>
        </w:tc>
        <w:tc>
          <w:tcPr>
            <w:tcW w:w="9760" w:type="dxa"/>
          </w:tcPr>
          <w:p w14:paraId="75ABDD87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Перечни юридических лиц и индивидуальных предпр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и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нимателей, поставляющих (реализующих) пищевые продукты и продовольственное сырье в общеобраз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вательную организацию</w:t>
            </w:r>
          </w:p>
        </w:tc>
        <w:tc>
          <w:tcPr>
            <w:tcW w:w="1418" w:type="dxa"/>
            <w:shd w:val="clear" w:color="auto" w:fill="000000" w:themeFill="text1"/>
          </w:tcPr>
          <w:p w14:paraId="5D5E87D7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8E306E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14:paraId="7FE49FF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8484D" w:rsidRPr="008F31B8" w14:paraId="1CF9764E" w14:textId="77777777" w:rsidTr="00594FDB">
        <w:tc>
          <w:tcPr>
            <w:tcW w:w="696" w:type="dxa"/>
          </w:tcPr>
          <w:p w14:paraId="3288511F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color w:val="22272F"/>
                <w:sz w:val="24"/>
                <w:szCs w:val="24"/>
              </w:rPr>
            </w:pPr>
          </w:p>
        </w:tc>
        <w:tc>
          <w:tcPr>
            <w:tcW w:w="9760" w:type="dxa"/>
          </w:tcPr>
          <w:p w14:paraId="329CEA14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22272F"/>
                <w:sz w:val="24"/>
                <w:szCs w:val="24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Форму обратной связи для родителей обучающихся и ответы на вопросы родителей по питанию</w:t>
            </w:r>
          </w:p>
        </w:tc>
        <w:tc>
          <w:tcPr>
            <w:tcW w:w="1418" w:type="dxa"/>
            <w:shd w:val="clear" w:color="auto" w:fill="000000" w:themeFill="text1"/>
          </w:tcPr>
          <w:p w14:paraId="48CCE21C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0B3063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14:paraId="034C30D1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8484D" w:rsidRPr="008F31B8" w14:paraId="79F17770" w14:textId="77777777" w:rsidTr="00594FDB">
        <w:tc>
          <w:tcPr>
            <w:tcW w:w="696" w:type="dxa"/>
            <w:shd w:val="clear" w:color="auto" w:fill="DBE5F1" w:themeFill="accent1" w:themeFillTint="33"/>
          </w:tcPr>
          <w:p w14:paraId="293C408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760" w:type="dxa"/>
            <w:shd w:val="clear" w:color="auto" w:fill="DBE5F1" w:themeFill="accent1" w:themeFillTint="33"/>
          </w:tcPr>
          <w:p w14:paraId="0784D371" w14:textId="77777777" w:rsidR="0088484D" w:rsidRPr="00F95DFE" w:rsidRDefault="0088484D" w:rsidP="00594FDB">
            <w:pPr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Содержание подраздела «Образовательные ста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н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дарты и требования»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0DB03958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3C94ADA6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2ED69A7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2B13B447" w14:textId="77777777" w:rsidTr="00594FDB">
        <w:tc>
          <w:tcPr>
            <w:tcW w:w="696" w:type="dxa"/>
          </w:tcPr>
          <w:p w14:paraId="3F7FEF36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760" w:type="dxa"/>
          </w:tcPr>
          <w:p w14:paraId="2A08B745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Подраздел «Образовательные стандарты и требования» должен содержать 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информацию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8" w:type="dxa"/>
          </w:tcPr>
          <w:p w14:paraId="2B6BA4F0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A360F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CC5633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41E1BCE5" w14:textId="77777777" w:rsidTr="00594FDB">
        <w:tc>
          <w:tcPr>
            <w:tcW w:w="696" w:type="dxa"/>
          </w:tcPr>
          <w:p w14:paraId="2DF7C1C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14:paraId="14D22C7D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 ФГОС (в виде активной ссылки)</w:t>
            </w:r>
            <w:hyperlink r:id="rId26" w:anchor="/document/5632903/entry/0" w:history="1"/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14:paraId="5E01838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200D96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14:paraId="17B62623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44EA963C" w14:textId="77777777" w:rsidTr="00594FDB">
        <w:tc>
          <w:tcPr>
            <w:tcW w:w="696" w:type="dxa"/>
          </w:tcPr>
          <w:p w14:paraId="0C186F2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14:paraId="206D6D29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 федеральных государственных требованиях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(в виде активной ссылки)</w:t>
            </w:r>
          </w:p>
        </w:tc>
        <w:tc>
          <w:tcPr>
            <w:tcW w:w="1418" w:type="dxa"/>
            <w:shd w:val="clear" w:color="auto" w:fill="000000" w:themeFill="text1"/>
          </w:tcPr>
          <w:p w14:paraId="21017BA3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14:paraId="50F0E977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395E7C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6864D565" w14:textId="77777777" w:rsidTr="00594FDB">
        <w:tc>
          <w:tcPr>
            <w:tcW w:w="696" w:type="dxa"/>
            <w:shd w:val="clear" w:color="auto" w:fill="BFBFBF" w:themeFill="background1" w:themeFillShade="BF"/>
          </w:tcPr>
          <w:p w14:paraId="769257CE" w14:textId="77777777" w:rsidR="0088484D" w:rsidRPr="00045395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0" w:type="dxa"/>
            <w:shd w:val="clear" w:color="auto" w:fill="BFBFBF" w:themeFill="background1" w:themeFillShade="BF"/>
          </w:tcPr>
          <w:p w14:paraId="673F7C22" w14:textId="77777777" w:rsidR="0088484D" w:rsidRPr="00045395" w:rsidRDefault="0088484D" w:rsidP="00594FDB">
            <w:pPr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045395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  <w:t xml:space="preserve">Максимально возможное </w:t>
            </w:r>
            <w:r w:rsidRPr="00045395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shd w:val="clear" w:color="auto" w:fill="BFBFBF" w:themeFill="background1" w:themeFillShade="BF"/>
              </w:rPr>
              <w:t>количество</w:t>
            </w:r>
            <w:r w:rsidRPr="00045395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  <w:t xml:space="preserve"> баллов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098A1FC3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2F1358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4A9F9D5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</w:tr>
      <w:tr w:rsidR="0088484D" w:rsidRPr="008F31B8" w14:paraId="74CC69E1" w14:textId="77777777" w:rsidTr="00594FDB">
        <w:tc>
          <w:tcPr>
            <w:tcW w:w="696" w:type="dxa"/>
            <w:shd w:val="clear" w:color="auto" w:fill="BFBFBF" w:themeFill="background1" w:themeFillShade="BF"/>
          </w:tcPr>
          <w:p w14:paraId="7F5B7102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  <w:shd w:val="clear" w:color="auto" w:fill="BFBFBF" w:themeFill="background1" w:themeFillShade="BF"/>
          </w:tcPr>
          <w:p w14:paraId="720B5A73" w14:textId="77777777" w:rsidR="0088484D" w:rsidRPr="008F31B8" w:rsidRDefault="0088484D" w:rsidP="00594FDB">
            <w:pPr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val="en-US" w:eastAsia="ru-RU"/>
              </w:rPr>
            </w:pPr>
            <w:r w:rsidRPr="000D36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ИТОГО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3899F061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04A783CC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2977D252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6106D1A0" w14:textId="77777777" w:rsidR="0088484D" w:rsidRDefault="0088484D" w:rsidP="0088484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4820491" w14:textId="77777777" w:rsidR="005D274F" w:rsidRDefault="005D274F" w:rsidP="00C328F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E70033" w14:textId="77777777" w:rsidR="00C328F3" w:rsidRPr="00D17072" w:rsidRDefault="00C328F3" w:rsidP="00C328F3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7072">
        <w:rPr>
          <w:rFonts w:ascii="Times New Roman" w:hAnsi="Times New Roman" w:cs="Times New Roman"/>
          <w:b/>
          <w:i/>
          <w:sz w:val="28"/>
          <w:szCs w:val="28"/>
        </w:rPr>
        <w:t>Показатель 2. Наличие на официальном сайте организации (учрежд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ния) информации о дистанционных способах обратной связи и взаимоде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ствия с получателями услуг и их функционирование: телефона; электро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ной почты; электронных сервисов (форма для подачи электронного обр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щения, получение консультации по оказываемым услугам, раздел «Часто задаваемые вопросы»); технической возможности выражения получател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ми образовательных услуг мнения о качестве оказания услуг (наличие анк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ты для опроса граждан или гиперссылки на нее)</w:t>
      </w:r>
    </w:p>
    <w:p w14:paraId="18FF89C2" w14:textId="77777777" w:rsidR="00C328F3" w:rsidRPr="00D17072" w:rsidRDefault="00C328F3" w:rsidP="00C328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080"/>
        <w:gridCol w:w="1099"/>
      </w:tblGrid>
      <w:tr w:rsidR="00C328F3" w14:paraId="614CB3E1" w14:textId="77777777" w:rsidTr="00EA32E9">
        <w:tc>
          <w:tcPr>
            <w:tcW w:w="567" w:type="dxa"/>
            <w:shd w:val="clear" w:color="auto" w:fill="DBE5F1" w:themeFill="accent1" w:themeFillTint="33"/>
          </w:tcPr>
          <w:p w14:paraId="1E549A2A" w14:textId="77777777"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8080" w:type="dxa"/>
            <w:shd w:val="clear" w:color="auto" w:fill="DBE5F1" w:themeFill="accent1" w:themeFillTint="33"/>
          </w:tcPr>
          <w:p w14:paraId="2EAB0A10" w14:textId="77777777" w:rsidR="00C328F3" w:rsidRPr="007F404C" w:rsidRDefault="00C328F3" w:rsidP="003854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на официальном сайте организации (учреждения) информ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ции о дистанционных способах обратной связи и взаимодействия с п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лучателями услуг и их функционирование</w:t>
            </w:r>
          </w:p>
        </w:tc>
        <w:tc>
          <w:tcPr>
            <w:tcW w:w="1099" w:type="dxa"/>
            <w:shd w:val="clear" w:color="auto" w:fill="DBE5F1" w:themeFill="accent1" w:themeFillTint="33"/>
          </w:tcPr>
          <w:p w14:paraId="0F022B88" w14:textId="58603102" w:rsidR="00C328F3" w:rsidRPr="007F404C" w:rsidRDefault="00C328F3" w:rsidP="00EA3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C328F3" w14:paraId="09931836" w14:textId="77777777" w:rsidTr="00EA32E9">
        <w:tc>
          <w:tcPr>
            <w:tcW w:w="567" w:type="dxa"/>
          </w:tcPr>
          <w:p w14:paraId="569DB6C6" w14:textId="77777777"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14:paraId="7B79A351" w14:textId="77777777" w:rsidR="00C328F3" w:rsidRPr="00917D76" w:rsidRDefault="00C328F3" w:rsidP="003854B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sz w:val="24"/>
                <w:szCs w:val="24"/>
              </w:rPr>
              <w:t>телефона</w:t>
            </w:r>
          </w:p>
        </w:tc>
        <w:tc>
          <w:tcPr>
            <w:tcW w:w="1099" w:type="dxa"/>
          </w:tcPr>
          <w:p w14:paraId="047B4F05" w14:textId="77777777" w:rsidR="00C328F3" w:rsidRDefault="00C328F3" w:rsidP="003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F3" w14:paraId="3EA3756E" w14:textId="77777777" w:rsidTr="00EA32E9">
        <w:tc>
          <w:tcPr>
            <w:tcW w:w="567" w:type="dxa"/>
          </w:tcPr>
          <w:p w14:paraId="6B14753B" w14:textId="77777777"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14:paraId="0AE23952" w14:textId="77777777" w:rsidR="00C328F3" w:rsidRPr="00917D76" w:rsidRDefault="00C328F3" w:rsidP="003854B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электронной почты</w:t>
            </w:r>
          </w:p>
        </w:tc>
        <w:tc>
          <w:tcPr>
            <w:tcW w:w="1099" w:type="dxa"/>
          </w:tcPr>
          <w:p w14:paraId="23BDAD06" w14:textId="77777777" w:rsidR="00C328F3" w:rsidRDefault="00C328F3" w:rsidP="003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F3" w14:paraId="6525A294" w14:textId="77777777" w:rsidTr="00EA32E9">
        <w:tc>
          <w:tcPr>
            <w:tcW w:w="567" w:type="dxa"/>
          </w:tcPr>
          <w:p w14:paraId="1FDCC3EC" w14:textId="77777777"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14:paraId="7354E8BB" w14:textId="77777777" w:rsidR="00C328F3" w:rsidRPr="00917D76" w:rsidRDefault="00C328F3" w:rsidP="003854B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электронных сервисов (форма для подачи электронного обращения (жал</w:t>
            </w:r>
            <w:r w:rsidRPr="00917D7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17D76">
              <w:rPr>
                <w:rFonts w:ascii="Times New Roman" w:eastAsia="Calibri" w:hAnsi="Times New Roman" w:cs="Times New Roman"/>
                <w:sz w:val="24"/>
                <w:szCs w:val="24"/>
              </w:rPr>
              <w:t>бы, предложения), получение консультации по оказываемым услугам и пр.)</w:t>
            </w:r>
          </w:p>
        </w:tc>
        <w:tc>
          <w:tcPr>
            <w:tcW w:w="1099" w:type="dxa"/>
          </w:tcPr>
          <w:p w14:paraId="1B715063" w14:textId="77777777" w:rsidR="00C328F3" w:rsidRDefault="00C328F3" w:rsidP="003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F3" w14:paraId="7C0C8DD6" w14:textId="77777777" w:rsidTr="00EA32E9">
        <w:tc>
          <w:tcPr>
            <w:tcW w:w="567" w:type="dxa"/>
          </w:tcPr>
          <w:p w14:paraId="6FDB05F1" w14:textId="77777777"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14:paraId="407FEA42" w14:textId="77777777" w:rsidR="00C328F3" w:rsidRPr="00917D76" w:rsidRDefault="00C328F3" w:rsidP="003854B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sz w:val="24"/>
                <w:szCs w:val="24"/>
              </w:rPr>
              <w:t>раздела «Часто задаваемые вопросы»</w:t>
            </w:r>
          </w:p>
        </w:tc>
        <w:tc>
          <w:tcPr>
            <w:tcW w:w="1099" w:type="dxa"/>
          </w:tcPr>
          <w:p w14:paraId="064ABBA0" w14:textId="77777777" w:rsidR="00C328F3" w:rsidRDefault="00C328F3" w:rsidP="003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F3" w14:paraId="1E62CCA0" w14:textId="77777777" w:rsidTr="00EA32E9">
        <w:tc>
          <w:tcPr>
            <w:tcW w:w="567" w:type="dxa"/>
          </w:tcPr>
          <w:p w14:paraId="08AA4B19" w14:textId="77777777"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14:paraId="080FB768" w14:textId="77777777" w:rsidR="00C328F3" w:rsidRPr="00917D76" w:rsidRDefault="00C328F3" w:rsidP="003854B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технической возможности выражения получателем услуг мнения о качестве условий оказания услуг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образовательной</w:t>
            </w:r>
            <w:r w:rsidRPr="00917D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организацией </w:t>
            </w:r>
          </w:p>
        </w:tc>
        <w:tc>
          <w:tcPr>
            <w:tcW w:w="1099" w:type="dxa"/>
          </w:tcPr>
          <w:p w14:paraId="5DFBC288" w14:textId="77777777" w:rsidR="00C328F3" w:rsidRPr="007F404C" w:rsidRDefault="00C328F3" w:rsidP="003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50DB35" w14:textId="77777777" w:rsidR="00C328F3" w:rsidRDefault="00C328F3" w:rsidP="00C328F3"/>
    <w:p w14:paraId="69F0D40D" w14:textId="77777777" w:rsidR="00EA32E9" w:rsidRDefault="00EA32E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BF66C39" w14:textId="674C01E0" w:rsidR="00C328F3" w:rsidRPr="00C2219B" w:rsidRDefault="00C328F3" w:rsidP="00C328F3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Критерий 2. Комфортность условий, в которых осуществляется обр</w:t>
      </w:r>
      <w:r w:rsidRPr="00C2219B">
        <w:rPr>
          <w:rFonts w:ascii="Times New Roman" w:hAnsi="Times New Roman" w:cs="Times New Roman"/>
          <w:sz w:val="28"/>
          <w:szCs w:val="28"/>
        </w:rPr>
        <w:t>а</w:t>
      </w:r>
      <w:r w:rsidRPr="00C2219B">
        <w:rPr>
          <w:rFonts w:ascii="Times New Roman" w:hAnsi="Times New Roman" w:cs="Times New Roman"/>
          <w:sz w:val="28"/>
          <w:szCs w:val="28"/>
        </w:rPr>
        <w:t>зовательная деятельность</w:t>
      </w:r>
    </w:p>
    <w:p w14:paraId="67A2BD17" w14:textId="77777777" w:rsidR="00C328F3" w:rsidRPr="00C2219B" w:rsidRDefault="00C328F3" w:rsidP="00C328F3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93D1B42" w14:textId="77777777" w:rsidR="00C328F3" w:rsidRPr="00D17072" w:rsidRDefault="00C328F3" w:rsidP="00C328F3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7072">
        <w:rPr>
          <w:rFonts w:ascii="Times New Roman" w:hAnsi="Times New Roman" w:cs="Times New Roman"/>
          <w:b/>
          <w:i/>
          <w:sz w:val="28"/>
          <w:szCs w:val="28"/>
        </w:rPr>
        <w:t>Показатель 1. Обеспечение в организации комфортных условий, в к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торых осуществляется образовательная деятельность: наличие зоны о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дыха (ожидания; наличие и понятность навигации внутри организации; наличие и доступность питьевой воды; наличие и доступность санитарно-гигиенических помещений; санитарное состояние помещений организации</w:t>
      </w:r>
    </w:p>
    <w:p w14:paraId="684B8F23" w14:textId="77777777" w:rsidR="00C328F3" w:rsidRPr="007F404C" w:rsidRDefault="00C328F3" w:rsidP="00C328F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567"/>
        <w:gridCol w:w="8080"/>
        <w:gridCol w:w="1134"/>
      </w:tblGrid>
      <w:tr w:rsidR="00C328F3" w14:paraId="7229C876" w14:textId="77777777" w:rsidTr="00EA32E9">
        <w:tc>
          <w:tcPr>
            <w:tcW w:w="567" w:type="dxa"/>
            <w:shd w:val="clear" w:color="auto" w:fill="B8CCE4" w:themeFill="accent1" w:themeFillTint="66"/>
          </w:tcPr>
          <w:p w14:paraId="35BF1B97" w14:textId="77777777"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8080" w:type="dxa"/>
            <w:shd w:val="clear" w:color="auto" w:fill="B8CCE4" w:themeFill="accent1" w:themeFillTint="66"/>
          </w:tcPr>
          <w:p w14:paraId="7F923C94" w14:textId="77777777" w:rsidR="00C328F3" w:rsidRPr="007F404C" w:rsidRDefault="00C328F3" w:rsidP="003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в организации комфортных условий, в которых ос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ществляется образовательная деятельность: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13C470D8" w14:textId="0624F261" w:rsidR="00C328F3" w:rsidRPr="007F404C" w:rsidRDefault="00C328F3" w:rsidP="00EA3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C328F3" w14:paraId="37A39E43" w14:textId="77777777" w:rsidTr="00EA32E9">
        <w:tc>
          <w:tcPr>
            <w:tcW w:w="567" w:type="dxa"/>
          </w:tcPr>
          <w:p w14:paraId="47FC4756" w14:textId="77777777"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  <w:vAlign w:val="center"/>
          </w:tcPr>
          <w:p w14:paraId="34497A72" w14:textId="77777777" w:rsidR="00C328F3" w:rsidRPr="00917D76" w:rsidRDefault="00C328F3" w:rsidP="003854B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комфортной зоны отдыха (ожидания) оборудованной соответств</w:t>
            </w: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ющей мебелью</w:t>
            </w:r>
          </w:p>
        </w:tc>
        <w:tc>
          <w:tcPr>
            <w:tcW w:w="1134" w:type="dxa"/>
          </w:tcPr>
          <w:p w14:paraId="01EB36D8" w14:textId="77777777"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F3" w14:paraId="322BC29F" w14:textId="77777777" w:rsidTr="00EA32E9">
        <w:tc>
          <w:tcPr>
            <w:tcW w:w="567" w:type="dxa"/>
          </w:tcPr>
          <w:p w14:paraId="1AFB471D" w14:textId="77777777"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080" w:type="dxa"/>
            <w:vAlign w:val="center"/>
          </w:tcPr>
          <w:p w14:paraId="34E3D4B0" w14:textId="77777777" w:rsidR="00C328F3" w:rsidRPr="00917D76" w:rsidRDefault="00C328F3" w:rsidP="003854B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наличие и понятность навигации внутри организации </w:t>
            </w:r>
          </w:p>
        </w:tc>
        <w:tc>
          <w:tcPr>
            <w:tcW w:w="1134" w:type="dxa"/>
          </w:tcPr>
          <w:p w14:paraId="236343C6" w14:textId="77777777"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F3" w14:paraId="25D132C1" w14:textId="77777777" w:rsidTr="00EA32E9">
        <w:tc>
          <w:tcPr>
            <w:tcW w:w="567" w:type="dxa"/>
          </w:tcPr>
          <w:p w14:paraId="53D6105F" w14:textId="77777777"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080" w:type="dxa"/>
            <w:vAlign w:val="center"/>
          </w:tcPr>
          <w:p w14:paraId="563EF8B5" w14:textId="77777777" w:rsidR="00C328F3" w:rsidRPr="00917D76" w:rsidRDefault="00C328F3" w:rsidP="003854B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и доступность питьевой воды</w:t>
            </w:r>
          </w:p>
        </w:tc>
        <w:tc>
          <w:tcPr>
            <w:tcW w:w="1134" w:type="dxa"/>
          </w:tcPr>
          <w:p w14:paraId="48D81CAF" w14:textId="77777777"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F3" w14:paraId="62BE8CE0" w14:textId="77777777" w:rsidTr="00EA32E9">
        <w:tc>
          <w:tcPr>
            <w:tcW w:w="567" w:type="dxa"/>
          </w:tcPr>
          <w:p w14:paraId="6594CD09" w14:textId="77777777"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080" w:type="dxa"/>
            <w:vAlign w:val="center"/>
          </w:tcPr>
          <w:p w14:paraId="188AB195" w14:textId="77777777" w:rsidR="00C328F3" w:rsidRPr="00917D76" w:rsidRDefault="00C328F3" w:rsidP="003854B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и доступность санитарно-гигиенических помещений</w:t>
            </w:r>
          </w:p>
        </w:tc>
        <w:tc>
          <w:tcPr>
            <w:tcW w:w="1134" w:type="dxa"/>
          </w:tcPr>
          <w:p w14:paraId="1BCB5668" w14:textId="77777777"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F3" w14:paraId="10AB6242" w14:textId="77777777" w:rsidTr="00EA32E9">
        <w:tc>
          <w:tcPr>
            <w:tcW w:w="567" w:type="dxa"/>
          </w:tcPr>
          <w:p w14:paraId="432F56F3" w14:textId="77777777"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080" w:type="dxa"/>
            <w:vAlign w:val="center"/>
          </w:tcPr>
          <w:p w14:paraId="0A277F7F" w14:textId="77777777" w:rsidR="00C328F3" w:rsidRPr="00917D76" w:rsidRDefault="00C328F3" w:rsidP="003854B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санитарное состояние помещений организации </w:t>
            </w:r>
          </w:p>
        </w:tc>
        <w:tc>
          <w:tcPr>
            <w:tcW w:w="1134" w:type="dxa"/>
          </w:tcPr>
          <w:p w14:paraId="2852EF19" w14:textId="77777777"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F3" w14:paraId="7126D7C4" w14:textId="77777777" w:rsidTr="00EA32E9">
        <w:tc>
          <w:tcPr>
            <w:tcW w:w="567" w:type="dxa"/>
          </w:tcPr>
          <w:p w14:paraId="19E53F18" w14:textId="77777777"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080" w:type="dxa"/>
            <w:vAlign w:val="center"/>
          </w:tcPr>
          <w:p w14:paraId="0AB22947" w14:textId="77777777" w:rsidR="00C328F3" w:rsidRPr="00917D76" w:rsidRDefault="00C328F3" w:rsidP="003854B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транспортная доступность (доступность общественного транспорта и нал</w:t>
            </w: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чие парковки)</w:t>
            </w:r>
          </w:p>
        </w:tc>
        <w:tc>
          <w:tcPr>
            <w:tcW w:w="1134" w:type="dxa"/>
          </w:tcPr>
          <w:p w14:paraId="6FE64D0D" w14:textId="77777777"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F3" w14:paraId="5406E218" w14:textId="77777777" w:rsidTr="00EA32E9">
        <w:tc>
          <w:tcPr>
            <w:tcW w:w="567" w:type="dxa"/>
          </w:tcPr>
          <w:p w14:paraId="7A3077B4" w14:textId="77777777"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080" w:type="dxa"/>
            <w:vAlign w:val="center"/>
          </w:tcPr>
          <w:p w14:paraId="306D3E2F" w14:textId="77777777" w:rsidR="00C328F3" w:rsidRPr="00917D76" w:rsidRDefault="00C328F3" w:rsidP="003854B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доступность записи 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получение услуги (по телефону, </w:t>
            </w: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использованием сети «Интернет» на официальном сайте организации и пр.)</w:t>
            </w:r>
          </w:p>
        </w:tc>
        <w:tc>
          <w:tcPr>
            <w:tcW w:w="1134" w:type="dxa"/>
          </w:tcPr>
          <w:p w14:paraId="69F76C69" w14:textId="77777777"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1C866A" w14:textId="77777777" w:rsidR="00C328F3" w:rsidRPr="007F404C" w:rsidRDefault="00C328F3" w:rsidP="00C328F3">
      <w:pPr>
        <w:spacing w:after="0" w:line="240" w:lineRule="auto"/>
        <w:rPr>
          <w:rFonts w:ascii="Times New Roman" w:hAnsi="Times New Roman" w:cs="Times New Roman"/>
        </w:rPr>
      </w:pPr>
    </w:p>
    <w:p w14:paraId="0C5D663B" w14:textId="07771A3E" w:rsidR="00C328F3" w:rsidRPr="00C2219B" w:rsidRDefault="00C328F3" w:rsidP="00C328F3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Критерий 3. Доступность образовательной деятельности для инвал</w:t>
      </w:r>
      <w:r w:rsidRPr="00C2219B">
        <w:rPr>
          <w:rFonts w:ascii="Times New Roman" w:hAnsi="Times New Roman" w:cs="Times New Roman"/>
          <w:sz w:val="28"/>
          <w:szCs w:val="28"/>
        </w:rPr>
        <w:t>и</w:t>
      </w:r>
      <w:r w:rsidRPr="00C2219B">
        <w:rPr>
          <w:rFonts w:ascii="Times New Roman" w:hAnsi="Times New Roman" w:cs="Times New Roman"/>
          <w:sz w:val="28"/>
          <w:szCs w:val="28"/>
        </w:rPr>
        <w:t>дов</w:t>
      </w:r>
    </w:p>
    <w:p w14:paraId="7627911D" w14:textId="77777777" w:rsidR="00C328F3" w:rsidRPr="00D17072" w:rsidRDefault="00C328F3" w:rsidP="00C328F3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7072">
        <w:rPr>
          <w:rFonts w:ascii="Times New Roman" w:hAnsi="Times New Roman" w:cs="Times New Roman"/>
          <w:b/>
          <w:i/>
          <w:sz w:val="28"/>
          <w:szCs w:val="28"/>
        </w:rPr>
        <w:t>Показатель 1. Оборудование территории, прилегающей к зданиям о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ганизации, и помещений с учетом доступности для инвалидов: оборудов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ние входных групп пандусами (подъемными платформами); наличие выд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ленных стоянок для автотранспортных средств инвалидов; наличие ада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тированных лифтов, поручней, расширенных</w:t>
      </w:r>
      <w:r w:rsidRPr="00D170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дверных проемов; наличие сменных кресел-колясок; наличие специально оборудованных санитарно-гигиенических помещений в организации</w:t>
      </w:r>
    </w:p>
    <w:p w14:paraId="66F701C4" w14:textId="77777777" w:rsidR="00C328F3" w:rsidRPr="00C2219B" w:rsidRDefault="00C328F3" w:rsidP="00C328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567"/>
        <w:gridCol w:w="8083"/>
        <w:gridCol w:w="1131"/>
      </w:tblGrid>
      <w:tr w:rsidR="00C328F3" w:rsidRPr="007F404C" w14:paraId="0BCEE5AD" w14:textId="77777777" w:rsidTr="00EA32E9">
        <w:tc>
          <w:tcPr>
            <w:tcW w:w="567" w:type="dxa"/>
            <w:shd w:val="clear" w:color="auto" w:fill="B8CCE4" w:themeFill="accent1" w:themeFillTint="66"/>
          </w:tcPr>
          <w:p w14:paraId="2D0B9C56" w14:textId="77777777"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8083" w:type="dxa"/>
            <w:shd w:val="clear" w:color="auto" w:fill="B8CCE4" w:themeFill="accent1" w:themeFillTint="66"/>
          </w:tcPr>
          <w:p w14:paraId="31796ACE" w14:textId="77777777"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территории, прилегающей к зданиям организации, и помещений с учетом доступности для инвалидов:</w:t>
            </w:r>
          </w:p>
        </w:tc>
        <w:tc>
          <w:tcPr>
            <w:tcW w:w="1131" w:type="dxa"/>
            <w:shd w:val="clear" w:color="auto" w:fill="B8CCE4" w:themeFill="accent1" w:themeFillTint="66"/>
          </w:tcPr>
          <w:p w14:paraId="08BB12DA" w14:textId="5273273D" w:rsidR="00C328F3" w:rsidRPr="007F404C" w:rsidRDefault="00C328F3" w:rsidP="00EA3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C328F3" w:rsidRPr="007F404C" w14:paraId="063BD05D" w14:textId="77777777" w:rsidTr="00EA32E9">
        <w:tc>
          <w:tcPr>
            <w:tcW w:w="567" w:type="dxa"/>
          </w:tcPr>
          <w:p w14:paraId="1B4DE555" w14:textId="77777777"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3" w:type="dxa"/>
            <w:vAlign w:val="center"/>
          </w:tcPr>
          <w:p w14:paraId="1663AC4C" w14:textId="77777777" w:rsidR="00C328F3" w:rsidRPr="00917D76" w:rsidRDefault="00C328F3" w:rsidP="003854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входных групп пандусами (подъемными платформами)</w:t>
            </w:r>
          </w:p>
        </w:tc>
        <w:tc>
          <w:tcPr>
            <w:tcW w:w="1131" w:type="dxa"/>
          </w:tcPr>
          <w:p w14:paraId="08D59EDA" w14:textId="77777777"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F3" w:rsidRPr="007F404C" w14:paraId="58C450AF" w14:textId="77777777" w:rsidTr="00EA32E9">
        <w:tc>
          <w:tcPr>
            <w:tcW w:w="567" w:type="dxa"/>
          </w:tcPr>
          <w:p w14:paraId="3FB537FB" w14:textId="77777777"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3" w:type="dxa"/>
            <w:vAlign w:val="center"/>
          </w:tcPr>
          <w:p w14:paraId="26317ADE" w14:textId="77777777" w:rsidR="00C328F3" w:rsidRPr="00917D76" w:rsidRDefault="00C328F3" w:rsidP="003854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1131" w:type="dxa"/>
          </w:tcPr>
          <w:p w14:paraId="53435297" w14:textId="77777777"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F3" w:rsidRPr="007F404C" w14:paraId="53FD7CED" w14:textId="77777777" w:rsidTr="00EA32E9">
        <w:tc>
          <w:tcPr>
            <w:tcW w:w="567" w:type="dxa"/>
          </w:tcPr>
          <w:p w14:paraId="7E581DA4" w14:textId="77777777"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3" w:type="dxa"/>
            <w:vAlign w:val="center"/>
          </w:tcPr>
          <w:p w14:paraId="15761524" w14:textId="77777777" w:rsidR="00C328F3" w:rsidRPr="00917D76" w:rsidRDefault="00C328F3" w:rsidP="003854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адаптированных лифтов, поручней, расширенных дверных про</w:t>
            </w:r>
            <w:r w:rsidRPr="00917D7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17D76">
              <w:rPr>
                <w:rFonts w:ascii="Times New Roman" w:eastAsia="Times New Roman" w:hAnsi="Times New Roman" w:cs="Times New Roman"/>
                <w:sz w:val="24"/>
                <w:szCs w:val="24"/>
              </w:rPr>
              <w:t>мов</w:t>
            </w:r>
          </w:p>
        </w:tc>
        <w:tc>
          <w:tcPr>
            <w:tcW w:w="1131" w:type="dxa"/>
          </w:tcPr>
          <w:p w14:paraId="6E15C397" w14:textId="77777777"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F3" w:rsidRPr="007F404C" w14:paraId="4DC80AEE" w14:textId="77777777" w:rsidTr="00EA32E9">
        <w:tc>
          <w:tcPr>
            <w:tcW w:w="567" w:type="dxa"/>
          </w:tcPr>
          <w:p w14:paraId="3EAE80B7" w14:textId="77777777"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3" w:type="dxa"/>
            <w:vAlign w:val="center"/>
          </w:tcPr>
          <w:p w14:paraId="478CC68B" w14:textId="77777777" w:rsidR="00C328F3" w:rsidRPr="00917D76" w:rsidRDefault="00C328F3" w:rsidP="003854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</w:tc>
        <w:tc>
          <w:tcPr>
            <w:tcW w:w="1131" w:type="dxa"/>
          </w:tcPr>
          <w:p w14:paraId="7EA9A912" w14:textId="77777777"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F3" w:rsidRPr="007F404C" w14:paraId="5B8D46B7" w14:textId="77777777" w:rsidTr="00EA32E9">
        <w:tc>
          <w:tcPr>
            <w:tcW w:w="567" w:type="dxa"/>
          </w:tcPr>
          <w:p w14:paraId="0E581BD0" w14:textId="77777777"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3" w:type="dxa"/>
            <w:vAlign w:val="center"/>
          </w:tcPr>
          <w:p w14:paraId="652FBBC0" w14:textId="77777777" w:rsidR="00C328F3" w:rsidRPr="00917D76" w:rsidRDefault="00C328F3" w:rsidP="003854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специально оборудованных для инвалидов санитарно-гигиенических помещений</w:t>
            </w:r>
          </w:p>
        </w:tc>
        <w:tc>
          <w:tcPr>
            <w:tcW w:w="1131" w:type="dxa"/>
          </w:tcPr>
          <w:p w14:paraId="73428FA3" w14:textId="77777777"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5BE7" w14:textId="77777777" w:rsidR="00BD440C" w:rsidRPr="000D22F7" w:rsidRDefault="00BD440C" w:rsidP="00BD440C">
      <w:pPr>
        <w:spacing w:after="0" w:line="240" w:lineRule="auto"/>
        <w:ind w:right="34"/>
        <w:rPr>
          <w:rFonts w:ascii="Times New Roman" w:hAnsi="Times New Roman" w:cs="Times New Roman"/>
          <w:sz w:val="24"/>
          <w:szCs w:val="24"/>
        </w:rPr>
      </w:pPr>
    </w:p>
    <w:p w14:paraId="43C96A8F" w14:textId="00BB7207" w:rsidR="00C328F3" w:rsidRPr="00D17072" w:rsidRDefault="00C328F3" w:rsidP="009A1396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7072">
        <w:rPr>
          <w:rFonts w:ascii="Times New Roman" w:hAnsi="Times New Roman" w:cs="Times New Roman"/>
          <w:b/>
          <w:i/>
          <w:sz w:val="28"/>
          <w:szCs w:val="28"/>
        </w:rPr>
        <w:t>Показатель 2. Обеспечение в организации условий доступности, позв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ляющих инвалидам получать образовательные услуги наравне с другими: дублирование для инвалидов по слуху и зрению звуковой и зрительной и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формации; дублирование надписей, знаков и иной текстовой и графической информации знаками, выполненными рельефно-точечным шрифтом Бра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 xml:space="preserve">ля; возможность предоставления инвалидам по слуху (слуху и зрению) услуг </w:t>
      </w:r>
      <w:proofErr w:type="spellStart"/>
      <w:r w:rsidRPr="00D17072">
        <w:rPr>
          <w:rFonts w:ascii="Times New Roman" w:hAnsi="Times New Roman" w:cs="Times New Roman"/>
          <w:b/>
          <w:i/>
          <w:sz w:val="28"/>
          <w:szCs w:val="28"/>
        </w:rPr>
        <w:t>сурдопереводчика</w:t>
      </w:r>
      <w:proofErr w:type="spellEnd"/>
      <w:r w:rsidRPr="00D17072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D17072">
        <w:rPr>
          <w:rFonts w:ascii="Times New Roman" w:hAnsi="Times New Roman" w:cs="Times New Roman"/>
          <w:b/>
          <w:i/>
          <w:sz w:val="28"/>
          <w:szCs w:val="28"/>
        </w:rPr>
        <w:t>тифлосурдопереводчика</w:t>
      </w:r>
      <w:proofErr w:type="spellEnd"/>
      <w:r w:rsidRPr="00D17072">
        <w:rPr>
          <w:rFonts w:ascii="Times New Roman" w:hAnsi="Times New Roman" w:cs="Times New Roman"/>
          <w:b/>
          <w:i/>
          <w:sz w:val="28"/>
          <w:szCs w:val="28"/>
        </w:rPr>
        <w:t>); наличие альтернативной ве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сии сайта организации для инвалидов по зрению; помощь, оказываемая р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ботниками организации, прошедшими необходимое обучение (инструкт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рование), по сопровождению инвалидов в помещении организации; наличие возможности предоставления образовательных услуг в дистанционном режиме или на дому</w:t>
      </w:r>
    </w:p>
    <w:p w14:paraId="2109CB24" w14:textId="77777777" w:rsidR="00C328F3" w:rsidRPr="007F404C" w:rsidRDefault="00C328F3" w:rsidP="00C328F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567"/>
        <w:gridCol w:w="8083"/>
        <w:gridCol w:w="1131"/>
      </w:tblGrid>
      <w:tr w:rsidR="00C328F3" w14:paraId="2C18D154" w14:textId="77777777" w:rsidTr="00EA32E9">
        <w:tc>
          <w:tcPr>
            <w:tcW w:w="567" w:type="dxa"/>
            <w:shd w:val="clear" w:color="auto" w:fill="B8CCE4" w:themeFill="accent1" w:themeFillTint="66"/>
          </w:tcPr>
          <w:p w14:paraId="0FC2D9BB" w14:textId="77777777"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8083" w:type="dxa"/>
            <w:shd w:val="clear" w:color="auto" w:fill="B8CCE4" w:themeFill="accent1" w:themeFillTint="66"/>
          </w:tcPr>
          <w:p w14:paraId="41279082" w14:textId="13863FAE" w:rsidR="00C328F3" w:rsidRPr="00DC79B5" w:rsidRDefault="00DC79B5" w:rsidP="00DC79B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79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Обеспечение в организации условий доступности, </w:t>
            </w:r>
            <w:r w:rsidRPr="00DC79B5">
              <w:rPr>
                <w:rFonts w:ascii="Times New Roman" w:hAnsi="Times New Roman" w:cs="Times New Roman"/>
                <w:b/>
                <w:sz w:val="24"/>
                <w:szCs w:val="24"/>
              </w:rPr>
              <w:t>позволяющих инв</w:t>
            </w:r>
            <w:r w:rsidRPr="00DC79B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C79B5">
              <w:rPr>
                <w:rFonts w:ascii="Times New Roman" w:hAnsi="Times New Roman" w:cs="Times New Roman"/>
                <w:b/>
                <w:sz w:val="24"/>
                <w:szCs w:val="24"/>
              </w:rPr>
              <w:t>лидам получать образовательные услуги наравне с другими</w:t>
            </w:r>
          </w:p>
        </w:tc>
        <w:tc>
          <w:tcPr>
            <w:tcW w:w="1131" w:type="dxa"/>
            <w:shd w:val="clear" w:color="auto" w:fill="B8CCE4" w:themeFill="accent1" w:themeFillTint="66"/>
          </w:tcPr>
          <w:p w14:paraId="0F117742" w14:textId="049304EC" w:rsidR="00C328F3" w:rsidRPr="007F404C" w:rsidRDefault="00C328F3" w:rsidP="00EA3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C328F3" w14:paraId="22582CDE" w14:textId="77777777" w:rsidTr="00EA32E9">
        <w:tc>
          <w:tcPr>
            <w:tcW w:w="567" w:type="dxa"/>
          </w:tcPr>
          <w:p w14:paraId="4F235FC0" w14:textId="77777777"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3" w:type="dxa"/>
          </w:tcPr>
          <w:p w14:paraId="1B1D3998" w14:textId="77777777"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</w:p>
        </w:tc>
        <w:tc>
          <w:tcPr>
            <w:tcW w:w="1131" w:type="dxa"/>
          </w:tcPr>
          <w:p w14:paraId="4B3744D3" w14:textId="77777777"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F3" w14:paraId="641B8868" w14:textId="77777777" w:rsidTr="00EA32E9">
        <w:tc>
          <w:tcPr>
            <w:tcW w:w="567" w:type="dxa"/>
          </w:tcPr>
          <w:p w14:paraId="2BBE0ECD" w14:textId="77777777"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3" w:type="dxa"/>
          </w:tcPr>
          <w:p w14:paraId="354A9342" w14:textId="77777777" w:rsidR="00C328F3" w:rsidRPr="007F404C" w:rsidRDefault="00C328F3" w:rsidP="00385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ции знаками, выполненными рельефно-точечным шрифтом Брайля</w:t>
            </w:r>
          </w:p>
        </w:tc>
        <w:tc>
          <w:tcPr>
            <w:tcW w:w="1131" w:type="dxa"/>
          </w:tcPr>
          <w:p w14:paraId="09001B14" w14:textId="77777777"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F3" w14:paraId="20A78CA8" w14:textId="77777777" w:rsidTr="00EA32E9">
        <w:tc>
          <w:tcPr>
            <w:tcW w:w="567" w:type="dxa"/>
          </w:tcPr>
          <w:p w14:paraId="0F4CFC30" w14:textId="77777777"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3" w:type="dxa"/>
          </w:tcPr>
          <w:p w14:paraId="17738153" w14:textId="77777777" w:rsidR="00C328F3" w:rsidRPr="007F404C" w:rsidRDefault="00C328F3" w:rsidP="00385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7F404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1" w:type="dxa"/>
          </w:tcPr>
          <w:p w14:paraId="4535165B" w14:textId="77777777"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F3" w14:paraId="2E2990ED" w14:textId="77777777" w:rsidTr="00EA32E9">
        <w:tc>
          <w:tcPr>
            <w:tcW w:w="567" w:type="dxa"/>
          </w:tcPr>
          <w:p w14:paraId="56CBDC93" w14:textId="77777777"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3" w:type="dxa"/>
          </w:tcPr>
          <w:p w14:paraId="65D9E18C" w14:textId="77777777" w:rsidR="00C328F3" w:rsidRPr="007F404C" w:rsidRDefault="00C328F3" w:rsidP="00385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наличие альтернативной версии сайта организации для инвалидов по зр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131" w:type="dxa"/>
          </w:tcPr>
          <w:p w14:paraId="72AE9225" w14:textId="77777777"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F3" w14:paraId="6907DD28" w14:textId="77777777" w:rsidTr="00EA32E9">
        <w:tc>
          <w:tcPr>
            <w:tcW w:w="567" w:type="dxa"/>
          </w:tcPr>
          <w:p w14:paraId="0BA994C4" w14:textId="77777777"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3" w:type="dxa"/>
          </w:tcPr>
          <w:p w14:paraId="03BCCD51" w14:textId="77777777"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мое обучение (инструктирование), по сопровождению инвалидов в пом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щении организации</w:t>
            </w:r>
          </w:p>
        </w:tc>
        <w:tc>
          <w:tcPr>
            <w:tcW w:w="1131" w:type="dxa"/>
          </w:tcPr>
          <w:p w14:paraId="7D1D530C" w14:textId="77777777"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F3" w14:paraId="0EFB4BAD" w14:textId="77777777" w:rsidTr="00EA32E9">
        <w:tc>
          <w:tcPr>
            <w:tcW w:w="567" w:type="dxa"/>
          </w:tcPr>
          <w:p w14:paraId="6DBC33A6" w14:textId="77777777"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3" w:type="dxa"/>
          </w:tcPr>
          <w:p w14:paraId="68166BA0" w14:textId="77777777"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предоставления образовательных услуг в дистанц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онном режиме или на дому</w:t>
            </w:r>
          </w:p>
        </w:tc>
        <w:tc>
          <w:tcPr>
            <w:tcW w:w="1131" w:type="dxa"/>
          </w:tcPr>
          <w:p w14:paraId="3F2BD0F0" w14:textId="77777777"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CB548F" w14:textId="77777777" w:rsidR="000D22F7" w:rsidRPr="00D17072" w:rsidRDefault="000D22F7" w:rsidP="00C328F3">
      <w:pPr>
        <w:ind w:firstLine="567"/>
        <w:rPr>
          <w:rFonts w:ascii="Times New Roman" w:hAnsi="Times New Roman" w:cs="Times New Roman"/>
          <w:b/>
          <w:sz w:val="18"/>
          <w:szCs w:val="18"/>
        </w:rPr>
      </w:pPr>
      <w:bookmarkStart w:id="32" w:name="P35"/>
      <w:bookmarkEnd w:id="32"/>
    </w:p>
    <w:p w14:paraId="66B1BA68" w14:textId="77777777" w:rsidR="00E22632" w:rsidRDefault="00E226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5B34EF3" w14:textId="023FDA98" w:rsidR="00C328F3" w:rsidRPr="005C4C29" w:rsidRDefault="009A1396" w:rsidP="00C328F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9.4. </w:t>
      </w:r>
      <w:r w:rsidR="00C328F3" w:rsidRPr="005C4C29">
        <w:rPr>
          <w:rFonts w:ascii="Times New Roman" w:hAnsi="Times New Roman" w:cs="Times New Roman"/>
          <w:b/>
          <w:sz w:val="28"/>
          <w:szCs w:val="28"/>
        </w:rPr>
        <w:t>Анкета для респондентов</w:t>
      </w:r>
    </w:p>
    <w:p w14:paraId="6AE89252" w14:textId="77777777" w:rsidR="00C328F3" w:rsidRPr="00C2219B" w:rsidRDefault="00C328F3" w:rsidP="00C328F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2219B">
        <w:rPr>
          <w:rFonts w:ascii="Times New Roman" w:hAnsi="Times New Roman" w:cs="Times New Roman"/>
          <w:color w:val="auto"/>
          <w:sz w:val="28"/>
          <w:szCs w:val="28"/>
        </w:rPr>
        <w:t>Анкета</w:t>
      </w:r>
    </w:p>
    <w:p w14:paraId="77425004" w14:textId="77777777" w:rsidR="00C328F3" w:rsidRDefault="00C328F3" w:rsidP="00C328F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2219B">
        <w:rPr>
          <w:rFonts w:ascii="Times New Roman" w:hAnsi="Times New Roman" w:cs="Times New Roman"/>
          <w:color w:val="auto"/>
          <w:sz w:val="28"/>
          <w:szCs w:val="28"/>
        </w:rPr>
        <w:t xml:space="preserve">для опроса получателей услуг о </w:t>
      </w:r>
      <w:r>
        <w:rPr>
          <w:rFonts w:ascii="Times New Roman" w:hAnsi="Times New Roman" w:cs="Times New Roman"/>
          <w:color w:val="auto"/>
          <w:sz w:val="28"/>
          <w:szCs w:val="28"/>
        </w:rPr>
        <w:t>качестве условий оказания услуг</w:t>
      </w:r>
    </w:p>
    <w:p w14:paraId="4604AFF3" w14:textId="77777777" w:rsidR="00C328F3" w:rsidRDefault="00C328F3" w:rsidP="00C328F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2219B">
        <w:rPr>
          <w:rFonts w:ascii="Times New Roman" w:hAnsi="Times New Roman" w:cs="Times New Roman"/>
          <w:color w:val="auto"/>
          <w:sz w:val="28"/>
          <w:szCs w:val="28"/>
        </w:rPr>
        <w:t>организациями социальной сферы</w:t>
      </w:r>
    </w:p>
    <w:p w14:paraId="3CDED8EA" w14:textId="77777777" w:rsidR="00C328F3" w:rsidRPr="00C2219B" w:rsidRDefault="00C328F3" w:rsidP="00C328F3">
      <w:pPr>
        <w:spacing w:after="0" w:line="240" w:lineRule="auto"/>
      </w:pPr>
    </w:p>
    <w:p w14:paraId="27962A6B" w14:textId="77777777" w:rsidR="00221E53" w:rsidRPr="00907CB0" w:rsidRDefault="00221E53" w:rsidP="00221E53">
      <w:pPr>
        <w:pStyle w:val="1"/>
        <w:spacing w:before="0" w:after="0"/>
        <w:jc w:val="both"/>
        <w:rPr>
          <w:rFonts w:ascii="Times New Roman" w:eastAsia="Times New Roman" w:hAnsi="Times New Roman" w:cs="Times New Roman"/>
          <w:bCs w:val="0"/>
          <w:color w:val="auto"/>
          <w:kern w:val="3"/>
          <w:szCs w:val="22"/>
        </w:rPr>
      </w:pPr>
      <w:r w:rsidRPr="00907CB0">
        <w:rPr>
          <w:rStyle w:val="ab"/>
          <w:rFonts w:ascii="Times New Roman" w:hAnsi="Times New Roman" w:cs="Times New Roman"/>
          <w:b/>
        </w:rPr>
        <w:t>(Приложение к</w:t>
      </w:r>
      <w:r>
        <w:rPr>
          <w:rStyle w:val="ab"/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 w:val="0"/>
          <w:color w:val="auto"/>
          <w:kern w:val="3"/>
          <w:szCs w:val="22"/>
        </w:rPr>
        <w:t>Методическим рекомендациям</w:t>
      </w:r>
      <w:r w:rsidRPr="00907CB0">
        <w:rPr>
          <w:rFonts w:ascii="Times New Roman" w:eastAsia="Times New Roman" w:hAnsi="Times New Roman" w:cs="Times New Roman"/>
          <w:bCs w:val="0"/>
          <w:color w:val="auto"/>
          <w:kern w:val="3"/>
          <w:szCs w:val="22"/>
        </w:rPr>
        <w:t xml:space="preserve"> к единому порядку расчета показателей независимой оценки качества условий осуществления образовательной деятельности организациями, осуществляющими образовательную деятельность по основным общ</w:t>
      </w:r>
      <w:r w:rsidRPr="00907CB0">
        <w:rPr>
          <w:rFonts w:ascii="Times New Roman" w:eastAsia="Times New Roman" w:hAnsi="Times New Roman" w:cs="Times New Roman"/>
          <w:bCs w:val="0"/>
          <w:color w:val="auto"/>
          <w:kern w:val="3"/>
          <w:szCs w:val="22"/>
        </w:rPr>
        <w:t>е</w:t>
      </w:r>
      <w:r w:rsidRPr="00907CB0">
        <w:rPr>
          <w:rFonts w:ascii="Times New Roman" w:eastAsia="Times New Roman" w:hAnsi="Times New Roman" w:cs="Times New Roman"/>
          <w:bCs w:val="0"/>
          <w:color w:val="auto"/>
          <w:kern w:val="3"/>
          <w:szCs w:val="22"/>
        </w:rPr>
        <w:t>образовательным программам, образовательным программам среднего професси</w:t>
      </w:r>
      <w:r w:rsidRPr="00907CB0">
        <w:rPr>
          <w:rFonts w:ascii="Times New Roman" w:eastAsia="Times New Roman" w:hAnsi="Times New Roman" w:cs="Times New Roman"/>
          <w:bCs w:val="0"/>
          <w:color w:val="auto"/>
          <w:kern w:val="3"/>
          <w:szCs w:val="22"/>
        </w:rPr>
        <w:t>о</w:t>
      </w:r>
      <w:r w:rsidRPr="00907CB0">
        <w:rPr>
          <w:rFonts w:ascii="Times New Roman" w:eastAsia="Times New Roman" w:hAnsi="Times New Roman" w:cs="Times New Roman"/>
          <w:bCs w:val="0"/>
          <w:color w:val="auto"/>
          <w:kern w:val="3"/>
          <w:szCs w:val="22"/>
        </w:rPr>
        <w:t>нального образования, основным программам профессионального обучения, дополн</w:t>
      </w:r>
      <w:r w:rsidRPr="00907CB0">
        <w:rPr>
          <w:rFonts w:ascii="Times New Roman" w:eastAsia="Times New Roman" w:hAnsi="Times New Roman" w:cs="Times New Roman"/>
          <w:bCs w:val="0"/>
          <w:color w:val="auto"/>
          <w:kern w:val="3"/>
          <w:szCs w:val="22"/>
        </w:rPr>
        <w:t>и</w:t>
      </w:r>
      <w:r w:rsidRPr="00907CB0">
        <w:rPr>
          <w:rFonts w:ascii="Times New Roman" w:eastAsia="Times New Roman" w:hAnsi="Times New Roman" w:cs="Times New Roman"/>
          <w:bCs w:val="0"/>
          <w:color w:val="auto"/>
          <w:kern w:val="3"/>
          <w:szCs w:val="22"/>
        </w:rPr>
        <w:t>тельным общеобразовательным программам (с учетом отраслевых особенностей)</w:t>
      </w:r>
      <w:r>
        <w:rPr>
          <w:rFonts w:ascii="Times New Roman" w:eastAsia="Times New Roman" w:hAnsi="Times New Roman" w:cs="Times New Roman"/>
          <w:bCs w:val="0"/>
          <w:color w:val="auto"/>
          <w:kern w:val="3"/>
          <w:szCs w:val="22"/>
        </w:rPr>
        <w:t xml:space="preserve"> (письмо </w:t>
      </w:r>
      <w:proofErr w:type="spellStart"/>
      <w:r>
        <w:rPr>
          <w:rFonts w:ascii="Times New Roman" w:eastAsia="Times New Roman" w:hAnsi="Times New Roman" w:cs="Times New Roman"/>
          <w:bCs w:val="0"/>
          <w:color w:val="auto"/>
          <w:kern w:val="3"/>
          <w:szCs w:val="22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bCs w:val="0"/>
          <w:color w:val="auto"/>
          <w:kern w:val="3"/>
          <w:szCs w:val="22"/>
        </w:rPr>
        <w:t xml:space="preserve"> РФ от 28.02.2023 г. № 02-138 «О направлении методических рекомендаций»).</w:t>
      </w:r>
    </w:p>
    <w:p w14:paraId="119886CF" w14:textId="77777777" w:rsidR="00C328F3" w:rsidRPr="00C2219B" w:rsidRDefault="00C328F3" w:rsidP="00C32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78640E" w14:textId="77777777" w:rsidR="00C328F3" w:rsidRPr="00C2219B" w:rsidRDefault="00C328F3" w:rsidP="00C328F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2219B">
        <w:rPr>
          <w:rFonts w:ascii="Times New Roman" w:hAnsi="Times New Roman" w:cs="Times New Roman"/>
          <w:color w:val="auto"/>
          <w:sz w:val="28"/>
          <w:szCs w:val="28"/>
        </w:rPr>
        <w:t>Уважаемый участник опроса!</w:t>
      </w:r>
    </w:p>
    <w:p w14:paraId="5CA3310B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9D6988" w14:textId="77777777" w:rsidR="00C328F3" w:rsidRPr="00C2219B" w:rsidRDefault="00C328F3" w:rsidP="009A13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Опрос проводится в целях выявления мнения граждан о качестве условий оказания услуг организациями социальной сферы (школы, театры, музеи, кул</w:t>
      </w:r>
      <w:r w:rsidRPr="00C2219B">
        <w:rPr>
          <w:rFonts w:ascii="Times New Roman" w:hAnsi="Times New Roman" w:cs="Times New Roman"/>
          <w:sz w:val="28"/>
          <w:szCs w:val="28"/>
        </w:rPr>
        <w:t>ь</w:t>
      </w:r>
      <w:r w:rsidRPr="00C2219B">
        <w:rPr>
          <w:rFonts w:ascii="Times New Roman" w:hAnsi="Times New Roman" w:cs="Times New Roman"/>
          <w:sz w:val="28"/>
          <w:szCs w:val="28"/>
        </w:rPr>
        <w:t>турно-досуговые центры, больницы, поликлиники, организации социального обслуживания, детские сады, бюро медико-социальной экспертизы и прочие организации).</w:t>
      </w:r>
    </w:p>
    <w:p w14:paraId="60E66DE1" w14:textId="77777777" w:rsidR="00C328F3" w:rsidRPr="00C2219B" w:rsidRDefault="00C328F3" w:rsidP="009A13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Пожалуйста, ответьте на вопросы анкеты. Ваше мнение позволит улу</w:t>
      </w:r>
      <w:r w:rsidRPr="00C2219B">
        <w:rPr>
          <w:rFonts w:ascii="Times New Roman" w:hAnsi="Times New Roman" w:cs="Times New Roman"/>
          <w:sz w:val="28"/>
          <w:szCs w:val="28"/>
        </w:rPr>
        <w:t>ч</w:t>
      </w:r>
      <w:r w:rsidRPr="00C2219B">
        <w:rPr>
          <w:rFonts w:ascii="Times New Roman" w:hAnsi="Times New Roman" w:cs="Times New Roman"/>
          <w:sz w:val="28"/>
          <w:szCs w:val="28"/>
        </w:rPr>
        <w:t>шить работу организаций социальной сферы и повысить качество оказания услуг населению.</w:t>
      </w:r>
    </w:p>
    <w:p w14:paraId="03124B1A" w14:textId="77777777" w:rsidR="00C328F3" w:rsidRPr="00C2219B" w:rsidRDefault="00C328F3" w:rsidP="009A13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Опрос проводится анонимно. Ваши фамилия, имя, отчество, контактные телефоны указывать необязательно.</w:t>
      </w:r>
    </w:p>
    <w:p w14:paraId="6FD7C94F" w14:textId="77777777" w:rsidR="00C328F3" w:rsidRPr="00C2219B" w:rsidRDefault="00C328F3" w:rsidP="009A13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Конфиденциальность высказанного Вами мнения о качестве условий ок</w:t>
      </w:r>
      <w:r w:rsidRPr="00C2219B">
        <w:rPr>
          <w:rFonts w:ascii="Times New Roman" w:hAnsi="Times New Roman" w:cs="Times New Roman"/>
          <w:sz w:val="28"/>
          <w:szCs w:val="28"/>
        </w:rPr>
        <w:t>а</w:t>
      </w:r>
      <w:r w:rsidRPr="00C2219B">
        <w:rPr>
          <w:rFonts w:ascii="Times New Roman" w:hAnsi="Times New Roman" w:cs="Times New Roman"/>
          <w:sz w:val="28"/>
          <w:szCs w:val="28"/>
        </w:rPr>
        <w:t>зания услуг организациями социальной сферы гарантируется.</w:t>
      </w:r>
    </w:p>
    <w:p w14:paraId="4452C3A1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27BF7F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3" w:name="sub_10001"/>
      <w:r w:rsidRPr="00C2219B">
        <w:rPr>
          <w:rFonts w:ascii="Times New Roman" w:hAnsi="Times New Roman" w:cs="Times New Roman"/>
          <w:sz w:val="28"/>
          <w:szCs w:val="28"/>
        </w:rPr>
        <w:t>1. При посещении организации обращались ли Вы к информации о ее деятел</w:t>
      </w:r>
      <w:r w:rsidRPr="00C2219B">
        <w:rPr>
          <w:rFonts w:ascii="Times New Roman" w:hAnsi="Times New Roman" w:cs="Times New Roman"/>
          <w:sz w:val="28"/>
          <w:szCs w:val="28"/>
        </w:rPr>
        <w:t>ь</w:t>
      </w:r>
      <w:r w:rsidRPr="00C2219B">
        <w:rPr>
          <w:rFonts w:ascii="Times New Roman" w:hAnsi="Times New Roman" w:cs="Times New Roman"/>
          <w:sz w:val="28"/>
          <w:szCs w:val="28"/>
        </w:rPr>
        <w:t>ности, размещенной на информационных стендах в помещениях организации?</w:t>
      </w:r>
    </w:p>
    <w:bookmarkEnd w:id="33"/>
    <w:p w14:paraId="2DEA33F8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14:paraId="0CD879DA" w14:textId="77777777" w:rsidR="00C328F3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 xml:space="preserve">Нет (переход к </w:t>
      </w:r>
      <w:hyperlink w:anchor="sub_10003" w:history="1">
        <w:r w:rsidRPr="00C2219B">
          <w:rPr>
            <w:rStyle w:val="ac"/>
            <w:rFonts w:ascii="Times New Roman" w:hAnsi="Times New Roman" w:cs="Times New Roman"/>
            <w:b w:val="0"/>
            <w:color w:val="auto"/>
            <w:sz w:val="28"/>
            <w:szCs w:val="28"/>
          </w:rPr>
          <w:t>вопросу 3</w:t>
        </w:r>
      </w:hyperlink>
      <w:r w:rsidRPr="00C2219B">
        <w:rPr>
          <w:rFonts w:ascii="Times New Roman" w:hAnsi="Times New Roman" w:cs="Times New Roman"/>
          <w:sz w:val="28"/>
          <w:szCs w:val="28"/>
        </w:rPr>
        <w:t>)</w:t>
      </w:r>
    </w:p>
    <w:p w14:paraId="67C761FB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06C674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4" w:name="sub_10002"/>
      <w:r w:rsidRPr="00C2219B">
        <w:rPr>
          <w:rFonts w:ascii="Times New Roman" w:hAnsi="Times New Roman" w:cs="Times New Roman"/>
          <w:sz w:val="28"/>
          <w:szCs w:val="28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</w:t>
      </w:r>
      <w:r w:rsidRPr="00C2219B">
        <w:rPr>
          <w:rFonts w:ascii="Times New Roman" w:hAnsi="Times New Roman" w:cs="Times New Roman"/>
          <w:sz w:val="28"/>
          <w:szCs w:val="28"/>
        </w:rPr>
        <w:t>о</w:t>
      </w:r>
      <w:r w:rsidRPr="00C2219B">
        <w:rPr>
          <w:rFonts w:ascii="Times New Roman" w:hAnsi="Times New Roman" w:cs="Times New Roman"/>
          <w:sz w:val="28"/>
          <w:szCs w:val="28"/>
        </w:rPr>
        <w:t>мещении организации?</w:t>
      </w:r>
    </w:p>
    <w:bookmarkEnd w:id="34"/>
    <w:p w14:paraId="09F83C0A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14:paraId="132414B1" w14:textId="77777777" w:rsidR="00C328F3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Нет</w:t>
      </w:r>
    </w:p>
    <w:p w14:paraId="6A3A8198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8AA65E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5" w:name="sub_10003"/>
      <w:r w:rsidRPr="00C2219B">
        <w:rPr>
          <w:rFonts w:ascii="Times New Roman" w:hAnsi="Times New Roman" w:cs="Times New Roman"/>
          <w:sz w:val="28"/>
          <w:szCs w:val="28"/>
        </w:rPr>
        <w:t>3. Пользовались ли Вы официальным сайтом организации, чтобы получить и</w:t>
      </w:r>
      <w:r w:rsidRPr="00C2219B">
        <w:rPr>
          <w:rFonts w:ascii="Times New Roman" w:hAnsi="Times New Roman" w:cs="Times New Roman"/>
          <w:sz w:val="28"/>
          <w:szCs w:val="28"/>
        </w:rPr>
        <w:t>н</w:t>
      </w:r>
      <w:r w:rsidRPr="00C2219B">
        <w:rPr>
          <w:rFonts w:ascii="Times New Roman" w:hAnsi="Times New Roman" w:cs="Times New Roman"/>
          <w:sz w:val="28"/>
          <w:szCs w:val="28"/>
        </w:rPr>
        <w:t>формацию о ее деятельности?</w:t>
      </w:r>
    </w:p>
    <w:bookmarkEnd w:id="35"/>
    <w:p w14:paraId="1F1D518C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14:paraId="42CE22D4" w14:textId="77777777" w:rsidR="00C328F3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 xml:space="preserve">Нет (переход к </w:t>
      </w:r>
      <w:hyperlink w:anchor="sub_10005" w:history="1">
        <w:r w:rsidRPr="00C2219B">
          <w:rPr>
            <w:rStyle w:val="ac"/>
            <w:rFonts w:ascii="Times New Roman" w:hAnsi="Times New Roman" w:cs="Times New Roman"/>
            <w:b w:val="0"/>
            <w:color w:val="auto"/>
            <w:sz w:val="28"/>
            <w:szCs w:val="28"/>
          </w:rPr>
          <w:t>вопросу 5</w:t>
        </w:r>
      </w:hyperlink>
      <w:r w:rsidRPr="00C2219B">
        <w:rPr>
          <w:rFonts w:ascii="Times New Roman" w:hAnsi="Times New Roman" w:cs="Times New Roman"/>
          <w:sz w:val="28"/>
          <w:szCs w:val="28"/>
        </w:rPr>
        <w:t>)</w:t>
      </w:r>
    </w:p>
    <w:p w14:paraId="791AF6FA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81DE77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6" w:name="sub_10004"/>
      <w:r w:rsidRPr="00C2219B">
        <w:rPr>
          <w:rFonts w:ascii="Times New Roman" w:hAnsi="Times New Roman" w:cs="Times New Roman"/>
          <w:sz w:val="28"/>
          <w:szCs w:val="28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</w:t>
      </w:r>
      <w:r w:rsidRPr="00C2219B">
        <w:rPr>
          <w:rFonts w:ascii="Times New Roman" w:hAnsi="Times New Roman" w:cs="Times New Roman"/>
          <w:sz w:val="28"/>
          <w:szCs w:val="28"/>
        </w:rPr>
        <w:t>р</w:t>
      </w:r>
      <w:r w:rsidRPr="00C2219B">
        <w:rPr>
          <w:rFonts w:ascii="Times New Roman" w:hAnsi="Times New Roman" w:cs="Times New Roman"/>
          <w:sz w:val="28"/>
          <w:szCs w:val="28"/>
        </w:rPr>
        <w:t>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C2219B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тернет»</w:t>
      </w:r>
      <w:r w:rsidRPr="00C2219B">
        <w:rPr>
          <w:rFonts w:ascii="Times New Roman" w:hAnsi="Times New Roman" w:cs="Times New Roman"/>
          <w:sz w:val="28"/>
          <w:szCs w:val="28"/>
        </w:rPr>
        <w:t>?</w:t>
      </w:r>
    </w:p>
    <w:bookmarkEnd w:id="36"/>
    <w:p w14:paraId="034048A3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14:paraId="542F3AAE" w14:textId="77777777" w:rsidR="00C328F3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Нет</w:t>
      </w:r>
    </w:p>
    <w:p w14:paraId="32EAF829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3F0A4B" w14:textId="77777777" w:rsidR="00C328F3" w:rsidRPr="00C2219B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0005"/>
      <w:r w:rsidRPr="00C2219B">
        <w:rPr>
          <w:rFonts w:ascii="Times New Roman" w:hAnsi="Times New Roman" w:cs="Times New Roman"/>
          <w:sz w:val="28"/>
          <w:szCs w:val="28"/>
        </w:rPr>
        <w:t>5. Своевременно ли Вам была предоставлена услуга в организации, в которую Вы обратились (в соответствии со временем записи на прием к специалисту (консультацию), с датой госпитализации (диагностического исследования), со сроками, установленными индивидуальной программой предоставления соц</w:t>
      </w:r>
      <w:r w:rsidRPr="00C2219B">
        <w:rPr>
          <w:rFonts w:ascii="Times New Roman" w:hAnsi="Times New Roman" w:cs="Times New Roman"/>
          <w:sz w:val="28"/>
          <w:szCs w:val="28"/>
        </w:rPr>
        <w:t>и</w:t>
      </w:r>
      <w:r w:rsidRPr="00C2219B">
        <w:rPr>
          <w:rFonts w:ascii="Times New Roman" w:hAnsi="Times New Roman" w:cs="Times New Roman"/>
          <w:sz w:val="28"/>
          <w:szCs w:val="28"/>
        </w:rPr>
        <w:t xml:space="preserve">альных услуг, и прочее)? </w:t>
      </w:r>
    </w:p>
    <w:bookmarkEnd w:id="37"/>
    <w:p w14:paraId="3C7AD170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 (услуга предоставлена своевременно или ранее установленного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19B">
        <w:rPr>
          <w:rFonts w:ascii="Times New Roman" w:hAnsi="Times New Roman" w:cs="Times New Roman"/>
          <w:sz w:val="28"/>
          <w:szCs w:val="28"/>
        </w:rPr>
        <w:t>срока)</w:t>
      </w:r>
    </w:p>
    <w:p w14:paraId="4EC188A2" w14:textId="77777777" w:rsidR="00C328F3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Нет (услуга предоставлена с опозданием)</w:t>
      </w:r>
    </w:p>
    <w:p w14:paraId="71A38B9C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2FDAEE" w14:textId="77777777" w:rsidR="00C328F3" w:rsidRPr="00C2219B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0006"/>
      <w:r w:rsidRPr="00C2219B">
        <w:rPr>
          <w:rFonts w:ascii="Times New Roman" w:hAnsi="Times New Roman" w:cs="Times New Roman"/>
          <w:sz w:val="28"/>
          <w:szCs w:val="28"/>
        </w:rPr>
        <w:t>6. Удовлетворены ли Вы комфортностью условий предоставления услуг в орг</w:t>
      </w:r>
      <w:r w:rsidRPr="00C2219B">
        <w:rPr>
          <w:rFonts w:ascii="Times New Roman" w:hAnsi="Times New Roman" w:cs="Times New Roman"/>
          <w:sz w:val="28"/>
          <w:szCs w:val="28"/>
        </w:rPr>
        <w:t>а</w:t>
      </w:r>
      <w:r w:rsidRPr="00C2219B">
        <w:rPr>
          <w:rFonts w:ascii="Times New Roman" w:hAnsi="Times New Roman" w:cs="Times New Roman"/>
          <w:sz w:val="28"/>
          <w:szCs w:val="28"/>
        </w:rPr>
        <w:t>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</w:t>
      </w:r>
      <w:r w:rsidRPr="00C2219B">
        <w:rPr>
          <w:rFonts w:ascii="Times New Roman" w:hAnsi="Times New Roman" w:cs="Times New Roman"/>
          <w:sz w:val="28"/>
          <w:szCs w:val="28"/>
        </w:rPr>
        <w:t>о</w:t>
      </w:r>
      <w:r w:rsidRPr="00C2219B">
        <w:rPr>
          <w:rFonts w:ascii="Times New Roman" w:hAnsi="Times New Roman" w:cs="Times New Roman"/>
          <w:sz w:val="28"/>
          <w:szCs w:val="28"/>
        </w:rPr>
        <w:t xml:space="preserve">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</w:t>
      </w:r>
      <w:hyperlink r:id="rId27" w:history="1">
        <w:r w:rsidRPr="00C2219B">
          <w:rPr>
            <w:rStyle w:val="ac"/>
            <w:rFonts w:ascii="Times New Roman" w:hAnsi="Times New Roman" w:cs="Times New Roman"/>
            <w:b w:val="0"/>
            <w:color w:val="auto"/>
            <w:sz w:val="28"/>
            <w:szCs w:val="28"/>
          </w:rPr>
          <w:t>Единого портала</w:t>
        </w:r>
      </w:hyperlink>
      <w:r w:rsidRPr="00C2219B">
        <w:rPr>
          <w:rFonts w:ascii="Times New Roman" w:hAnsi="Times New Roman" w:cs="Times New Roman"/>
          <w:sz w:val="28"/>
          <w:szCs w:val="28"/>
        </w:rPr>
        <w:t xml:space="preserve"> госуда</w:t>
      </w:r>
      <w:r w:rsidRPr="00C2219B">
        <w:rPr>
          <w:rFonts w:ascii="Times New Roman" w:hAnsi="Times New Roman" w:cs="Times New Roman"/>
          <w:sz w:val="28"/>
          <w:szCs w:val="28"/>
        </w:rPr>
        <w:t>р</w:t>
      </w:r>
      <w:r w:rsidRPr="00C2219B">
        <w:rPr>
          <w:rFonts w:ascii="Times New Roman" w:hAnsi="Times New Roman" w:cs="Times New Roman"/>
          <w:sz w:val="28"/>
          <w:szCs w:val="28"/>
        </w:rPr>
        <w:t>ственных и муниципальных услуг, при личном посещении в регистратуре или у специалиста организации) и прочие условия)?</w:t>
      </w:r>
    </w:p>
    <w:bookmarkEnd w:id="38"/>
    <w:p w14:paraId="08EEAEA9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14:paraId="47AF46D6" w14:textId="77777777" w:rsidR="00C328F3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Нет</w:t>
      </w:r>
    </w:p>
    <w:p w14:paraId="2A3D577C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51FE6D" w14:textId="77777777" w:rsidR="00C328F3" w:rsidRPr="00C2219B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0007"/>
      <w:r w:rsidRPr="00C2219B">
        <w:rPr>
          <w:rFonts w:ascii="Times New Roman" w:hAnsi="Times New Roman" w:cs="Times New Roman"/>
          <w:sz w:val="28"/>
          <w:szCs w:val="28"/>
        </w:rPr>
        <w:t>7. Имеете ли Вы (или лицо, представителем которого Вы являетесь) устано</w:t>
      </w:r>
      <w:r w:rsidRPr="00C2219B">
        <w:rPr>
          <w:rFonts w:ascii="Times New Roman" w:hAnsi="Times New Roman" w:cs="Times New Roman"/>
          <w:sz w:val="28"/>
          <w:szCs w:val="28"/>
        </w:rPr>
        <w:t>в</w:t>
      </w:r>
      <w:r w:rsidRPr="00C2219B">
        <w:rPr>
          <w:rFonts w:ascii="Times New Roman" w:hAnsi="Times New Roman" w:cs="Times New Roman"/>
          <w:sz w:val="28"/>
          <w:szCs w:val="28"/>
        </w:rPr>
        <w:t>ленную группу инвалидности?</w:t>
      </w:r>
    </w:p>
    <w:bookmarkEnd w:id="39"/>
    <w:p w14:paraId="7A9A4EEC" w14:textId="77777777" w:rsidR="00C328F3" w:rsidRPr="00C2219B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14:paraId="0CD29DD6" w14:textId="77777777" w:rsidR="00C328F3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 xml:space="preserve">Нет (переход к </w:t>
      </w:r>
      <w:hyperlink w:anchor="sub_10009" w:history="1">
        <w:r w:rsidRPr="00C2219B">
          <w:rPr>
            <w:rStyle w:val="ac"/>
            <w:rFonts w:ascii="Times New Roman" w:hAnsi="Times New Roman" w:cs="Times New Roman"/>
            <w:b w:val="0"/>
            <w:color w:val="auto"/>
            <w:sz w:val="28"/>
            <w:szCs w:val="28"/>
          </w:rPr>
          <w:t>вопросу 9</w:t>
        </w:r>
      </w:hyperlink>
      <w:r w:rsidRPr="00C2219B">
        <w:rPr>
          <w:rFonts w:ascii="Times New Roman" w:hAnsi="Times New Roman" w:cs="Times New Roman"/>
          <w:sz w:val="28"/>
          <w:szCs w:val="28"/>
        </w:rPr>
        <w:t>)</w:t>
      </w:r>
    </w:p>
    <w:p w14:paraId="06FDD604" w14:textId="77777777" w:rsidR="00C328F3" w:rsidRPr="00C2219B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07FE91" w14:textId="77777777" w:rsidR="00C328F3" w:rsidRPr="00C2219B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0008"/>
      <w:r w:rsidRPr="00C2219B">
        <w:rPr>
          <w:rFonts w:ascii="Times New Roman" w:hAnsi="Times New Roman" w:cs="Times New Roman"/>
          <w:sz w:val="28"/>
          <w:szCs w:val="28"/>
        </w:rPr>
        <w:t>8. Удовлетворены ли Вы доступностью предоставления услуг для инвалидов в организации?</w:t>
      </w:r>
    </w:p>
    <w:bookmarkEnd w:id="40"/>
    <w:p w14:paraId="74BDD378" w14:textId="77777777" w:rsidR="00C328F3" w:rsidRPr="00C2219B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14:paraId="316697C8" w14:textId="77777777" w:rsidR="00C328F3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Нет</w:t>
      </w:r>
    </w:p>
    <w:p w14:paraId="47D9B0CB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602D1F" w14:textId="77777777" w:rsidR="00C328F3" w:rsidRPr="00C2219B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0009"/>
      <w:r w:rsidRPr="00C2219B">
        <w:rPr>
          <w:rFonts w:ascii="Times New Roman" w:hAnsi="Times New Roman" w:cs="Times New Roman"/>
          <w:sz w:val="28"/>
          <w:szCs w:val="28"/>
        </w:rPr>
        <w:t>9. Удовлетворены ли Вы доброжелательностью и вежливостью работников о</w:t>
      </w:r>
      <w:r w:rsidRPr="00C2219B">
        <w:rPr>
          <w:rFonts w:ascii="Times New Roman" w:hAnsi="Times New Roman" w:cs="Times New Roman"/>
          <w:sz w:val="28"/>
          <w:szCs w:val="28"/>
        </w:rPr>
        <w:t>р</w:t>
      </w:r>
      <w:r w:rsidRPr="00C2219B">
        <w:rPr>
          <w:rFonts w:ascii="Times New Roman" w:hAnsi="Times New Roman" w:cs="Times New Roman"/>
          <w:sz w:val="28"/>
          <w:szCs w:val="28"/>
        </w:rPr>
        <w:t>ганизации, обеспечивающих первичный контакт с посетителями и информир</w:t>
      </w:r>
      <w:r w:rsidRPr="00C2219B">
        <w:rPr>
          <w:rFonts w:ascii="Times New Roman" w:hAnsi="Times New Roman" w:cs="Times New Roman"/>
          <w:sz w:val="28"/>
          <w:szCs w:val="28"/>
        </w:rPr>
        <w:t>о</w:t>
      </w:r>
      <w:r w:rsidRPr="00C2219B">
        <w:rPr>
          <w:rFonts w:ascii="Times New Roman" w:hAnsi="Times New Roman" w:cs="Times New Roman"/>
          <w:sz w:val="28"/>
          <w:szCs w:val="28"/>
        </w:rPr>
        <w:t>вание об услугах при непосредственном обращении в организацию (работники регистратуры, справочной, приемного отделения, кассы, приемной комиссии и прочие работники)?</w:t>
      </w:r>
    </w:p>
    <w:bookmarkEnd w:id="41"/>
    <w:p w14:paraId="55AFBBC7" w14:textId="77777777" w:rsidR="00C328F3" w:rsidRPr="00C2219B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14:paraId="51C3A000" w14:textId="77777777" w:rsidR="00C328F3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Нет</w:t>
      </w:r>
    </w:p>
    <w:p w14:paraId="58DE109E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305776" w14:textId="77777777" w:rsidR="00C328F3" w:rsidRPr="00C2219B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0010"/>
      <w:r w:rsidRPr="00C2219B">
        <w:rPr>
          <w:rFonts w:ascii="Times New Roman" w:hAnsi="Times New Roman" w:cs="Times New Roman"/>
          <w:sz w:val="28"/>
          <w:szCs w:val="28"/>
        </w:rPr>
        <w:t>10. Удовлетворены ли Вы доброжелательностью и вежливостью работников организации, обеспечивающих непосредственное оказание услуги при обращ</w:t>
      </w:r>
      <w:r w:rsidRPr="00C2219B">
        <w:rPr>
          <w:rFonts w:ascii="Times New Roman" w:hAnsi="Times New Roman" w:cs="Times New Roman"/>
          <w:sz w:val="28"/>
          <w:szCs w:val="28"/>
        </w:rPr>
        <w:t>е</w:t>
      </w:r>
      <w:r w:rsidRPr="00C2219B">
        <w:rPr>
          <w:rFonts w:ascii="Times New Roman" w:hAnsi="Times New Roman" w:cs="Times New Roman"/>
          <w:sz w:val="28"/>
          <w:szCs w:val="28"/>
        </w:rPr>
        <w:t>нии в организацию (врачи, социальные работники, работники, осуществля</w:t>
      </w:r>
      <w:r w:rsidRPr="00C2219B">
        <w:rPr>
          <w:rFonts w:ascii="Times New Roman" w:hAnsi="Times New Roman" w:cs="Times New Roman"/>
          <w:sz w:val="28"/>
          <w:szCs w:val="28"/>
        </w:rPr>
        <w:t>ю</w:t>
      </w:r>
      <w:r w:rsidRPr="00C2219B">
        <w:rPr>
          <w:rFonts w:ascii="Times New Roman" w:hAnsi="Times New Roman" w:cs="Times New Roman"/>
          <w:sz w:val="28"/>
          <w:szCs w:val="28"/>
        </w:rPr>
        <w:t>щие экспертно-реабилитационную диагностику, преподаватели, тренеры, и</w:t>
      </w:r>
      <w:r w:rsidRPr="00C2219B">
        <w:rPr>
          <w:rFonts w:ascii="Times New Roman" w:hAnsi="Times New Roman" w:cs="Times New Roman"/>
          <w:sz w:val="28"/>
          <w:szCs w:val="28"/>
        </w:rPr>
        <w:t>н</w:t>
      </w:r>
      <w:r w:rsidRPr="00C2219B">
        <w:rPr>
          <w:rFonts w:ascii="Times New Roman" w:hAnsi="Times New Roman" w:cs="Times New Roman"/>
          <w:sz w:val="28"/>
          <w:szCs w:val="28"/>
        </w:rPr>
        <w:t>структоры, библиотекари, экскурсоводы и прочие работники)?</w:t>
      </w:r>
    </w:p>
    <w:bookmarkEnd w:id="42"/>
    <w:p w14:paraId="0B983073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14:paraId="68875270" w14:textId="77777777" w:rsidR="00C328F3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Нет</w:t>
      </w:r>
    </w:p>
    <w:p w14:paraId="2A728867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E7989C" w14:textId="77777777" w:rsidR="00C328F3" w:rsidRPr="00C2219B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0011"/>
      <w:r w:rsidRPr="00C2219B">
        <w:rPr>
          <w:rFonts w:ascii="Times New Roman" w:hAnsi="Times New Roman" w:cs="Times New Roman"/>
          <w:sz w:val="28"/>
          <w:szCs w:val="28"/>
        </w:rPr>
        <w:t>11. Пользовались ли Вы какими-либо дистанционными способами взаимоде</w:t>
      </w:r>
      <w:r w:rsidRPr="00C2219B">
        <w:rPr>
          <w:rFonts w:ascii="Times New Roman" w:hAnsi="Times New Roman" w:cs="Times New Roman"/>
          <w:sz w:val="28"/>
          <w:szCs w:val="28"/>
        </w:rPr>
        <w:t>й</w:t>
      </w:r>
      <w:r w:rsidRPr="00C2219B">
        <w:rPr>
          <w:rFonts w:ascii="Times New Roman" w:hAnsi="Times New Roman" w:cs="Times New Roman"/>
          <w:sz w:val="28"/>
          <w:szCs w:val="28"/>
        </w:rPr>
        <w:t>ствия с организацией (телефон, электронная почта, электронный сервис (форма для подачи электронного обращения (жалобы, предложения), получение ко</w:t>
      </w:r>
      <w:r w:rsidRPr="00C2219B">
        <w:rPr>
          <w:rFonts w:ascii="Times New Roman" w:hAnsi="Times New Roman" w:cs="Times New Roman"/>
          <w:sz w:val="28"/>
          <w:szCs w:val="28"/>
        </w:rPr>
        <w:t>н</w:t>
      </w:r>
      <w:r w:rsidRPr="00C2219B">
        <w:rPr>
          <w:rFonts w:ascii="Times New Roman" w:hAnsi="Times New Roman" w:cs="Times New Roman"/>
          <w:sz w:val="28"/>
          <w:szCs w:val="28"/>
        </w:rPr>
        <w:t>сультации п</w:t>
      </w:r>
      <w:r>
        <w:rPr>
          <w:rFonts w:ascii="Times New Roman" w:hAnsi="Times New Roman" w:cs="Times New Roman"/>
          <w:sz w:val="28"/>
          <w:szCs w:val="28"/>
        </w:rPr>
        <w:t>о оказываемым услугам), раздел «Часто задаваемые вопросы»</w:t>
      </w:r>
      <w:r w:rsidRPr="00C2219B">
        <w:rPr>
          <w:rFonts w:ascii="Times New Roman" w:hAnsi="Times New Roman" w:cs="Times New Roman"/>
          <w:sz w:val="28"/>
          <w:szCs w:val="28"/>
        </w:rPr>
        <w:t>, а</w:t>
      </w:r>
      <w:r w:rsidRPr="00C2219B">
        <w:rPr>
          <w:rFonts w:ascii="Times New Roman" w:hAnsi="Times New Roman" w:cs="Times New Roman"/>
          <w:sz w:val="28"/>
          <w:szCs w:val="28"/>
        </w:rPr>
        <w:t>н</w:t>
      </w:r>
      <w:r w:rsidRPr="00C2219B">
        <w:rPr>
          <w:rFonts w:ascii="Times New Roman" w:hAnsi="Times New Roman" w:cs="Times New Roman"/>
          <w:sz w:val="28"/>
          <w:szCs w:val="28"/>
        </w:rPr>
        <w:t>кета для опроса граждан на сайте и прочие.)?</w:t>
      </w:r>
    </w:p>
    <w:bookmarkEnd w:id="43"/>
    <w:p w14:paraId="7DD64D31" w14:textId="77777777" w:rsidR="00C328F3" w:rsidRPr="00C2219B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14:paraId="215C5DAB" w14:textId="77777777" w:rsidR="00C328F3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 xml:space="preserve">Нет (переход к </w:t>
      </w:r>
      <w:hyperlink w:anchor="sub_10013" w:history="1">
        <w:r w:rsidRPr="00C2219B">
          <w:rPr>
            <w:rStyle w:val="ac"/>
            <w:rFonts w:ascii="Times New Roman" w:hAnsi="Times New Roman" w:cs="Times New Roman"/>
            <w:b w:val="0"/>
            <w:color w:val="auto"/>
            <w:sz w:val="28"/>
            <w:szCs w:val="28"/>
          </w:rPr>
          <w:t>вопросу 13</w:t>
        </w:r>
      </w:hyperlink>
      <w:r w:rsidRPr="00C2219B">
        <w:rPr>
          <w:rFonts w:ascii="Times New Roman" w:hAnsi="Times New Roman" w:cs="Times New Roman"/>
          <w:sz w:val="28"/>
          <w:szCs w:val="28"/>
        </w:rPr>
        <w:t>)</w:t>
      </w:r>
    </w:p>
    <w:p w14:paraId="6F822F2D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58CB2E" w14:textId="77777777" w:rsidR="00C328F3" w:rsidRPr="00C2219B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0012"/>
      <w:r w:rsidRPr="00C2219B">
        <w:rPr>
          <w:rFonts w:ascii="Times New Roman" w:hAnsi="Times New Roman" w:cs="Times New Roman"/>
          <w:sz w:val="28"/>
          <w:szCs w:val="28"/>
        </w:rPr>
        <w:t>12. Удовлетворены ли Вы доброжелательностью и вежливостью работников организации, с которыми взаимодействовали в дистанционной форме (по тел</w:t>
      </w:r>
      <w:r w:rsidRPr="00C2219B">
        <w:rPr>
          <w:rFonts w:ascii="Times New Roman" w:hAnsi="Times New Roman" w:cs="Times New Roman"/>
          <w:sz w:val="28"/>
          <w:szCs w:val="28"/>
        </w:rPr>
        <w:t>е</w:t>
      </w:r>
      <w:r w:rsidRPr="00C2219B">
        <w:rPr>
          <w:rFonts w:ascii="Times New Roman" w:hAnsi="Times New Roman" w:cs="Times New Roman"/>
          <w:sz w:val="28"/>
          <w:szCs w:val="28"/>
        </w:rPr>
        <w:t>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bookmarkEnd w:id="44"/>
    <w:p w14:paraId="19778B0A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14:paraId="1A1DC4B2" w14:textId="77777777" w:rsidR="00C328F3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Нет</w:t>
      </w:r>
    </w:p>
    <w:p w14:paraId="030F8DC6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BEA5BF" w14:textId="77777777" w:rsidR="00C328F3" w:rsidRPr="00C2219B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0013"/>
      <w:r w:rsidRPr="00C2219B">
        <w:rPr>
          <w:rFonts w:ascii="Times New Roman" w:hAnsi="Times New Roman" w:cs="Times New Roman"/>
          <w:sz w:val="28"/>
          <w:szCs w:val="28"/>
        </w:rPr>
        <w:t>13. Готовы ли Вы рекомендовать данную организацию родственникам и знак</w:t>
      </w:r>
      <w:r w:rsidRPr="00C2219B">
        <w:rPr>
          <w:rFonts w:ascii="Times New Roman" w:hAnsi="Times New Roman" w:cs="Times New Roman"/>
          <w:sz w:val="28"/>
          <w:szCs w:val="28"/>
        </w:rPr>
        <w:t>о</w:t>
      </w:r>
      <w:r w:rsidRPr="00C2219B">
        <w:rPr>
          <w:rFonts w:ascii="Times New Roman" w:hAnsi="Times New Roman" w:cs="Times New Roman"/>
          <w:sz w:val="28"/>
          <w:szCs w:val="28"/>
        </w:rPr>
        <w:t>мым (или могли бы Вы ее рекомендовать, если бы была возможность выбора организации)?</w:t>
      </w:r>
    </w:p>
    <w:bookmarkEnd w:id="45"/>
    <w:p w14:paraId="5AE9486F" w14:textId="77777777" w:rsidR="00C328F3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 xml:space="preserve">Да </w:t>
      </w:r>
    </w:p>
    <w:p w14:paraId="428CB610" w14:textId="77777777" w:rsidR="00C328F3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Нет</w:t>
      </w:r>
    </w:p>
    <w:p w14:paraId="2B315603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BD6E89" w14:textId="77777777" w:rsidR="00C328F3" w:rsidRPr="00C2219B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0014"/>
      <w:r w:rsidRPr="00C2219B">
        <w:rPr>
          <w:rFonts w:ascii="Times New Roman" w:hAnsi="Times New Roman" w:cs="Times New Roman"/>
          <w:sz w:val="28"/>
          <w:szCs w:val="28"/>
        </w:rPr>
        <w:t>14. Удовлетворены ли Вы организационными условиями предоставления услуг (графиком работы организации (подразделения, отдельных специалистов, п</w:t>
      </w:r>
      <w:r w:rsidRPr="00C2219B">
        <w:rPr>
          <w:rFonts w:ascii="Times New Roman" w:hAnsi="Times New Roman" w:cs="Times New Roman"/>
          <w:sz w:val="28"/>
          <w:szCs w:val="28"/>
        </w:rPr>
        <w:t>е</w:t>
      </w:r>
      <w:r w:rsidRPr="00C2219B">
        <w:rPr>
          <w:rFonts w:ascii="Times New Roman" w:hAnsi="Times New Roman" w:cs="Times New Roman"/>
          <w:sz w:val="28"/>
          <w:szCs w:val="28"/>
        </w:rPr>
        <w:t>риодичностью прихода социального работника на дом и прочие); навигацией внутри организации (наличие информационных табличек, указателей, сигнал</w:t>
      </w:r>
      <w:r w:rsidRPr="00C2219B">
        <w:rPr>
          <w:rFonts w:ascii="Times New Roman" w:hAnsi="Times New Roman" w:cs="Times New Roman"/>
          <w:sz w:val="28"/>
          <w:szCs w:val="28"/>
        </w:rPr>
        <w:t>ь</w:t>
      </w:r>
      <w:r w:rsidRPr="00C2219B">
        <w:rPr>
          <w:rFonts w:ascii="Times New Roman" w:hAnsi="Times New Roman" w:cs="Times New Roman"/>
          <w:sz w:val="28"/>
          <w:szCs w:val="28"/>
        </w:rPr>
        <w:t xml:space="preserve">ных табло, </w:t>
      </w:r>
      <w:proofErr w:type="spellStart"/>
      <w:r w:rsidRPr="00C2219B">
        <w:rPr>
          <w:rFonts w:ascii="Times New Roman" w:hAnsi="Times New Roman" w:cs="Times New Roman"/>
          <w:sz w:val="28"/>
          <w:szCs w:val="28"/>
        </w:rPr>
        <w:t>инфоматов</w:t>
      </w:r>
      <w:proofErr w:type="spellEnd"/>
      <w:r w:rsidRPr="00C2219B">
        <w:rPr>
          <w:rFonts w:ascii="Times New Roman" w:hAnsi="Times New Roman" w:cs="Times New Roman"/>
          <w:sz w:val="28"/>
          <w:szCs w:val="28"/>
        </w:rPr>
        <w:t xml:space="preserve"> и прочее)?</w:t>
      </w:r>
    </w:p>
    <w:bookmarkEnd w:id="46"/>
    <w:p w14:paraId="64462F25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14:paraId="738B932D" w14:textId="77777777" w:rsidR="00C328F3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Нет</w:t>
      </w:r>
    </w:p>
    <w:p w14:paraId="4C9A2566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99A43A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7" w:name="sub_10015"/>
      <w:r w:rsidRPr="00C2219B">
        <w:rPr>
          <w:rFonts w:ascii="Times New Roman" w:hAnsi="Times New Roman" w:cs="Times New Roman"/>
          <w:sz w:val="28"/>
          <w:szCs w:val="28"/>
        </w:rPr>
        <w:t>15. Удовлетворены ли Вы в целом условиями оказания услуг в организации?</w:t>
      </w:r>
    </w:p>
    <w:bookmarkEnd w:id="47"/>
    <w:p w14:paraId="313E2DAC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14:paraId="396AE8D7" w14:textId="77777777" w:rsidR="00C328F3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Нет</w:t>
      </w:r>
    </w:p>
    <w:p w14:paraId="55735346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4E9619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8" w:name="sub_10016"/>
      <w:r w:rsidRPr="00C2219B">
        <w:rPr>
          <w:rFonts w:ascii="Times New Roman" w:hAnsi="Times New Roman" w:cs="Times New Roman"/>
          <w:sz w:val="28"/>
          <w:szCs w:val="28"/>
        </w:rPr>
        <w:t>16. Ваши предложения по улучшению условий оказания услуг в данной орган</w:t>
      </w:r>
      <w:r w:rsidRPr="00C2219B">
        <w:rPr>
          <w:rFonts w:ascii="Times New Roman" w:hAnsi="Times New Roman" w:cs="Times New Roman"/>
          <w:sz w:val="28"/>
          <w:szCs w:val="28"/>
        </w:rPr>
        <w:t>и</w:t>
      </w:r>
      <w:r w:rsidRPr="00C2219B">
        <w:rPr>
          <w:rFonts w:ascii="Times New Roman" w:hAnsi="Times New Roman" w:cs="Times New Roman"/>
          <w:sz w:val="28"/>
          <w:szCs w:val="28"/>
        </w:rPr>
        <w:t>зации:</w:t>
      </w:r>
    </w:p>
    <w:bookmarkEnd w:id="48"/>
    <w:p w14:paraId="15E1059E" w14:textId="77777777" w:rsidR="00C328F3" w:rsidRPr="00C2219B" w:rsidRDefault="00C328F3" w:rsidP="00C328F3">
      <w:pPr>
        <w:pStyle w:val="af0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74A12B47" w14:textId="77777777" w:rsidR="00C328F3" w:rsidRPr="00C2219B" w:rsidRDefault="00C328F3" w:rsidP="00C328F3">
      <w:pPr>
        <w:pStyle w:val="af0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66063B6D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22AF86" w14:textId="77777777" w:rsidR="00C328F3" w:rsidRPr="00C2219B" w:rsidRDefault="00C328F3" w:rsidP="00C328F3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Сообщите, пожалуйста, некоторые сведения о себе:</w:t>
      </w:r>
    </w:p>
    <w:p w14:paraId="05B462E0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9" w:name="sub_10017"/>
      <w:r w:rsidRPr="00C2219B">
        <w:rPr>
          <w:rFonts w:ascii="Times New Roman" w:hAnsi="Times New Roman" w:cs="Times New Roman"/>
          <w:sz w:val="28"/>
          <w:szCs w:val="28"/>
        </w:rPr>
        <w:t>17. Ваш пол</w:t>
      </w:r>
    </w:p>
    <w:bookmarkEnd w:id="49"/>
    <w:p w14:paraId="7441F1E1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Мужской</w:t>
      </w:r>
    </w:p>
    <w:p w14:paraId="20E94205" w14:textId="77777777" w:rsidR="00C328F3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Женский</w:t>
      </w:r>
    </w:p>
    <w:p w14:paraId="2F968845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F6795C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0" w:name="sub_10018"/>
      <w:r w:rsidRPr="00C2219B">
        <w:rPr>
          <w:rFonts w:ascii="Times New Roman" w:hAnsi="Times New Roman" w:cs="Times New Roman"/>
          <w:sz w:val="28"/>
          <w:szCs w:val="28"/>
        </w:rPr>
        <w:t>18. Ваш возраст __________ (укажите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219B">
        <w:rPr>
          <w:rFonts w:ascii="Times New Roman" w:hAnsi="Times New Roman" w:cs="Times New Roman"/>
          <w:sz w:val="28"/>
          <w:szCs w:val="28"/>
        </w:rPr>
        <w:t xml:space="preserve"> сколько Вам полных лет)</w:t>
      </w:r>
    </w:p>
    <w:bookmarkEnd w:id="50"/>
    <w:p w14:paraId="569AA466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A1BF11" w14:textId="77777777" w:rsidR="00C328F3" w:rsidRPr="00C2219B" w:rsidRDefault="00C328F3" w:rsidP="00C328F3">
      <w:pPr>
        <w:pStyle w:val="1"/>
        <w:spacing w:before="0" w:after="0"/>
        <w:rPr>
          <w:rFonts w:ascii="Times New Roman" w:hAnsi="Times New Roman" w:cs="Times New Roman"/>
          <w:i/>
          <w:sz w:val="28"/>
          <w:szCs w:val="28"/>
        </w:rPr>
      </w:pPr>
      <w:r w:rsidRPr="00C2219B">
        <w:rPr>
          <w:rFonts w:ascii="Times New Roman" w:hAnsi="Times New Roman" w:cs="Times New Roman"/>
          <w:i/>
          <w:sz w:val="28"/>
          <w:szCs w:val="28"/>
        </w:rPr>
        <w:t>Благодарим Вас за участие в опросе!</w:t>
      </w:r>
    </w:p>
    <w:p w14:paraId="292B92C5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AA4DC3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Заполняется организатором опроса или анкетером.</w:t>
      </w:r>
    </w:p>
    <w:p w14:paraId="2B75DC2D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1. Название населенного пункта, в котором проведен опрос (напишите)</w:t>
      </w:r>
    </w:p>
    <w:p w14:paraId="638C75E0" w14:textId="77777777" w:rsidR="00C328F3" w:rsidRPr="00C2219B" w:rsidRDefault="00C328F3" w:rsidP="00C328F3">
      <w:pPr>
        <w:pStyle w:val="af0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1E92EFD0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06C573" w14:textId="77777777" w:rsidR="00C328F3" w:rsidRPr="00C2219B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2. Полное название организации социальной сферы, в которой проведен опрос получателей услуг (напишите)</w:t>
      </w:r>
    </w:p>
    <w:p w14:paraId="4CD179CF" w14:textId="77777777" w:rsidR="00C328F3" w:rsidRPr="00C2219B" w:rsidRDefault="00C328F3" w:rsidP="00C328F3">
      <w:pPr>
        <w:pStyle w:val="af0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1B3ADA69" w14:textId="77777777" w:rsidR="00C328F3" w:rsidRDefault="00C328F3" w:rsidP="00C328F3">
      <w:pPr>
        <w:tabs>
          <w:tab w:val="left" w:pos="708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5E9AE586" w14:textId="77777777" w:rsidR="009A1396" w:rsidRDefault="009A1396" w:rsidP="00C328F3">
      <w:pPr>
        <w:tabs>
          <w:tab w:val="left" w:pos="7087"/>
        </w:tabs>
        <w:rPr>
          <w:rFonts w:ascii="Times New Roman" w:hAnsi="Times New Roman" w:cs="Times New Roman"/>
          <w:b/>
          <w:sz w:val="28"/>
          <w:szCs w:val="28"/>
        </w:rPr>
      </w:pPr>
    </w:p>
    <w:p w14:paraId="7764280F" w14:textId="4B4902AC" w:rsidR="00E22632" w:rsidRDefault="00E226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BD9AA50" w14:textId="4E5760B3" w:rsidR="00C328F3" w:rsidRPr="00F970B9" w:rsidRDefault="00C328F3" w:rsidP="00E2263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Pr="00CC4DFA">
        <w:rPr>
          <w:rFonts w:ascii="Times New Roman" w:hAnsi="Times New Roman" w:cs="Times New Roman"/>
          <w:b/>
          <w:sz w:val="28"/>
          <w:szCs w:val="28"/>
        </w:rPr>
        <w:t>5</w:t>
      </w:r>
      <w:r w:rsidR="00CC4DFA">
        <w:rPr>
          <w:rFonts w:ascii="Times New Roman" w:hAnsi="Times New Roman" w:cs="Times New Roman"/>
          <w:b/>
          <w:sz w:val="28"/>
          <w:szCs w:val="28"/>
        </w:rPr>
        <w:t>. </w:t>
      </w:r>
      <w:r>
        <w:rPr>
          <w:rFonts w:ascii="Times New Roman" w:hAnsi="Times New Roman" w:cs="Times New Roman"/>
          <w:b/>
          <w:sz w:val="28"/>
          <w:szCs w:val="28"/>
        </w:rPr>
        <w:t>Приложение «</w:t>
      </w:r>
      <w:r w:rsidR="009A1396">
        <w:rPr>
          <w:rFonts w:ascii="Times New Roman" w:hAnsi="Times New Roman" w:cs="Times New Roman"/>
          <w:b/>
          <w:sz w:val="28"/>
          <w:szCs w:val="28"/>
        </w:rPr>
        <w:t>И</w:t>
      </w:r>
      <w:r w:rsidRPr="00F970B9">
        <w:rPr>
          <w:rFonts w:ascii="Times New Roman" w:hAnsi="Times New Roman" w:cs="Times New Roman"/>
          <w:b/>
          <w:sz w:val="28"/>
          <w:szCs w:val="28"/>
        </w:rPr>
        <w:t>спользуемые сокращения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280"/>
        <w:gridCol w:w="6757"/>
      </w:tblGrid>
      <w:tr w:rsidR="00C328F3" w14:paraId="1FEFAA5A" w14:textId="77777777" w:rsidTr="00CC4DFA">
        <w:tc>
          <w:tcPr>
            <w:tcW w:w="709" w:type="dxa"/>
          </w:tcPr>
          <w:p w14:paraId="2867936F" w14:textId="77777777" w:rsidR="00C328F3" w:rsidRPr="00C328F3" w:rsidRDefault="00C328F3" w:rsidP="00385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F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0" w:type="dxa"/>
          </w:tcPr>
          <w:p w14:paraId="288FD108" w14:textId="77777777" w:rsidR="00132C3A" w:rsidRDefault="00C328F3" w:rsidP="00385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Используемое </w:t>
            </w:r>
          </w:p>
          <w:p w14:paraId="3052F33A" w14:textId="77777777" w:rsidR="00C328F3" w:rsidRPr="00C328F3" w:rsidRDefault="00C328F3" w:rsidP="00385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F3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сокращение</w:t>
            </w:r>
          </w:p>
        </w:tc>
        <w:tc>
          <w:tcPr>
            <w:tcW w:w="6757" w:type="dxa"/>
          </w:tcPr>
          <w:p w14:paraId="7949D14F" w14:textId="77777777" w:rsidR="00C328F3" w:rsidRPr="00C328F3" w:rsidRDefault="00C328F3" w:rsidP="00385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F3">
              <w:rPr>
                <w:rFonts w:ascii="Times New Roman" w:hAnsi="Times New Roman" w:cs="Times New Roman"/>
                <w:b/>
                <w:sz w:val="24"/>
                <w:szCs w:val="24"/>
              </w:rPr>
              <w:t>Полная формулировка</w:t>
            </w:r>
          </w:p>
        </w:tc>
      </w:tr>
      <w:tr w:rsidR="00C328F3" w14:paraId="759EEEDD" w14:textId="77777777" w:rsidTr="00CC4DFA">
        <w:tc>
          <w:tcPr>
            <w:tcW w:w="709" w:type="dxa"/>
          </w:tcPr>
          <w:p w14:paraId="486712D7" w14:textId="77777777" w:rsidR="00C328F3" w:rsidRPr="00C328F3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14:paraId="354A9B45" w14:textId="77777777" w:rsidR="00C328F3" w:rsidRPr="00C328F3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НОК УО ОД</w:t>
            </w:r>
          </w:p>
        </w:tc>
        <w:tc>
          <w:tcPr>
            <w:tcW w:w="6757" w:type="dxa"/>
          </w:tcPr>
          <w:p w14:paraId="0A3385C1" w14:textId="77777777" w:rsidR="00C328F3" w:rsidRPr="00C328F3" w:rsidRDefault="00C328F3" w:rsidP="00385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Независимая оценка качества условий осуществления образ</w:t>
            </w: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вательной деятельности</w:t>
            </w:r>
          </w:p>
        </w:tc>
      </w:tr>
      <w:tr w:rsidR="00C328F3" w14:paraId="76196B3F" w14:textId="77777777" w:rsidTr="00CC4DFA">
        <w:tc>
          <w:tcPr>
            <w:tcW w:w="709" w:type="dxa"/>
          </w:tcPr>
          <w:p w14:paraId="6D3E8580" w14:textId="77777777" w:rsidR="00C328F3" w:rsidRPr="00C328F3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</w:tcPr>
          <w:p w14:paraId="12946B06" w14:textId="77777777" w:rsidR="00C328F3" w:rsidRPr="00C328F3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6757" w:type="dxa"/>
          </w:tcPr>
          <w:p w14:paraId="62DA91D4" w14:textId="77777777" w:rsidR="00C328F3" w:rsidRPr="00C328F3" w:rsidRDefault="00C328F3" w:rsidP="00385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Оценка качества условий осуществления образовательной де</w:t>
            </w: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C328F3" w14:paraId="70E742FD" w14:textId="77777777" w:rsidTr="00CC4DFA">
        <w:tc>
          <w:tcPr>
            <w:tcW w:w="709" w:type="dxa"/>
          </w:tcPr>
          <w:p w14:paraId="48344C0B" w14:textId="77777777" w:rsidR="00C328F3" w:rsidRPr="00C328F3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</w:tcPr>
          <w:p w14:paraId="19561B17" w14:textId="77777777" w:rsidR="00C328F3" w:rsidRPr="00C328F3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6757" w:type="dxa"/>
          </w:tcPr>
          <w:p w14:paraId="1759F3B6" w14:textId="77777777" w:rsidR="00C328F3" w:rsidRPr="00C328F3" w:rsidRDefault="00C328F3" w:rsidP="00385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C328F3" w14:paraId="27C7D241" w14:textId="77777777" w:rsidTr="00CC4DFA">
        <w:tc>
          <w:tcPr>
            <w:tcW w:w="709" w:type="dxa"/>
          </w:tcPr>
          <w:p w14:paraId="7301D4C0" w14:textId="77777777" w:rsidR="00C328F3" w:rsidRPr="00C328F3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</w:tcPr>
          <w:p w14:paraId="284BB8DF" w14:textId="77777777" w:rsidR="00C328F3" w:rsidRPr="00C328F3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6757" w:type="dxa"/>
          </w:tcPr>
          <w:p w14:paraId="7C0004DF" w14:textId="77777777" w:rsidR="00C328F3" w:rsidRPr="00C328F3" w:rsidRDefault="00C328F3" w:rsidP="00385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Услуга по сбору, обобщению и информации о качестве усл</w:t>
            </w: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вий осуществления образовательной деятельности образов</w:t>
            </w: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тельной организации</w:t>
            </w:r>
          </w:p>
        </w:tc>
      </w:tr>
    </w:tbl>
    <w:p w14:paraId="37D9C92D" w14:textId="77777777" w:rsidR="00C328F3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079AB7" w14:textId="77777777" w:rsidR="00676A71" w:rsidRDefault="00C328F3" w:rsidP="00C328F3">
      <w:pPr>
        <w:jc w:val="center"/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5B7D53">
        <w:rPr>
          <w:rFonts w:ascii="Times New Roman" w:hAnsi="Times New Roman" w:cs="Times New Roman"/>
          <w:sz w:val="28"/>
          <w:szCs w:val="28"/>
        </w:rPr>
        <w:t>___________</w:t>
      </w:r>
    </w:p>
    <w:sectPr w:rsidR="00676A71" w:rsidSect="005B7D5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4B9B8" w14:textId="77777777" w:rsidR="00FF4B8E" w:rsidRDefault="00FF4B8E" w:rsidP="000E3486">
      <w:pPr>
        <w:spacing w:after="0" w:line="240" w:lineRule="auto"/>
      </w:pPr>
      <w:r>
        <w:separator/>
      </w:r>
    </w:p>
  </w:endnote>
  <w:endnote w:type="continuationSeparator" w:id="0">
    <w:p w14:paraId="76E940B0" w14:textId="77777777" w:rsidR="00FF4B8E" w:rsidRDefault="00FF4B8E" w:rsidP="000E3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7307"/>
      <w:docPartObj>
        <w:docPartGallery w:val="Page Numbers (Bottom of Page)"/>
        <w:docPartUnique/>
      </w:docPartObj>
    </w:sdtPr>
    <w:sdtEndPr/>
    <w:sdtContent>
      <w:p w14:paraId="38CF19EA" w14:textId="77777777" w:rsidR="00FF4B8E" w:rsidRDefault="00FF4B8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1B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21E924" w14:textId="77777777" w:rsidR="00FF4B8E" w:rsidRDefault="00FF4B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05DC7" w14:textId="77777777" w:rsidR="00FF4B8E" w:rsidRDefault="00FF4B8E" w:rsidP="000E3486">
      <w:pPr>
        <w:spacing w:after="0" w:line="240" w:lineRule="auto"/>
      </w:pPr>
      <w:r>
        <w:separator/>
      </w:r>
    </w:p>
  </w:footnote>
  <w:footnote w:type="continuationSeparator" w:id="0">
    <w:p w14:paraId="72899774" w14:textId="77777777" w:rsidR="00FF4B8E" w:rsidRDefault="00FF4B8E" w:rsidP="000E3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3274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2B35DF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533FE7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9C02D1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3C5EA2"/>
    <w:multiLevelType w:val="hybridMultilevel"/>
    <w:tmpl w:val="ABB82190"/>
    <w:lvl w:ilvl="0" w:tplc="4F90CCE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A8940EA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FF0F38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5E5548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E053A2D"/>
    <w:multiLevelType w:val="hybridMultilevel"/>
    <w:tmpl w:val="78A4C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57DE5"/>
    <w:multiLevelType w:val="hybridMultilevel"/>
    <w:tmpl w:val="74D0E884"/>
    <w:lvl w:ilvl="0" w:tplc="D7DE1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A4429C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2014F54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D61178B"/>
    <w:multiLevelType w:val="hybridMultilevel"/>
    <w:tmpl w:val="94DAFB5C"/>
    <w:lvl w:ilvl="0" w:tplc="692641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716A16"/>
    <w:multiLevelType w:val="hybridMultilevel"/>
    <w:tmpl w:val="48BA5842"/>
    <w:lvl w:ilvl="0" w:tplc="141CC8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01F4228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5EA1EDB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7863D17"/>
    <w:multiLevelType w:val="hybridMultilevel"/>
    <w:tmpl w:val="55809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9D22FF"/>
    <w:multiLevelType w:val="hybridMultilevel"/>
    <w:tmpl w:val="EF7E44D8"/>
    <w:lvl w:ilvl="0" w:tplc="BB38F15C">
      <w:start w:val="1"/>
      <w:numFmt w:val="decimal"/>
      <w:lvlText w:val="%1."/>
      <w:lvlJc w:val="left"/>
      <w:pPr>
        <w:ind w:left="9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8">
    <w:nsid w:val="6DAC3E71"/>
    <w:multiLevelType w:val="hybridMultilevel"/>
    <w:tmpl w:val="2E96A924"/>
    <w:lvl w:ilvl="0" w:tplc="26E43D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EA62270"/>
    <w:multiLevelType w:val="hybridMultilevel"/>
    <w:tmpl w:val="DEB0A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1B1E50"/>
    <w:multiLevelType w:val="hybridMultilevel"/>
    <w:tmpl w:val="CDC0F0E2"/>
    <w:lvl w:ilvl="0" w:tplc="865AB802">
      <w:start w:val="1"/>
      <w:numFmt w:val="upperRoman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2F5012A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3D801D2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21"/>
  </w:num>
  <w:num w:numId="10">
    <w:abstractNumId w:val="14"/>
  </w:num>
  <w:num w:numId="11">
    <w:abstractNumId w:val="10"/>
  </w:num>
  <w:num w:numId="12">
    <w:abstractNumId w:val="1"/>
  </w:num>
  <w:num w:numId="13">
    <w:abstractNumId w:val="15"/>
  </w:num>
  <w:num w:numId="14">
    <w:abstractNumId w:val="22"/>
  </w:num>
  <w:num w:numId="15">
    <w:abstractNumId w:val="2"/>
  </w:num>
  <w:num w:numId="16">
    <w:abstractNumId w:val="11"/>
  </w:num>
  <w:num w:numId="17">
    <w:abstractNumId w:val="6"/>
  </w:num>
  <w:num w:numId="18">
    <w:abstractNumId w:val="3"/>
  </w:num>
  <w:num w:numId="19">
    <w:abstractNumId w:val="8"/>
  </w:num>
  <w:num w:numId="20">
    <w:abstractNumId w:val="20"/>
  </w:num>
  <w:num w:numId="21">
    <w:abstractNumId w:val="16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53"/>
    <w:rsid w:val="00000154"/>
    <w:rsid w:val="00002004"/>
    <w:rsid w:val="0000239C"/>
    <w:rsid w:val="00002DDC"/>
    <w:rsid w:val="00003816"/>
    <w:rsid w:val="00003A16"/>
    <w:rsid w:val="000044C7"/>
    <w:rsid w:val="00006510"/>
    <w:rsid w:val="000076CF"/>
    <w:rsid w:val="00010ABE"/>
    <w:rsid w:val="00010DFC"/>
    <w:rsid w:val="000112DB"/>
    <w:rsid w:val="00014BA2"/>
    <w:rsid w:val="00015B81"/>
    <w:rsid w:val="000170CF"/>
    <w:rsid w:val="00021294"/>
    <w:rsid w:val="00022055"/>
    <w:rsid w:val="00022177"/>
    <w:rsid w:val="00022C6F"/>
    <w:rsid w:val="00023218"/>
    <w:rsid w:val="00023CC5"/>
    <w:rsid w:val="0002672C"/>
    <w:rsid w:val="00031233"/>
    <w:rsid w:val="00032B50"/>
    <w:rsid w:val="00033647"/>
    <w:rsid w:val="00033AF6"/>
    <w:rsid w:val="00035062"/>
    <w:rsid w:val="00035359"/>
    <w:rsid w:val="000359E5"/>
    <w:rsid w:val="000363C4"/>
    <w:rsid w:val="000369C9"/>
    <w:rsid w:val="00037A0F"/>
    <w:rsid w:val="00042650"/>
    <w:rsid w:val="00043296"/>
    <w:rsid w:val="00043FBA"/>
    <w:rsid w:val="00044D60"/>
    <w:rsid w:val="00045041"/>
    <w:rsid w:val="00046196"/>
    <w:rsid w:val="0004691C"/>
    <w:rsid w:val="000502DF"/>
    <w:rsid w:val="00052120"/>
    <w:rsid w:val="00052E22"/>
    <w:rsid w:val="00053934"/>
    <w:rsid w:val="00053D3C"/>
    <w:rsid w:val="000540FF"/>
    <w:rsid w:val="00055E99"/>
    <w:rsid w:val="0006021F"/>
    <w:rsid w:val="00060302"/>
    <w:rsid w:val="00061654"/>
    <w:rsid w:val="000621B1"/>
    <w:rsid w:val="00062A0A"/>
    <w:rsid w:val="00066067"/>
    <w:rsid w:val="00070EEC"/>
    <w:rsid w:val="000719BA"/>
    <w:rsid w:val="00071EF4"/>
    <w:rsid w:val="000745A1"/>
    <w:rsid w:val="000745B8"/>
    <w:rsid w:val="000762BD"/>
    <w:rsid w:val="00076428"/>
    <w:rsid w:val="00077E13"/>
    <w:rsid w:val="00080D19"/>
    <w:rsid w:val="00081685"/>
    <w:rsid w:val="0008246C"/>
    <w:rsid w:val="000854C9"/>
    <w:rsid w:val="000855B3"/>
    <w:rsid w:val="00087B4B"/>
    <w:rsid w:val="00087D01"/>
    <w:rsid w:val="000962E6"/>
    <w:rsid w:val="00096EF6"/>
    <w:rsid w:val="00097CAD"/>
    <w:rsid w:val="000A1BC0"/>
    <w:rsid w:val="000A3909"/>
    <w:rsid w:val="000A3CF3"/>
    <w:rsid w:val="000A408B"/>
    <w:rsid w:val="000A5717"/>
    <w:rsid w:val="000A63EE"/>
    <w:rsid w:val="000A6A7A"/>
    <w:rsid w:val="000A7726"/>
    <w:rsid w:val="000B07CA"/>
    <w:rsid w:val="000B09C2"/>
    <w:rsid w:val="000B2E38"/>
    <w:rsid w:val="000B31D4"/>
    <w:rsid w:val="000B4614"/>
    <w:rsid w:val="000C077C"/>
    <w:rsid w:val="000C2E5D"/>
    <w:rsid w:val="000C4F4E"/>
    <w:rsid w:val="000C5E7F"/>
    <w:rsid w:val="000C62FA"/>
    <w:rsid w:val="000C6332"/>
    <w:rsid w:val="000C6E24"/>
    <w:rsid w:val="000C7612"/>
    <w:rsid w:val="000C783F"/>
    <w:rsid w:val="000C798C"/>
    <w:rsid w:val="000D0EF0"/>
    <w:rsid w:val="000D1344"/>
    <w:rsid w:val="000D2058"/>
    <w:rsid w:val="000D22F7"/>
    <w:rsid w:val="000D2D30"/>
    <w:rsid w:val="000D3228"/>
    <w:rsid w:val="000D3646"/>
    <w:rsid w:val="000D3D8D"/>
    <w:rsid w:val="000D49AB"/>
    <w:rsid w:val="000D5422"/>
    <w:rsid w:val="000D5B0A"/>
    <w:rsid w:val="000D5B92"/>
    <w:rsid w:val="000D60A1"/>
    <w:rsid w:val="000D6D23"/>
    <w:rsid w:val="000D7FC7"/>
    <w:rsid w:val="000E07E7"/>
    <w:rsid w:val="000E3432"/>
    <w:rsid w:val="000E3486"/>
    <w:rsid w:val="000E3603"/>
    <w:rsid w:val="000E5D6F"/>
    <w:rsid w:val="000F15E4"/>
    <w:rsid w:val="000F475A"/>
    <w:rsid w:val="000F4F60"/>
    <w:rsid w:val="000F6AB8"/>
    <w:rsid w:val="000F6B44"/>
    <w:rsid w:val="00101AE3"/>
    <w:rsid w:val="00101E23"/>
    <w:rsid w:val="00103358"/>
    <w:rsid w:val="00104D6A"/>
    <w:rsid w:val="00106738"/>
    <w:rsid w:val="00106C58"/>
    <w:rsid w:val="0010769C"/>
    <w:rsid w:val="00107F02"/>
    <w:rsid w:val="0011017D"/>
    <w:rsid w:val="00114190"/>
    <w:rsid w:val="0011647A"/>
    <w:rsid w:val="001178AB"/>
    <w:rsid w:val="00117CE0"/>
    <w:rsid w:val="001201F4"/>
    <w:rsid w:val="00121127"/>
    <w:rsid w:val="00121263"/>
    <w:rsid w:val="001215B6"/>
    <w:rsid w:val="00122E66"/>
    <w:rsid w:val="00123960"/>
    <w:rsid w:val="00123B59"/>
    <w:rsid w:val="00123E45"/>
    <w:rsid w:val="001278B0"/>
    <w:rsid w:val="00127CDA"/>
    <w:rsid w:val="0013149F"/>
    <w:rsid w:val="00131900"/>
    <w:rsid w:val="001328B9"/>
    <w:rsid w:val="00132950"/>
    <w:rsid w:val="00132C3A"/>
    <w:rsid w:val="00135569"/>
    <w:rsid w:val="00135794"/>
    <w:rsid w:val="00136949"/>
    <w:rsid w:val="001373CC"/>
    <w:rsid w:val="00137855"/>
    <w:rsid w:val="001379EA"/>
    <w:rsid w:val="00140A2D"/>
    <w:rsid w:val="001418A0"/>
    <w:rsid w:val="00142F86"/>
    <w:rsid w:val="001446D0"/>
    <w:rsid w:val="00144B8E"/>
    <w:rsid w:val="001456F5"/>
    <w:rsid w:val="00145F35"/>
    <w:rsid w:val="00150079"/>
    <w:rsid w:val="001521F3"/>
    <w:rsid w:val="00152994"/>
    <w:rsid w:val="00154131"/>
    <w:rsid w:val="001545B6"/>
    <w:rsid w:val="00155BB2"/>
    <w:rsid w:val="00156C69"/>
    <w:rsid w:val="001573C5"/>
    <w:rsid w:val="00157595"/>
    <w:rsid w:val="001606E9"/>
    <w:rsid w:val="001607C1"/>
    <w:rsid w:val="001620BE"/>
    <w:rsid w:val="0016656A"/>
    <w:rsid w:val="001666A5"/>
    <w:rsid w:val="00167135"/>
    <w:rsid w:val="0017089A"/>
    <w:rsid w:val="00171B17"/>
    <w:rsid w:val="0017314F"/>
    <w:rsid w:val="00173C65"/>
    <w:rsid w:val="00173CAF"/>
    <w:rsid w:val="00173FDD"/>
    <w:rsid w:val="00174581"/>
    <w:rsid w:val="0017461E"/>
    <w:rsid w:val="001810AC"/>
    <w:rsid w:val="001819D5"/>
    <w:rsid w:val="00182309"/>
    <w:rsid w:val="00184096"/>
    <w:rsid w:val="00184AAF"/>
    <w:rsid w:val="00185621"/>
    <w:rsid w:val="00185C91"/>
    <w:rsid w:val="00186A4C"/>
    <w:rsid w:val="001872E5"/>
    <w:rsid w:val="00190B9C"/>
    <w:rsid w:val="00190E41"/>
    <w:rsid w:val="00190E97"/>
    <w:rsid w:val="00193DC2"/>
    <w:rsid w:val="0019623E"/>
    <w:rsid w:val="00197ABB"/>
    <w:rsid w:val="00197C17"/>
    <w:rsid w:val="001A2684"/>
    <w:rsid w:val="001A5085"/>
    <w:rsid w:val="001A53B3"/>
    <w:rsid w:val="001A58A7"/>
    <w:rsid w:val="001A5DF1"/>
    <w:rsid w:val="001A697B"/>
    <w:rsid w:val="001A7C7B"/>
    <w:rsid w:val="001A7E98"/>
    <w:rsid w:val="001A7EA4"/>
    <w:rsid w:val="001B0792"/>
    <w:rsid w:val="001B1AC9"/>
    <w:rsid w:val="001B2168"/>
    <w:rsid w:val="001B3BA7"/>
    <w:rsid w:val="001B6C6E"/>
    <w:rsid w:val="001B765F"/>
    <w:rsid w:val="001C6DFA"/>
    <w:rsid w:val="001D1324"/>
    <w:rsid w:val="001D3C17"/>
    <w:rsid w:val="001D4638"/>
    <w:rsid w:val="001D5C5F"/>
    <w:rsid w:val="001D6347"/>
    <w:rsid w:val="001D63E6"/>
    <w:rsid w:val="001D6850"/>
    <w:rsid w:val="001D6D0C"/>
    <w:rsid w:val="001D77D5"/>
    <w:rsid w:val="001E0A37"/>
    <w:rsid w:val="001E1E07"/>
    <w:rsid w:val="001E3843"/>
    <w:rsid w:val="001E4AF6"/>
    <w:rsid w:val="001E4C43"/>
    <w:rsid w:val="001E4CED"/>
    <w:rsid w:val="001E6619"/>
    <w:rsid w:val="001F153D"/>
    <w:rsid w:val="001F5FC0"/>
    <w:rsid w:val="001F7938"/>
    <w:rsid w:val="001F79F6"/>
    <w:rsid w:val="001F7AD8"/>
    <w:rsid w:val="00200233"/>
    <w:rsid w:val="002016AA"/>
    <w:rsid w:val="00201E26"/>
    <w:rsid w:val="0020227D"/>
    <w:rsid w:val="0020285A"/>
    <w:rsid w:val="00203CE8"/>
    <w:rsid w:val="00203D4A"/>
    <w:rsid w:val="0020409B"/>
    <w:rsid w:val="002040C1"/>
    <w:rsid w:val="00204BD5"/>
    <w:rsid w:val="002121EF"/>
    <w:rsid w:val="00213D39"/>
    <w:rsid w:val="0021412D"/>
    <w:rsid w:val="00214BDE"/>
    <w:rsid w:val="00215B48"/>
    <w:rsid w:val="0021661F"/>
    <w:rsid w:val="0021678B"/>
    <w:rsid w:val="00216CDE"/>
    <w:rsid w:val="00220A3D"/>
    <w:rsid w:val="00220E4C"/>
    <w:rsid w:val="00221E53"/>
    <w:rsid w:val="00222196"/>
    <w:rsid w:val="002246C4"/>
    <w:rsid w:val="0022568A"/>
    <w:rsid w:val="00226382"/>
    <w:rsid w:val="00227124"/>
    <w:rsid w:val="00230331"/>
    <w:rsid w:val="00231ADA"/>
    <w:rsid w:val="00231C9A"/>
    <w:rsid w:val="002328DF"/>
    <w:rsid w:val="00234579"/>
    <w:rsid w:val="002361CA"/>
    <w:rsid w:val="00237385"/>
    <w:rsid w:val="00237B4D"/>
    <w:rsid w:val="00237C50"/>
    <w:rsid w:val="002402AE"/>
    <w:rsid w:val="00240C62"/>
    <w:rsid w:val="00242B12"/>
    <w:rsid w:val="00243F04"/>
    <w:rsid w:val="002467B8"/>
    <w:rsid w:val="00251A5B"/>
    <w:rsid w:val="00251C5F"/>
    <w:rsid w:val="00254EEF"/>
    <w:rsid w:val="0025528C"/>
    <w:rsid w:val="00256733"/>
    <w:rsid w:val="00257899"/>
    <w:rsid w:val="00260C58"/>
    <w:rsid w:val="00262E01"/>
    <w:rsid w:val="002661DB"/>
    <w:rsid w:val="00266EA5"/>
    <w:rsid w:val="0027246B"/>
    <w:rsid w:val="002743F4"/>
    <w:rsid w:val="00275652"/>
    <w:rsid w:val="00281126"/>
    <w:rsid w:val="00281484"/>
    <w:rsid w:val="00281A8B"/>
    <w:rsid w:val="002840F8"/>
    <w:rsid w:val="002846FB"/>
    <w:rsid w:val="00284839"/>
    <w:rsid w:val="002854FC"/>
    <w:rsid w:val="0028742F"/>
    <w:rsid w:val="00290B23"/>
    <w:rsid w:val="00290F40"/>
    <w:rsid w:val="00292D41"/>
    <w:rsid w:val="0029395A"/>
    <w:rsid w:val="00296D24"/>
    <w:rsid w:val="002A10D5"/>
    <w:rsid w:val="002A394B"/>
    <w:rsid w:val="002A3D31"/>
    <w:rsid w:val="002A41E8"/>
    <w:rsid w:val="002A6E22"/>
    <w:rsid w:val="002A7C26"/>
    <w:rsid w:val="002B08E3"/>
    <w:rsid w:val="002B1CEB"/>
    <w:rsid w:val="002B34B8"/>
    <w:rsid w:val="002B3535"/>
    <w:rsid w:val="002B38DB"/>
    <w:rsid w:val="002B5539"/>
    <w:rsid w:val="002B7758"/>
    <w:rsid w:val="002C0420"/>
    <w:rsid w:val="002C15BC"/>
    <w:rsid w:val="002C4A30"/>
    <w:rsid w:val="002D2F84"/>
    <w:rsid w:val="002D45C3"/>
    <w:rsid w:val="002D51ED"/>
    <w:rsid w:val="002D52EF"/>
    <w:rsid w:val="002D5409"/>
    <w:rsid w:val="002D60C9"/>
    <w:rsid w:val="002E0FB2"/>
    <w:rsid w:val="002E26A3"/>
    <w:rsid w:val="002E48B4"/>
    <w:rsid w:val="002E5521"/>
    <w:rsid w:val="002E7922"/>
    <w:rsid w:val="002F0866"/>
    <w:rsid w:val="002F0A68"/>
    <w:rsid w:val="002F0BB3"/>
    <w:rsid w:val="002F1918"/>
    <w:rsid w:val="002F1AAE"/>
    <w:rsid w:val="002F2F4E"/>
    <w:rsid w:val="002F34CC"/>
    <w:rsid w:val="002F4E34"/>
    <w:rsid w:val="002F6F8E"/>
    <w:rsid w:val="002F70D3"/>
    <w:rsid w:val="002F794D"/>
    <w:rsid w:val="002F7CE9"/>
    <w:rsid w:val="00300257"/>
    <w:rsid w:val="003004FD"/>
    <w:rsid w:val="00300D46"/>
    <w:rsid w:val="00301137"/>
    <w:rsid w:val="003018ED"/>
    <w:rsid w:val="00303ACA"/>
    <w:rsid w:val="0030651D"/>
    <w:rsid w:val="00310DC5"/>
    <w:rsid w:val="00311581"/>
    <w:rsid w:val="003151F3"/>
    <w:rsid w:val="00316C34"/>
    <w:rsid w:val="00320113"/>
    <w:rsid w:val="00322341"/>
    <w:rsid w:val="003226F3"/>
    <w:rsid w:val="00323732"/>
    <w:rsid w:val="003260EE"/>
    <w:rsid w:val="003268F6"/>
    <w:rsid w:val="00327D51"/>
    <w:rsid w:val="00335BEC"/>
    <w:rsid w:val="0033764D"/>
    <w:rsid w:val="00337C1A"/>
    <w:rsid w:val="0034191A"/>
    <w:rsid w:val="00342A8B"/>
    <w:rsid w:val="00345BB8"/>
    <w:rsid w:val="00346EB0"/>
    <w:rsid w:val="0034776E"/>
    <w:rsid w:val="0035057A"/>
    <w:rsid w:val="00351039"/>
    <w:rsid w:val="00354E34"/>
    <w:rsid w:val="00357B6E"/>
    <w:rsid w:val="00357D2E"/>
    <w:rsid w:val="00364176"/>
    <w:rsid w:val="00364930"/>
    <w:rsid w:val="00364AE1"/>
    <w:rsid w:val="00364EE4"/>
    <w:rsid w:val="00365CA6"/>
    <w:rsid w:val="0036692D"/>
    <w:rsid w:val="00366B1C"/>
    <w:rsid w:val="00367EDB"/>
    <w:rsid w:val="00370543"/>
    <w:rsid w:val="0037055C"/>
    <w:rsid w:val="0037169E"/>
    <w:rsid w:val="0037229B"/>
    <w:rsid w:val="00373683"/>
    <w:rsid w:val="0037416D"/>
    <w:rsid w:val="00376478"/>
    <w:rsid w:val="003769F0"/>
    <w:rsid w:val="0038139E"/>
    <w:rsid w:val="00381D49"/>
    <w:rsid w:val="00382A62"/>
    <w:rsid w:val="00382F8A"/>
    <w:rsid w:val="00383E06"/>
    <w:rsid w:val="003854BC"/>
    <w:rsid w:val="00387761"/>
    <w:rsid w:val="00390E9E"/>
    <w:rsid w:val="003915E1"/>
    <w:rsid w:val="00392684"/>
    <w:rsid w:val="00392D1A"/>
    <w:rsid w:val="0039342B"/>
    <w:rsid w:val="003947EF"/>
    <w:rsid w:val="003957E0"/>
    <w:rsid w:val="00395AD6"/>
    <w:rsid w:val="00395D07"/>
    <w:rsid w:val="00397AD3"/>
    <w:rsid w:val="003A23D2"/>
    <w:rsid w:val="003A42C5"/>
    <w:rsid w:val="003A439D"/>
    <w:rsid w:val="003A4B41"/>
    <w:rsid w:val="003A530C"/>
    <w:rsid w:val="003B00D5"/>
    <w:rsid w:val="003B1FA6"/>
    <w:rsid w:val="003B425F"/>
    <w:rsid w:val="003B49B1"/>
    <w:rsid w:val="003B4B74"/>
    <w:rsid w:val="003B5159"/>
    <w:rsid w:val="003B5BD7"/>
    <w:rsid w:val="003B757F"/>
    <w:rsid w:val="003B7F0B"/>
    <w:rsid w:val="003C07FC"/>
    <w:rsid w:val="003C0B19"/>
    <w:rsid w:val="003C21B7"/>
    <w:rsid w:val="003C265D"/>
    <w:rsid w:val="003C2963"/>
    <w:rsid w:val="003C2BF1"/>
    <w:rsid w:val="003C4491"/>
    <w:rsid w:val="003C4515"/>
    <w:rsid w:val="003C50E9"/>
    <w:rsid w:val="003C6207"/>
    <w:rsid w:val="003D0952"/>
    <w:rsid w:val="003D23BC"/>
    <w:rsid w:val="003D2DF0"/>
    <w:rsid w:val="003D4B2E"/>
    <w:rsid w:val="003D4BB4"/>
    <w:rsid w:val="003D4DB1"/>
    <w:rsid w:val="003D4E2C"/>
    <w:rsid w:val="003D53CB"/>
    <w:rsid w:val="003D6103"/>
    <w:rsid w:val="003E0082"/>
    <w:rsid w:val="003E057C"/>
    <w:rsid w:val="003E1BFF"/>
    <w:rsid w:val="003E2FD6"/>
    <w:rsid w:val="003E579F"/>
    <w:rsid w:val="003E6F76"/>
    <w:rsid w:val="003F03CE"/>
    <w:rsid w:val="003F35A2"/>
    <w:rsid w:val="003F46FA"/>
    <w:rsid w:val="00400B4E"/>
    <w:rsid w:val="00402BED"/>
    <w:rsid w:val="00404D70"/>
    <w:rsid w:val="00405104"/>
    <w:rsid w:val="00405F12"/>
    <w:rsid w:val="00406BFF"/>
    <w:rsid w:val="004072A3"/>
    <w:rsid w:val="004076E4"/>
    <w:rsid w:val="004110FB"/>
    <w:rsid w:val="00411CEA"/>
    <w:rsid w:val="00413B70"/>
    <w:rsid w:val="0041543E"/>
    <w:rsid w:val="004171B4"/>
    <w:rsid w:val="00417ED7"/>
    <w:rsid w:val="004235EB"/>
    <w:rsid w:val="0042375D"/>
    <w:rsid w:val="00424E99"/>
    <w:rsid w:val="00425EB2"/>
    <w:rsid w:val="00426487"/>
    <w:rsid w:val="0042757E"/>
    <w:rsid w:val="00427AC8"/>
    <w:rsid w:val="00427B2A"/>
    <w:rsid w:val="00430B1D"/>
    <w:rsid w:val="00431F0B"/>
    <w:rsid w:val="00432509"/>
    <w:rsid w:val="004327BA"/>
    <w:rsid w:val="00435115"/>
    <w:rsid w:val="0044212B"/>
    <w:rsid w:val="00442AFE"/>
    <w:rsid w:val="00442D3A"/>
    <w:rsid w:val="00444B21"/>
    <w:rsid w:val="00445B0D"/>
    <w:rsid w:val="00447097"/>
    <w:rsid w:val="00447BB9"/>
    <w:rsid w:val="0045170A"/>
    <w:rsid w:val="00451887"/>
    <w:rsid w:val="00451CC3"/>
    <w:rsid w:val="00456C7E"/>
    <w:rsid w:val="00456DF8"/>
    <w:rsid w:val="00457995"/>
    <w:rsid w:val="00460774"/>
    <w:rsid w:val="004613B6"/>
    <w:rsid w:val="00461D33"/>
    <w:rsid w:val="00463019"/>
    <w:rsid w:val="00463DB3"/>
    <w:rsid w:val="004712C6"/>
    <w:rsid w:val="00473E5B"/>
    <w:rsid w:val="004751D7"/>
    <w:rsid w:val="00476C2B"/>
    <w:rsid w:val="00477B41"/>
    <w:rsid w:val="004822BF"/>
    <w:rsid w:val="00482339"/>
    <w:rsid w:val="00484058"/>
    <w:rsid w:val="0048476A"/>
    <w:rsid w:val="004907F1"/>
    <w:rsid w:val="00490A64"/>
    <w:rsid w:val="00491F19"/>
    <w:rsid w:val="00494500"/>
    <w:rsid w:val="00494A33"/>
    <w:rsid w:val="00496D39"/>
    <w:rsid w:val="004A0BBF"/>
    <w:rsid w:val="004A1C87"/>
    <w:rsid w:val="004A2C62"/>
    <w:rsid w:val="004A3F9D"/>
    <w:rsid w:val="004A69DD"/>
    <w:rsid w:val="004B4134"/>
    <w:rsid w:val="004B4DCC"/>
    <w:rsid w:val="004B67F0"/>
    <w:rsid w:val="004B6B55"/>
    <w:rsid w:val="004B7608"/>
    <w:rsid w:val="004B7878"/>
    <w:rsid w:val="004C1CB7"/>
    <w:rsid w:val="004C2302"/>
    <w:rsid w:val="004C2CE2"/>
    <w:rsid w:val="004C374C"/>
    <w:rsid w:val="004C3C55"/>
    <w:rsid w:val="004C40B9"/>
    <w:rsid w:val="004C61CC"/>
    <w:rsid w:val="004D0B8A"/>
    <w:rsid w:val="004D0F0F"/>
    <w:rsid w:val="004D1728"/>
    <w:rsid w:val="004D33F5"/>
    <w:rsid w:val="004D4AAE"/>
    <w:rsid w:val="004D4BD6"/>
    <w:rsid w:val="004D749C"/>
    <w:rsid w:val="004E1573"/>
    <w:rsid w:val="004E16C7"/>
    <w:rsid w:val="004E194B"/>
    <w:rsid w:val="004E2E23"/>
    <w:rsid w:val="004E36D4"/>
    <w:rsid w:val="004E42D2"/>
    <w:rsid w:val="004E4345"/>
    <w:rsid w:val="004E721F"/>
    <w:rsid w:val="004E79B6"/>
    <w:rsid w:val="004F0B7A"/>
    <w:rsid w:val="004F2C45"/>
    <w:rsid w:val="004F3E62"/>
    <w:rsid w:val="004F5A48"/>
    <w:rsid w:val="004F6602"/>
    <w:rsid w:val="004F6FB5"/>
    <w:rsid w:val="004F73C5"/>
    <w:rsid w:val="0050000B"/>
    <w:rsid w:val="00501452"/>
    <w:rsid w:val="00502804"/>
    <w:rsid w:val="00502FAA"/>
    <w:rsid w:val="005032A3"/>
    <w:rsid w:val="0050529A"/>
    <w:rsid w:val="0050637F"/>
    <w:rsid w:val="00507F1D"/>
    <w:rsid w:val="005129D4"/>
    <w:rsid w:val="005159EA"/>
    <w:rsid w:val="00516D25"/>
    <w:rsid w:val="00517845"/>
    <w:rsid w:val="00520C11"/>
    <w:rsid w:val="0052103E"/>
    <w:rsid w:val="00521684"/>
    <w:rsid w:val="00523FD5"/>
    <w:rsid w:val="0052482B"/>
    <w:rsid w:val="00524D36"/>
    <w:rsid w:val="0052706B"/>
    <w:rsid w:val="005276D9"/>
    <w:rsid w:val="00530EDA"/>
    <w:rsid w:val="00530FD5"/>
    <w:rsid w:val="00533B84"/>
    <w:rsid w:val="005365E2"/>
    <w:rsid w:val="00537E85"/>
    <w:rsid w:val="00541AD5"/>
    <w:rsid w:val="00542590"/>
    <w:rsid w:val="00543DC8"/>
    <w:rsid w:val="005445A3"/>
    <w:rsid w:val="005452C7"/>
    <w:rsid w:val="00546DA4"/>
    <w:rsid w:val="00552DF5"/>
    <w:rsid w:val="005558F1"/>
    <w:rsid w:val="005607D6"/>
    <w:rsid w:val="005614B1"/>
    <w:rsid w:val="005629ED"/>
    <w:rsid w:val="00564A36"/>
    <w:rsid w:val="00565508"/>
    <w:rsid w:val="00565AFA"/>
    <w:rsid w:val="00565E8A"/>
    <w:rsid w:val="00567005"/>
    <w:rsid w:val="0056724F"/>
    <w:rsid w:val="00567508"/>
    <w:rsid w:val="005679DD"/>
    <w:rsid w:val="005713BA"/>
    <w:rsid w:val="00572D8C"/>
    <w:rsid w:val="00573593"/>
    <w:rsid w:val="00573D59"/>
    <w:rsid w:val="005768BC"/>
    <w:rsid w:val="0057797F"/>
    <w:rsid w:val="00577A2D"/>
    <w:rsid w:val="00580012"/>
    <w:rsid w:val="00582D78"/>
    <w:rsid w:val="00584BA2"/>
    <w:rsid w:val="00585B4E"/>
    <w:rsid w:val="00587162"/>
    <w:rsid w:val="005877D0"/>
    <w:rsid w:val="00591EB8"/>
    <w:rsid w:val="00592076"/>
    <w:rsid w:val="00592D34"/>
    <w:rsid w:val="00593FE8"/>
    <w:rsid w:val="00594E75"/>
    <w:rsid w:val="00594FDB"/>
    <w:rsid w:val="00595E68"/>
    <w:rsid w:val="0059634C"/>
    <w:rsid w:val="00596EFE"/>
    <w:rsid w:val="0059775A"/>
    <w:rsid w:val="00597D57"/>
    <w:rsid w:val="005A05A0"/>
    <w:rsid w:val="005A0D80"/>
    <w:rsid w:val="005A28CA"/>
    <w:rsid w:val="005A30EC"/>
    <w:rsid w:val="005A4094"/>
    <w:rsid w:val="005B0030"/>
    <w:rsid w:val="005B18B9"/>
    <w:rsid w:val="005B2827"/>
    <w:rsid w:val="005B37B4"/>
    <w:rsid w:val="005B452E"/>
    <w:rsid w:val="005B5D47"/>
    <w:rsid w:val="005B6CBB"/>
    <w:rsid w:val="005B74F0"/>
    <w:rsid w:val="005B7950"/>
    <w:rsid w:val="005B7D53"/>
    <w:rsid w:val="005C0445"/>
    <w:rsid w:val="005C583F"/>
    <w:rsid w:val="005C6C38"/>
    <w:rsid w:val="005D224C"/>
    <w:rsid w:val="005D248E"/>
    <w:rsid w:val="005D274F"/>
    <w:rsid w:val="005D2E30"/>
    <w:rsid w:val="005D3BEF"/>
    <w:rsid w:val="005D5394"/>
    <w:rsid w:val="005D576A"/>
    <w:rsid w:val="005E0D13"/>
    <w:rsid w:val="005E10C0"/>
    <w:rsid w:val="005E184D"/>
    <w:rsid w:val="005E4279"/>
    <w:rsid w:val="005E4DA2"/>
    <w:rsid w:val="005E75CA"/>
    <w:rsid w:val="005F3D5E"/>
    <w:rsid w:val="005F50A8"/>
    <w:rsid w:val="005F5766"/>
    <w:rsid w:val="005F59B7"/>
    <w:rsid w:val="005F5CEA"/>
    <w:rsid w:val="005F7196"/>
    <w:rsid w:val="00600C1A"/>
    <w:rsid w:val="006013E4"/>
    <w:rsid w:val="006032F5"/>
    <w:rsid w:val="00605859"/>
    <w:rsid w:val="0061013A"/>
    <w:rsid w:val="00613EAC"/>
    <w:rsid w:val="00614427"/>
    <w:rsid w:val="00615A4A"/>
    <w:rsid w:val="00615C4B"/>
    <w:rsid w:val="006165FB"/>
    <w:rsid w:val="006166FA"/>
    <w:rsid w:val="006168BF"/>
    <w:rsid w:val="00616B2C"/>
    <w:rsid w:val="00617379"/>
    <w:rsid w:val="0061752E"/>
    <w:rsid w:val="006177CB"/>
    <w:rsid w:val="00621275"/>
    <w:rsid w:val="00621BBC"/>
    <w:rsid w:val="00625B2B"/>
    <w:rsid w:val="006308A3"/>
    <w:rsid w:val="0063115B"/>
    <w:rsid w:val="00635873"/>
    <w:rsid w:val="0063685C"/>
    <w:rsid w:val="006426C0"/>
    <w:rsid w:val="00642BAE"/>
    <w:rsid w:val="00647EC6"/>
    <w:rsid w:val="0065016F"/>
    <w:rsid w:val="0065023D"/>
    <w:rsid w:val="00653056"/>
    <w:rsid w:val="006531E1"/>
    <w:rsid w:val="0065370F"/>
    <w:rsid w:val="0066004C"/>
    <w:rsid w:val="00660C3C"/>
    <w:rsid w:val="006627E9"/>
    <w:rsid w:val="00662BE7"/>
    <w:rsid w:val="00667E4D"/>
    <w:rsid w:val="006712A4"/>
    <w:rsid w:val="00672AA9"/>
    <w:rsid w:val="006738BC"/>
    <w:rsid w:val="00674293"/>
    <w:rsid w:val="006746D9"/>
    <w:rsid w:val="00676A71"/>
    <w:rsid w:val="00680420"/>
    <w:rsid w:val="00686C56"/>
    <w:rsid w:val="0069314D"/>
    <w:rsid w:val="006967CE"/>
    <w:rsid w:val="00697D1F"/>
    <w:rsid w:val="006A004D"/>
    <w:rsid w:val="006A0D2F"/>
    <w:rsid w:val="006A56EA"/>
    <w:rsid w:val="006A79CA"/>
    <w:rsid w:val="006B3BEF"/>
    <w:rsid w:val="006B4329"/>
    <w:rsid w:val="006B4456"/>
    <w:rsid w:val="006B5C75"/>
    <w:rsid w:val="006C1208"/>
    <w:rsid w:val="006C278A"/>
    <w:rsid w:val="006C3065"/>
    <w:rsid w:val="006C3271"/>
    <w:rsid w:val="006C4097"/>
    <w:rsid w:val="006C785D"/>
    <w:rsid w:val="006D0146"/>
    <w:rsid w:val="006D0773"/>
    <w:rsid w:val="006D1C5C"/>
    <w:rsid w:val="006D2D97"/>
    <w:rsid w:val="006D4D6B"/>
    <w:rsid w:val="006D5433"/>
    <w:rsid w:val="006D63C8"/>
    <w:rsid w:val="006E00EB"/>
    <w:rsid w:val="006E0609"/>
    <w:rsid w:val="006E12CB"/>
    <w:rsid w:val="006E1AE7"/>
    <w:rsid w:val="006E49AB"/>
    <w:rsid w:val="006E5854"/>
    <w:rsid w:val="006E6998"/>
    <w:rsid w:val="006F1077"/>
    <w:rsid w:val="006F4AD6"/>
    <w:rsid w:val="006F5B01"/>
    <w:rsid w:val="006F6B54"/>
    <w:rsid w:val="007005C7"/>
    <w:rsid w:val="00703D0E"/>
    <w:rsid w:val="00704105"/>
    <w:rsid w:val="0070491B"/>
    <w:rsid w:val="00704B30"/>
    <w:rsid w:val="007055FB"/>
    <w:rsid w:val="00706F91"/>
    <w:rsid w:val="0071208C"/>
    <w:rsid w:val="007123C2"/>
    <w:rsid w:val="007124CD"/>
    <w:rsid w:val="0071319D"/>
    <w:rsid w:val="00713E0E"/>
    <w:rsid w:val="007146FC"/>
    <w:rsid w:val="007152D0"/>
    <w:rsid w:val="0071788E"/>
    <w:rsid w:val="00717EEA"/>
    <w:rsid w:val="00720588"/>
    <w:rsid w:val="00721D76"/>
    <w:rsid w:val="00724068"/>
    <w:rsid w:val="0072540E"/>
    <w:rsid w:val="00726383"/>
    <w:rsid w:val="007277A9"/>
    <w:rsid w:val="00727AF9"/>
    <w:rsid w:val="00730F46"/>
    <w:rsid w:val="007328D8"/>
    <w:rsid w:val="00732DBA"/>
    <w:rsid w:val="0073306D"/>
    <w:rsid w:val="007333FF"/>
    <w:rsid w:val="00734ECD"/>
    <w:rsid w:val="00736856"/>
    <w:rsid w:val="00737017"/>
    <w:rsid w:val="00742FED"/>
    <w:rsid w:val="00747FC1"/>
    <w:rsid w:val="007551A8"/>
    <w:rsid w:val="007558EA"/>
    <w:rsid w:val="00755B26"/>
    <w:rsid w:val="00755B64"/>
    <w:rsid w:val="0076276D"/>
    <w:rsid w:val="00762F58"/>
    <w:rsid w:val="007634F2"/>
    <w:rsid w:val="007635FC"/>
    <w:rsid w:val="00763D0A"/>
    <w:rsid w:val="00764646"/>
    <w:rsid w:val="00764670"/>
    <w:rsid w:val="007666E1"/>
    <w:rsid w:val="007673B2"/>
    <w:rsid w:val="00767497"/>
    <w:rsid w:val="00773FE5"/>
    <w:rsid w:val="00780B51"/>
    <w:rsid w:val="0078472C"/>
    <w:rsid w:val="00786B95"/>
    <w:rsid w:val="00787FF9"/>
    <w:rsid w:val="007909D7"/>
    <w:rsid w:val="00792F3A"/>
    <w:rsid w:val="007944EA"/>
    <w:rsid w:val="007959CB"/>
    <w:rsid w:val="00796BBA"/>
    <w:rsid w:val="007A0A8B"/>
    <w:rsid w:val="007A0FBD"/>
    <w:rsid w:val="007A2DBB"/>
    <w:rsid w:val="007A4230"/>
    <w:rsid w:val="007A6461"/>
    <w:rsid w:val="007A7685"/>
    <w:rsid w:val="007A7F9B"/>
    <w:rsid w:val="007B0950"/>
    <w:rsid w:val="007B128B"/>
    <w:rsid w:val="007B1F51"/>
    <w:rsid w:val="007B2CBE"/>
    <w:rsid w:val="007B40C9"/>
    <w:rsid w:val="007B5910"/>
    <w:rsid w:val="007B77E4"/>
    <w:rsid w:val="007B7A49"/>
    <w:rsid w:val="007C076D"/>
    <w:rsid w:val="007C2A68"/>
    <w:rsid w:val="007C2CC6"/>
    <w:rsid w:val="007C52AE"/>
    <w:rsid w:val="007D13C3"/>
    <w:rsid w:val="007D3C40"/>
    <w:rsid w:val="007D3F1A"/>
    <w:rsid w:val="007D3F2B"/>
    <w:rsid w:val="007D407D"/>
    <w:rsid w:val="007D59D5"/>
    <w:rsid w:val="007E02AD"/>
    <w:rsid w:val="007E0423"/>
    <w:rsid w:val="007E1466"/>
    <w:rsid w:val="007E1EB5"/>
    <w:rsid w:val="007E5AEF"/>
    <w:rsid w:val="007F07F7"/>
    <w:rsid w:val="007F181B"/>
    <w:rsid w:val="007F1DEE"/>
    <w:rsid w:val="007F22A5"/>
    <w:rsid w:val="007F33BF"/>
    <w:rsid w:val="007F404C"/>
    <w:rsid w:val="007F4202"/>
    <w:rsid w:val="007F5257"/>
    <w:rsid w:val="007F789D"/>
    <w:rsid w:val="007F7FE2"/>
    <w:rsid w:val="008005A6"/>
    <w:rsid w:val="0080700D"/>
    <w:rsid w:val="00807DE8"/>
    <w:rsid w:val="00813D4D"/>
    <w:rsid w:val="00814500"/>
    <w:rsid w:val="00815F8C"/>
    <w:rsid w:val="00816AC0"/>
    <w:rsid w:val="0081791A"/>
    <w:rsid w:val="0082360D"/>
    <w:rsid w:val="00823EC0"/>
    <w:rsid w:val="0082435B"/>
    <w:rsid w:val="008244DA"/>
    <w:rsid w:val="00831627"/>
    <w:rsid w:val="00834211"/>
    <w:rsid w:val="00836173"/>
    <w:rsid w:val="0083690B"/>
    <w:rsid w:val="00837DE4"/>
    <w:rsid w:val="00837E43"/>
    <w:rsid w:val="0084099E"/>
    <w:rsid w:val="00841718"/>
    <w:rsid w:val="00844276"/>
    <w:rsid w:val="008449E5"/>
    <w:rsid w:val="00844D82"/>
    <w:rsid w:val="00845C56"/>
    <w:rsid w:val="00846BB1"/>
    <w:rsid w:val="00846C01"/>
    <w:rsid w:val="00853865"/>
    <w:rsid w:val="00853D44"/>
    <w:rsid w:val="008554D9"/>
    <w:rsid w:val="00855665"/>
    <w:rsid w:val="0085782B"/>
    <w:rsid w:val="008637E3"/>
    <w:rsid w:val="0086452B"/>
    <w:rsid w:val="00864A96"/>
    <w:rsid w:val="0086535E"/>
    <w:rsid w:val="00870966"/>
    <w:rsid w:val="008710EB"/>
    <w:rsid w:val="008713EF"/>
    <w:rsid w:val="00872A15"/>
    <w:rsid w:val="008732CA"/>
    <w:rsid w:val="0087458F"/>
    <w:rsid w:val="00874597"/>
    <w:rsid w:val="00876C83"/>
    <w:rsid w:val="00877949"/>
    <w:rsid w:val="00882890"/>
    <w:rsid w:val="00883751"/>
    <w:rsid w:val="0088484D"/>
    <w:rsid w:val="00885755"/>
    <w:rsid w:val="008858B2"/>
    <w:rsid w:val="00890F00"/>
    <w:rsid w:val="008918BA"/>
    <w:rsid w:val="00892807"/>
    <w:rsid w:val="00893CC9"/>
    <w:rsid w:val="00895FA7"/>
    <w:rsid w:val="008977A6"/>
    <w:rsid w:val="008A1EEB"/>
    <w:rsid w:val="008A4B4B"/>
    <w:rsid w:val="008A63CE"/>
    <w:rsid w:val="008A67FE"/>
    <w:rsid w:val="008B0907"/>
    <w:rsid w:val="008B0E7E"/>
    <w:rsid w:val="008B1DE6"/>
    <w:rsid w:val="008B23C6"/>
    <w:rsid w:val="008B379C"/>
    <w:rsid w:val="008B5E84"/>
    <w:rsid w:val="008B6192"/>
    <w:rsid w:val="008C0267"/>
    <w:rsid w:val="008C0C04"/>
    <w:rsid w:val="008C1377"/>
    <w:rsid w:val="008C213F"/>
    <w:rsid w:val="008C3201"/>
    <w:rsid w:val="008C3786"/>
    <w:rsid w:val="008C42E9"/>
    <w:rsid w:val="008C6393"/>
    <w:rsid w:val="008C7A28"/>
    <w:rsid w:val="008D0565"/>
    <w:rsid w:val="008D1916"/>
    <w:rsid w:val="008D1FEC"/>
    <w:rsid w:val="008D4FFE"/>
    <w:rsid w:val="008D51B1"/>
    <w:rsid w:val="008D5671"/>
    <w:rsid w:val="008D5E3D"/>
    <w:rsid w:val="008D6859"/>
    <w:rsid w:val="008D6DB0"/>
    <w:rsid w:val="008E0FB0"/>
    <w:rsid w:val="008E4655"/>
    <w:rsid w:val="008E4DAF"/>
    <w:rsid w:val="008E55BB"/>
    <w:rsid w:val="008E6988"/>
    <w:rsid w:val="008E6CCD"/>
    <w:rsid w:val="008F027E"/>
    <w:rsid w:val="008F1D27"/>
    <w:rsid w:val="008F2861"/>
    <w:rsid w:val="008F2AFD"/>
    <w:rsid w:val="008F4B74"/>
    <w:rsid w:val="008F5F81"/>
    <w:rsid w:val="008F6861"/>
    <w:rsid w:val="008F7522"/>
    <w:rsid w:val="00901B03"/>
    <w:rsid w:val="00903028"/>
    <w:rsid w:val="00904FD4"/>
    <w:rsid w:val="009051C2"/>
    <w:rsid w:val="00906566"/>
    <w:rsid w:val="009126AF"/>
    <w:rsid w:val="00912FB0"/>
    <w:rsid w:val="0092078E"/>
    <w:rsid w:val="00921B42"/>
    <w:rsid w:val="00921E29"/>
    <w:rsid w:val="009232C7"/>
    <w:rsid w:val="00925135"/>
    <w:rsid w:val="00926C05"/>
    <w:rsid w:val="00931A3E"/>
    <w:rsid w:val="009337EF"/>
    <w:rsid w:val="00935182"/>
    <w:rsid w:val="009365DC"/>
    <w:rsid w:val="00937067"/>
    <w:rsid w:val="009373C2"/>
    <w:rsid w:val="00942E4C"/>
    <w:rsid w:val="00945ECB"/>
    <w:rsid w:val="009463B9"/>
    <w:rsid w:val="0094685C"/>
    <w:rsid w:val="00946EB4"/>
    <w:rsid w:val="00947132"/>
    <w:rsid w:val="00947953"/>
    <w:rsid w:val="00951AD5"/>
    <w:rsid w:val="00953473"/>
    <w:rsid w:val="00961DD1"/>
    <w:rsid w:val="00961E84"/>
    <w:rsid w:val="00962F86"/>
    <w:rsid w:val="009649A7"/>
    <w:rsid w:val="00964F4A"/>
    <w:rsid w:val="00966100"/>
    <w:rsid w:val="00966670"/>
    <w:rsid w:val="00966944"/>
    <w:rsid w:val="0096718E"/>
    <w:rsid w:val="00973A02"/>
    <w:rsid w:val="00975340"/>
    <w:rsid w:val="0097704F"/>
    <w:rsid w:val="00980B67"/>
    <w:rsid w:val="009820C3"/>
    <w:rsid w:val="00984C07"/>
    <w:rsid w:val="00985A68"/>
    <w:rsid w:val="00985C4C"/>
    <w:rsid w:val="009907FF"/>
    <w:rsid w:val="00990D51"/>
    <w:rsid w:val="00991876"/>
    <w:rsid w:val="00992C7E"/>
    <w:rsid w:val="009939A5"/>
    <w:rsid w:val="00993FDF"/>
    <w:rsid w:val="0099449F"/>
    <w:rsid w:val="00996907"/>
    <w:rsid w:val="00996D21"/>
    <w:rsid w:val="009A1396"/>
    <w:rsid w:val="009A17B0"/>
    <w:rsid w:val="009A40FA"/>
    <w:rsid w:val="009A7B05"/>
    <w:rsid w:val="009A7D6F"/>
    <w:rsid w:val="009B4B38"/>
    <w:rsid w:val="009C1159"/>
    <w:rsid w:val="009C21A6"/>
    <w:rsid w:val="009C2599"/>
    <w:rsid w:val="009C3822"/>
    <w:rsid w:val="009C6A99"/>
    <w:rsid w:val="009C6CA6"/>
    <w:rsid w:val="009D001B"/>
    <w:rsid w:val="009D0196"/>
    <w:rsid w:val="009D036B"/>
    <w:rsid w:val="009D0D4B"/>
    <w:rsid w:val="009D15C8"/>
    <w:rsid w:val="009D2322"/>
    <w:rsid w:val="009D41FD"/>
    <w:rsid w:val="009D4572"/>
    <w:rsid w:val="009D7C20"/>
    <w:rsid w:val="009E3A48"/>
    <w:rsid w:val="009E4AE6"/>
    <w:rsid w:val="009E4E65"/>
    <w:rsid w:val="009E7336"/>
    <w:rsid w:val="009E7FB2"/>
    <w:rsid w:val="009F0259"/>
    <w:rsid w:val="009F032B"/>
    <w:rsid w:val="009F043A"/>
    <w:rsid w:val="009F0B81"/>
    <w:rsid w:val="009F1069"/>
    <w:rsid w:val="009F1FF5"/>
    <w:rsid w:val="009F2FE8"/>
    <w:rsid w:val="009F33BE"/>
    <w:rsid w:val="009F4D81"/>
    <w:rsid w:val="00A00AC6"/>
    <w:rsid w:val="00A00F6E"/>
    <w:rsid w:val="00A01153"/>
    <w:rsid w:val="00A01617"/>
    <w:rsid w:val="00A0294A"/>
    <w:rsid w:val="00A03E35"/>
    <w:rsid w:val="00A052C0"/>
    <w:rsid w:val="00A101CA"/>
    <w:rsid w:val="00A10202"/>
    <w:rsid w:val="00A11679"/>
    <w:rsid w:val="00A11A39"/>
    <w:rsid w:val="00A1226F"/>
    <w:rsid w:val="00A12F27"/>
    <w:rsid w:val="00A14696"/>
    <w:rsid w:val="00A15C9F"/>
    <w:rsid w:val="00A16829"/>
    <w:rsid w:val="00A20E0F"/>
    <w:rsid w:val="00A22FF9"/>
    <w:rsid w:val="00A23071"/>
    <w:rsid w:val="00A238E9"/>
    <w:rsid w:val="00A25522"/>
    <w:rsid w:val="00A301E6"/>
    <w:rsid w:val="00A30AF7"/>
    <w:rsid w:val="00A3114F"/>
    <w:rsid w:val="00A31C94"/>
    <w:rsid w:val="00A33999"/>
    <w:rsid w:val="00A3413B"/>
    <w:rsid w:val="00A35A34"/>
    <w:rsid w:val="00A35E78"/>
    <w:rsid w:val="00A369ED"/>
    <w:rsid w:val="00A36C5C"/>
    <w:rsid w:val="00A3786B"/>
    <w:rsid w:val="00A451B9"/>
    <w:rsid w:val="00A46349"/>
    <w:rsid w:val="00A47368"/>
    <w:rsid w:val="00A473BF"/>
    <w:rsid w:val="00A5154F"/>
    <w:rsid w:val="00A515E3"/>
    <w:rsid w:val="00A53146"/>
    <w:rsid w:val="00A569C0"/>
    <w:rsid w:val="00A569E7"/>
    <w:rsid w:val="00A56A70"/>
    <w:rsid w:val="00A5740E"/>
    <w:rsid w:val="00A62C99"/>
    <w:rsid w:val="00A62F00"/>
    <w:rsid w:val="00A6481F"/>
    <w:rsid w:val="00A65B53"/>
    <w:rsid w:val="00A660B1"/>
    <w:rsid w:val="00A66165"/>
    <w:rsid w:val="00A66CB9"/>
    <w:rsid w:val="00A67D46"/>
    <w:rsid w:val="00A72E18"/>
    <w:rsid w:val="00A74F08"/>
    <w:rsid w:val="00A775A8"/>
    <w:rsid w:val="00A82B40"/>
    <w:rsid w:val="00A83C03"/>
    <w:rsid w:val="00A83D3D"/>
    <w:rsid w:val="00A83D8A"/>
    <w:rsid w:val="00A84279"/>
    <w:rsid w:val="00A84B98"/>
    <w:rsid w:val="00A84CFE"/>
    <w:rsid w:val="00A85785"/>
    <w:rsid w:val="00A860A6"/>
    <w:rsid w:val="00A92294"/>
    <w:rsid w:val="00A93504"/>
    <w:rsid w:val="00A94812"/>
    <w:rsid w:val="00A95842"/>
    <w:rsid w:val="00A95984"/>
    <w:rsid w:val="00AA0F7A"/>
    <w:rsid w:val="00AA16D9"/>
    <w:rsid w:val="00AA1754"/>
    <w:rsid w:val="00AA1A48"/>
    <w:rsid w:val="00AA2C7A"/>
    <w:rsid w:val="00AA65D7"/>
    <w:rsid w:val="00AA7234"/>
    <w:rsid w:val="00AB1B19"/>
    <w:rsid w:val="00AB2F1D"/>
    <w:rsid w:val="00AB3619"/>
    <w:rsid w:val="00AB40D9"/>
    <w:rsid w:val="00AB5741"/>
    <w:rsid w:val="00AB5DCD"/>
    <w:rsid w:val="00AB6353"/>
    <w:rsid w:val="00AB78D2"/>
    <w:rsid w:val="00AC02E6"/>
    <w:rsid w:val="00AC2768"/>
    <w:rsid w:val="00AC39B8"/>
    <w:rsid w:val="00AC42EE"/>
    <w:rsid w:val="00AC6C41"/>
    <w:rsid w:val="00AC7A54"/>
    <w:rsid w:val="00AC7EA9"/>
    <w:rsid w:val="00AD06CA"/>
    <w:rsid w:val="00AD1698"/>
    <w:rsid w:val="00AD1B2F"/>
    <w:rsid w:val="00AD30A7"/>
    <w:rsid w:val="00AD33EC"/>
    <w:rsid w:val="00AD5194"/>
    <w:rsid w:val="00AD76F1"/>
    <w:rsid w:val="00AE1CA6"/>
    <w:rsid w:val="00AE23C7"/>
    <w:rsid w:val="00AE367F"/>
    <w:rsid w:val="00AE442F"/>
    <w:rsid w:val="00AE66DD"/>
    <w:rsid w:val="00AE7357"/>
    <w:rsid w:val="00AF1193"/>
    <w:rsid w:val="00AF445A"/>
    <w:rsid w:val="00AF4552"/>
    <w:rsid w:val="00AF469B"/>
    <w:rsid w:val="00AF55F7"/>
    <w:rsid w:val="00B007B6"/>
    <w:rsid w:val="00B0088C"/>
    <w:rsid w:val="00B022C5"/>
    <w:rsid w:val="00B04B0E"/>
    <w:rsid w:val="00B05109"/>
    <w:rsid w:val="00B0554C"/>
    <w:rsid w:val="00B056B5"/>
    <w:rsid w:val="00B062F9"/>
    <w:rsid w:val="00B11A2E"/>
    <w:rsid w:val="00B13DB1"/>
    <w:rsid w:val="00B15A70"/>
    <w:rsid w:val="00B161AA"/>
    <w:rsid w:val="00B16CFD"/>
    <w:rsid w:val="00B2050B"/>
    <w:rsid w:val="00B21ECB"/>
    <w:rsid w:val="00B22B5D"/>
    <w:rsid w:val="00B23F9D"/>
    <w:rsid w:val="00B249A0"/>
    <w:rsid w:val="00B30533"/>
    <w:rsid w:val="00B326E3"/>
    <w:rsid w:val="00B33166"/>
    <w:rsid w:val="00B3426B"/>
    <w:rsid w:val="00B34A48"/>
    <w:rsid w:val="00B35868"/>
    <w:rsid w:val="00B40880"/>
    <w:rsid w:val="00B40C3E"/>
    <w:rsid w:val="00B4351A"/>
    <w:rsid w:val="00B45352"/>
    <w:rsid w:val="00B51AA5"/>
    <w:rsid w:val="00B52FBD"/>
    <w:rsid w:val="00B54905"/>
    <w:rsid w:val="00B5572A"/>
    <w:rsid w:val="00B55D35"/>
    <w:rsid w:val="00B56391"/>
    <w:rsid w:val="00B60426"/>
    <w:rsid w:val="00B610FE"/>
    <w:rsid w:val="00B63876"/>
    <w:rsid w:val="00B641C0"/>
    <w:rsid w:val="00B64EE3"/>
    <w:rsid w:val="00B653E7"/>
    <w:rsid w:val="00B65809"/>
    <w:rsid w:val="00B66305"/>
    <w:rsid w:val="00B66CE4"/>
    <w:rsid w:val="00B66D11"/>
    <w:rsid w:val="00B70015"/>
    <w:rsid w:val="00B70C75"/>
    <w:rsid w:val="00B71F55"/>
    <w:rsid w:val="00B72EB1"/>
    <w:rsid w:val="00B7368E"/>
    <w:rsid w:val="00B74601"/>
    <w:rsid w:val="00B774E8"/>
    <w:rsid w:val="00B81B0E"/>
    <w:rsid w:val="00B82246"/>
    <w:rsid w:val="00B83318"/>
    <w:rsid w:val="00B84169"/>
    <w:rsid w:val="00B853CD"/>
    <w:rsid w:val="00B8648E"/>
    <w:rsid w:val="00B867C6"/>
    <w:rsid w:val="00B868B9"/>
    <w:rsid w:val="00B90899"/>
    <w:rsid w:val="00B90B4A"/>
    <w:rsid w:val="00B916EC"/>
    <w:rsid w:val="00B93E01"/>
    <w:rsid w:val="00B954A3"/>
    <w:rsid w:val="00B95A38"/>
    <w:rsid w:val="00B95F80"/>
    <w:rsid w:val="00BA0BA5"/>
    <w:rsid w:val="00BA14A2"/>
    <w:rsid w:val="00BA1998"/>
    <w:rsid w:val="00BA1C91"/>
    <w:rsid w:val="00BA23C1"/>
    <w:rsid w:val="00BA2983"/>
    <w:rsid w:val="00BA2F7A"/>
    <w:rsid w:val="00BA36B4"/>
    <w:rsid w:val="00BA4CB0"/>
    <w:rsid w:val="00BA6C4A"/>
    <w:rsid w:val="00BA7AFE"/>
    <w:rsid w:val="00BB0788"/>
    <w:rsid w:val="00BB08F4"/>
    <w:rsid w:val="00BB0EF0"/>
    <w:rsid w:val="00BB355C"/>
    <w:rsid w:val="00BB3DB2"/>
    <w:rsid w:val="00BC2112"/>
    <w:rsid w:val="00BC2134"/>
    <w:rsid w:val="00BC2375"/>
    <w:rsid w:val="00BC3C5E"/>
    <w:rsid w:val="00BC5506"/>
    <w:rsid w:val="00BC5FE6"/>
    <w:rsid w:val="00BC733C"/>
    <w:rsid w:val="00BD12CE"/>
    <w:rsid w:val="00BD1521"/>
    <w:rsid w:val="00BD20C2"/>
    <w:rsid w:val="00BD2B71"/>
    <w:rsid w:val="00BD3169"/>
    <w:rsid w:val="00BD440C"/>
    <w:rsid w:val="00BD5A0A"/>
    <w:rsid w:val="00BE36EB"/>
    <w:rsid w:val="00BE48C6"/>
    <w:rsid w:val="00BE5534"/>
    <w:rsid w:val="00BE569F"/>
    <w:rsid w:val="00BE792D"/>
    <w:rsid w:val="00BF068D"/>
    <w:rsid w:val="00BF08EA"/>
    <w:rsid w:val="00BF11EA"/>
    <w:rsid w:val="00BF5A6F"/>
    <w:rsid w:val="00BF6AB0"/>
    <w:rsid w:val="00BF762C"/>
    <w:rsid w:val="00C0055F"/>
    <w:rsid w:val="00C00E76"/>
    <w:rsid w:val="00C00F72"/>
    <w:rsid w:val="00C019C0"/>
    <w:rsid w:val="00C03CB2"/>
    <w:rsid w:val="00C04A29"/>
    <w:rsid w:val="00C06263"/>
    <w:rsid w:val="00C07BA4"/>
    <w:rsid w:val="00C10DE1"/>
    <w:rsid w:val="00C1134A"/>
    <w:rsid w:val="00C1230A"/>
    <w:rsid w:val="00C133EB"/>
    <w:rsid w:val="00C136E3"/>
    <w:rsid w:val="00C148D2"/>
    <w:rsid w:val="00C15FCC"/>
    <w:rsid w:val="00C16EBB"/>
    <w:rsid w:val="00C21E6A"/>
    <w:rsid w:val="00C2219B"/>
    <w:rsid w:val="00C23ED1"/>
    <w:rsid w:val="00C24A8F"/>
    <w:rsid w:val="00C2567B"/>
    <w:rsid w:val="00C27B8E"/>
    <w:rsid w:val="00C27CB9"/>
    <w:rsid w:val="00C328F3"/>
    <w:rsid w:val="00C347B1"/>
    <w:rsid w:val="00C36321"/>
    <w:rsid w:val="00C37CFF"/>
    <w:rsid w:val="00C401C1"/>
    <w:rsid w:val="00C40818"/>
    <w:rsid w:val="00C42C72"/>
    <w:rsid w:val="00C43E0C"/>
    <w:rsid w:val="00C4507F"/>
    <w:rsid w:val="00C45953"/>
    <w:rsid w:val="00C502C5"/>
    <w:rsid w:val="00C516D8"/>
    <w:rsid w:val="00C527F6"/>
    <w:rsid w:val="00C5417F"/>
    <w:rsid w:val="00C545E7"/>
    <w:rsid w:val="00C5487A"/>
    <w:rsid w:val="00C554B0"/>
    <w:rsid w:val="00C56401"/>
    <w:rsid w:val="00C56E4E"/>
    <w:rsid w:val="00C65CB1"/>
    <w:rsid w:val="00C67EE5"/>
    <w:rsid w:val="00C72DA0"/>
    <w:rsid w:val="00C72E60"/>
    <w:rsid w:val="00C73493"/>
    <w:rsid w:val="00C76454"/>
    <w:rsid w:val="00C7655E"/>
    <w:rsid w:val="00C76C11"/>
    <w:rsid w:val="00C8029E"/>
    <w:rsid w:val="00C804B1"/>
    <w:rsid w:val="00C84AB5"/>
    <w:rsid w:val="00C900AF"/>
    <w:rsid w:val="00C90E0E"/>
    <w:rsid w:val="00C918A5"/>
    <w:rsid w:val="00C94D08"/>
    <w:rsid w:val="00C95779"/>
    <w:rsid w:val="00CA0E45"/>
    <w:rsid w:val="00CA17A9"/>
    <w:rsid w:val="00CA314E"/>
    <w:rsid w:val="00CA3158"/>
    <w:rsid w:val="00CA3278"/>
    <w:rsid w:val="00CA4B90"/>
    <w:rsid w:val="00CA4D7B"/>
    <w:rsid w:val="00CA6D7B"/>
    <w:rsid w:val="00CB088D"/>
    <w:rsid w:val="00CB1710"/>
    <w:rsid w:val="00CB3857"/>
    <w:rsid w:val="00CB53BB"/>
    <w:rsid w:val="00CB5572"/>
    <w:rsid w:val="00CB6FC6"/>
    <w:rsid w:val="00CC09EA"/>
    <w:rsid w:val="00CC19AE"/>
    <w:rsid w:val="00CC1F69"/>
    <w:rsid w:val="00CC47E5"/>
    <w:rsid w:val="00CC4DFA"/>
    <w:rsid w:val="00CC5180"/>
    <w:rsid w:val="00CD18F6"/>
    <w:rsid w:val="00CD2E2B"/>
    <w:rsid w:val="00CD3A99"/>
    <w:rsid w:val="00CD3F3E"/>
    <w:rsid w:val="00CD421F"/>
    <w:rsid w:val="00CD5664"/>
    <w:rsid w:val="00CD636D"/>
    <w:rsid w:val="00CE1921"/>
    <w:rsid w:val="00CE2383"/>
    <w:rsid w:val="00CE4958"/>
    <w:rsid w:val="00CE57D8"/>
    <w:rsid w:val="00CE5C34"/>
    <w:rsid w:val="00CE6683"/>
    <w:rsid w:val="00CE7ACA"/>
    <w:rsid w:val="00CF04DC"/>
    <w:rsid w:val="00CF3371"/>
    <w:rsid w:val="00CF3512"/>
    <w:rsid w:val="00CF433D"/>
    <w:rsid w:val="00CF4442"/>
    <w:rsid w:val="00CF4549"/>
    <w:rsid w:val="00CF64E8"/>
    <w:rsid w:val="00CF6C09"/>
    <w:rsid w:val="00CF6D23"/>
    <w:rsid w:val="00D000BF"/>
    <w:rsid w:val="00D00A91"/>
    <w:rsid w:val="00D02703"/>
    <w:rsid w:val="00D038B8"/>
    <w:rsid w:val="00D03A6B"/>
    <w:rsid w:val="00D10D1C"/>
    <w:rsid w:val="00D1133B"/>
    <w:rsid w:val="00D13536"/>
    <w:rsid w:val="00D17072"/>
    <w:rsid w:val="00D20BD3"/>
    <w:rsid w:val="00D23AA4"/>
    <w:rsid w:val="00D24927"/>
    <w:rsid w:val="00D26A44"/>
    <w:rsid w:val="00D307D3"/>
    <w:rsid w:val="00D3201D"/>
    <w:rsid w:val="00D32AB5"/>
    <w:rsid w:val="00D33E9A"/>
    <w:rsid w:val="00D34CE3"/>
    <w:rsid w:val="00D37155"/>
    <w:rsid w:val="00D400AB"/>
    <w:rsid w:val="00D401BA"/>
    <w:rsid w:val="00D43230"/>
    <w:rsid w:val="00D4326F"/>
    <w:rsid w:val="00D44DEA"/>
    <w:rsid w:val="00D45A94"/>
    <w:rsid w:val="00D46E35"/>
    <w:rsid w:val="00D46EDC"/>
    <w:rsid w:val="00D5467B"/>
    <w:rsid w:val="00D554C2"/>
    <w:rsid w:val="00D566FE"/>
    <w:rsid w:val="00D613A8"/>
    <w:rsid w:val="00D6570A"/>
    <w:rsid w:val="00D66096"/>
    <w:rsid w:val="00D7317E"/>
    <w:rsid w:val="00D7478A"/>
    <w:rsid w:val="00D74D2C"/>
    <w:rsid w:val="00D7707C"/>
    <w:rsid w:val="00D770C1"/>
    <w:rsid w:val="00D773B4"/>
    <w:rsid w:val="00D82818"/>
    <w:rsid w:val="00D82877"/>
    <w:rsid w:val="00D86425"/>
    <w:rsid w:val="00D86BCB"/>
    <w:rsid w:val="00D90DA4"/>
    <w:rsid w:val="00D912EA"/>
    <w:rsid w:val="00D91EE2"/>
    <w:rsid w:val="00D92682"/>
    <w:rsid w:val="00D93B14"/>
    <w:rsid w:val="00D941E8"/>
    <w:rsid w:val="00D943C7"/>
    <w:rsid w:val="00D94E93"/>
    <w:rsid w:val="00D95731"/>
    <w:rsid w:val="00D963B9"/>
    <w:rsid w:val="00D96507"/>
    <w:rsid w:val="00D97AEB"/>
    <w:rsid w:val="00DA0858"/>
    <w:rsid w:val="00DA76BF"/>
    <w:rsid w:val="00DA78B5"/>
    <w:rsid w:val="00DB028D"/>
    <w:rsid w:val="00DB5F7C"/>
    <w:rsid w:val="00DB6DD6"/>
    <w:rsid w:val="00DB72A1"/>
    <w:rsid w:val="00DB7F96"/>
    <w:rsid w:val="00DC3A02"/>
    <w:rsid w:val="00DC4935"/>
    <w:rsid w:val="00DC4F44"/>
    <w:rsid w:val="00DC51A7"/>
    <w:rsid w:val="00DC5CC4"/>
    <w:rsid w:val="00DC5D5B"/>
    <w:rsid w:val="00DC748A"/>
    <w:rsid w:val="00DC79B5"/>
    <w:rsid w:val="00DC79CE"/>
    <w:rsid w:val="00DD0D6F"/>
    <w:rsid w:val="00DD1927"/>
    <w:rsid w:val="00DD2354"/>
    <w:rsid w:val="00DD26E2"/>
    <w:rsid w:val="00DD3259"/>
    <w:rsid w:val="00DD364E"/>
    <w:rsid w:val="00DD5419"/>
    <w:rsid w:val="00DD5DA5"/>
    <w:rsid w:val="00DD7924"/>
    <w:rsid w:val="00DE07ED"/>
    <w:rsid w:val="00DE2CBD"/>
    <w:rsid w:val="00DE45D4"/>
    <w:rsid w:val="00DE6A99"/>
    <w:rsid w:val="00DF0167"/>
    <w:rsid w:val="00DF04F4"/>
    <w:rsid w:val="00DF0F0B"/>
    <w:rsid w:val="00DF1F2C"/>
    <w:rsid w:val="00DF2C49"/>
    <w:rsid w:val="00DF70AA"/>
    <w:rsid w:val="00DF7E63"/>
    <w:rsid w:val="00E03442"/>
    <w:rsid w:val="00E035A0"/>
    <w:rsid w:val="00E03D55"/>
    <w:rsid w:val="00E048CD"/>
    <w:rsid w:val="00E05427"/>
    <w:rsid w:val="00E05B33"/>
    <w:rsid w:val="00E07656"/>
    <w:rsid w:val="00E101CF"/>
    <w:rsid w:val="00E11139"/>
    <w:rsid w:val="00E12790"/>
    <w:rsid w:val="00E13AD1"/>
    <w:rsid w:val="00E14C59"/>
    <w:rsid w:val="00E15CFA"/>
    <w:rsid w:val="00E17780"/>
    <w:rsid w:val="00E208D4"/>
    <w:rsid w:val="00E22632"/>
    <w:rsid w:val="00E23A9F"/>
    <w:rsid w:val="00E25E1C"/>
    <w:rsid w:val="00E271F7"/>
    <w:rsid w:val="00E2781E"/>
    <w:rsid w:val="00E27A48"/>
    <w:rsid w:val="00E336C1"/>
    <w:rsid w:val="00E369B3"/>
    <w:rsid w:val="00E4114B"/>
    <w:rsid w:val="00E42F48"/>
    <w:rsid w:val="00E447C4"/>
    <w:rsid w:val="00E45E12"/>
    <w:rsid w:val="00E46827"/>
    <w:rsid w:val="00E469E8"/>
    <w:rsid w:val="00E503D2"/>
    <w:rsid w:val="00E50839"/>
    <w:rsid w:val="00E5213A"/>
    <w:rsid w:val="00E56B4C"/>
    <w:rsid w:val="00E61A04"/>
    <w:rsid w:val="00E741F6"/>
    <w:rsid w:val="00E7620C"/>
    <w:rsid w:val="00E77C7E"/>
    <w:rsid w:val="00E81510"/>
    <w:rsid w:val="00E82964"/>
    <w:rsid w:val="00E82DF7"/>
    <w:rsid w:val="00E84D10"/>
    <w:rsid w:val="00E84F2A"/>
    <w:rsid w:val="00E910C7"/>
    <w:rsid w:val="00E91315"/>
    <w:rsid w:val="00E92AAF"/>
    <w:rsid w:val="00E93D30"/>
    <w:rsid w:val="00E95EB0"/>
    <w:rsid w:val="00E97086"/>
    <w:rsid w:val="00E97286"/>
    <w:rsid w:val="00E974CA"/>
    <w:rsid w:val="00EA0C78"/>
    <w:rsid w:val="00EA2297"/>
    <w:rsid w:val="00EA262F"/>
    <w:rsid w:val="00EA2C9D"/>
    <w:rsid w:val="00EA2F81"/>
    <w:rsid w:val="00EA2F8F"/>
    <w:rsid w:val="00EA32E9"/>
    <w:rsid w:val="00EA376D"/>
    <w:rsid w:val="00EA5055"/>
    <w:rsid w:val="00EA50F5"/>
    <w:rsid w:val="00EA770D"/>
    <w:rsid w:val="00EA79F9"/>
    <w:rsid w:val="00EB207D"/>
    <w:rsid w:val="00EB33CB"/>
    <w:rsid w:val="00EB3878"/>
    <w:rsid w:val="00EB3E0A"/>
    <w:rsid w:val="00EB555A"/>
    <w:rsid w:val="00EB59F4"/>
    <w:rsid w:val="00EC1DD5"/>
    <w:rsid w:val="00EC2A00"/>
    <w:rsid w:val="00EC3BAE"/>
    <w:rsid w:val="00EC3F99"/>
    <w:rsid w:val="00EC4BBF"/>
    <w:rsid w:val="00EC641B"/>
    <w:rsid w:val="00EC6657"/>
    <w:rsid w:val="00EC72CD"/>
    <w:rsid w:val="00EC7989"/>
    <w:rsid w:val="00EC7D88"/>
    <w:rsid w:val="00ED1763"/>
    <w:rsid w:val="00ED44C9"/>
    <w:rsid w:val="00ED4AF9"/>
    <w:rsid w:val="00ED6F7F"/>
    <w:rsid w:val="00ED72BF"/>
    <w:rsid w:val="00ED79B2"/>
    <w:rsid w:val="00ED7A3A"/>
    <w:rsid w:val="00EE08F0"/>
    <w:rsid w:val="00EE0BED"/>
    <w:rsid w:val="00EE109F"/>
    <w:rsid w:val="00EE296C"/>
    <w:rsid w:val="00EE35F4"/>
    <w:rsid w:val="00EE480B"/>
    <w:rsid w:val="00EF325E"/>
    <w:rsid w:val="00EF4255"/>
    <w:rsid w:val="00F00573"/>
    <w:rsid w:val="00F02019"/>
    <w:rsid w:val="00F0267C"/>
    <w:rsid w:val="00F029D0"/>
    <w:rsid w:val="00F02FFC"/>
    <w:rsid w:val="00F04CF6"/>
    <w:rsid w:val="00F0523E"/>
    <w:rsid w:val="00F06991"/>
    <w:rsid w:val="00F10221"/>
    <w:rsid w:val="00F10D3A"/>
    <w:rsid w:val="00F113EB"/>
    <w:rsid w:val="00F118FB"/>
    <w:rsid w:val="00F121AD"/>
    <w:rsid w:val="00F1257B"/>
    <w:rsid w:val="00F1320C"/>
    <w:rsid w:val="00F13ED5"/>
    <w:rsid w:val="00F14A39"/>
    <w:rsid w:val="00F202A1"/>
    <w:rsid w:val="00F21F9C"/>
    <w:rsid w:val="00F227B5"/>
    <w:rsid w:val="00F22DE7"/>
    <w:rsid w:val="00F24309"/>
    <w:rsid w:val="00F248AC"/>
    <w:rsid w:val="00F26855"/>
    <w:rsid w:val="00F275BE"/>
    <w:rsid w:val="00F27980"/>
    <w:rsid w:val="00F27D41"/>
    <w:rsid w:val="00F31B75"/>
    <w:rsid w:val="00F332FD"/>
    <w:rsid w:val="00F339BE"/>
    <w:rsid w:val="00F3583A"/>
    <w:rsid w:val="00F376E0"/>
    <w:rsid w:val="00F40C08"/>
    <w:rsid w:val="00F41627"/>
    <w:rsid w:val="00F44323"/>
    <w:rsid w:val="00F4465C"/>
    <w:rsid w:val="00F46E8C"/>
    <w:rsid w:val="00F47252"/>
    <w:rsid w:val="00F52487"/>
    <w:rsid w:val="00F534BA"/>
    <w:rsid w:val="00F551BF"/>
    <w:rsid w:val="00F55F62"/>
    <w:rsid w:val="00F56C85"/>
    <w:rsid w:val="00F633BC"/>
    <w:rsid w:val="00F63EB7"/>
    <w:rsid w:val="00F64C1A"/>
    <w:rsid w:val="00F66341"/>
    <w:rsid w:val="00F663BB"/>
    <w:rsid w:val="00F667BF"/>
    <w:rsid w:val="00F66B24"/>
    <w:rsid w:val="00F6740A"/>
    <w:rsid w:val="00F711CF"/>
    <w:rsid w:val="00F711D9"/>
    <w:rsid w:val="00F72570"/>
    <w:rsid w:val="00F72EDF"/>
    <w:rsid w:val="00F7392E"/>
    <w:rsid w:val="00F73F07"/>
    <w:rsid w:val="00F750BE"/>
    <w:rsid w:val="00F772D0"/>
    <w:rsid w:val="00F77459"/>
    <w:rsid w:val="00F77725"/>
    <w:rsid w:val="00F77E2B"/>
    <w:rsid w:val="00F81479"/>
    <w:rsid w:val="00F82380"/>
    <w:rsid w:val="00F82E4C"/>
    <w:rsid w:val="00F840BE"/>
    <w:rsid w:val="00F8449F"/>
    <w:rsid w:val="00F90C4C"/>
    <w:rsid w:val="00F93F0D"/>
    <w:rsid w:val="00F972A1"/>
    <w:rsid w:val="00FA2295"/>
    <w:rsid w:val="00FA3436"/>
    <w:rsid w:val="00FA4D79"/>
    <w:rsid w:val="00FA509B"/>
    <w:rsid w:val="00FA5DFA"/>
    <w:rsid w:val="00FA7E91"/>
    <w:rsid w:val="00FB0D47"/>
    <w:rsid w:val="00FB43B6"/>
    <w:rsid w:val="00FB57BA"/>
    <w:rsid w:val="00FB7E9B"/>
    <w:rsid w:val="00FC2554"/>
    <w:rsid w:val="00FD051C"/>
    <w:rsid w:val="00FD200B"/>
    <w:rsid w:val="00FD7C3A"/>
    <w:rsid w:val="00FE04B5"/>
    <w:rsid w:val="00FE1840"/>
    <w:rsid w:val="00FE194D"/>
    <w:rsid w:val="00FE23E8"/>
    <w:rsid w:val="00FE3AA1"/>
    <w:rsid w:val="00FE7E02"/>
    <w:rsid w:val="00FF0C7D"/>
    <w:rsid w:val="00FF1402"/>
    <w:rsid w:val="00FF171B"/>
    <w:rsid w:val="00FF1C82"/>
    <w:rsid w:val="00FF4B8E"/>
    <w:rsid w:val="00FF5090"/>
    <w:rsid w:val="00FF56C2"/>
    <w:rsid w:val="00FF5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A2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D4"/>
  </w:style>
  <w:style w:type="paragraph" w:styleId="1">
    <w:name w:val="heading 1"/>
    <w:basedOn w:val="a"/>
    <w:next w:val="a"/>
    <w:link w:val="10"/>
    <w:uiPriority w:val="99"/>
    <w:qFormat/>
    <w:rsid w:val="00C2219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B21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B21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B21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D53"/>
    <w:pPr>
      <w:ind w:left="720"/>
      <w:contextualSpacing/>
    </w:pPr>
  </w:style>
  <w:style w:type="table" w:styleId="a4">
    <w:name w:val="Table Grid"/>
    <w:basedOn w:val="a1"/>
    <w:uiPriority w:val="59"/>
    <w:rsid w:val="005B7D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5B7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7D53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7D5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7D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5B7D53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5B7D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a">
    <w:name w:val="Hyperlink"/>
    <w:basedOn w:val="a0"/>
    <w:uiPriority w:val="99"/>
    <w:unhideWhenUsed/>
    <w:rsid w:val="005B7D53"/>
    <w:rPr>
      <w:color w:val="0000FF" w:themeColor="hyperlink"/>
      <w:u w:val="single"/>
    </w:rPr>
  </w:style>
  <w:style w:type="paragraph" w:customStyle="1" w:styleId="ConsPlusNormal">
    <w:name w:val="ConsPlusNormal"/>
    <w:rsid w:val="005B7D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HTML">
    <w:name w:val="HTML Preformatted"/>
    <w:basedOn w:val="a"/>
    <w:link w:val="HTML0"/>
    <w:uiPriority w:val="99"/>
    <w:unhideWhenUsed/>
    <w:rsid w:val="001F79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79F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pt">
    <w:name w:val="Основной текст + 11 pt"/>
    <w:aliases w:val="Полужирный"/>
    <w:basedOn w:val="a0"/>
    <w:rsid w:val="007F404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C2219B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Цветовое выделение"/>
    <w:uiPriority w:val="99"/>
    <w:rsid w:val="00C2219B"/>
    <w:rPr>
      <w:b/>
      <w:bCs/>
      <w:color w:val="26282F"/>
    </w:rPr>
  </w:style>
  <w:style w:type="character" w:customStyle="1" w:styleId="ac">
    <w:name w:val="Гипертекстовая ссылка"/>
    <w:basedOn w:val="ab"/>
    <w:uiPriority w:val="99"/>
    <w:rsid w:val="00C2219B"/>
    <w:rPr>
      <w:b/>
      <w:bCs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C221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C221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">
    <w:name w:val="Сноска"/>
    <w:basedOn w:val="a"/>
    <w:next w:val="a"/>
    <w:uiPriority w:val="99"/>
    <w:rsid w:val="00C2219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af0">
    <w:name w:val="Прижатый влево"/>
    <w:basedOn w:val="a"/>
    <w:next w:val="a"/>
    <w:uiPriority w:val="99"/>
    <w:rsid w:val="00C221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3004FD"/>
    <w:rPr>
      <w:color w:val="800080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6E0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E0609"/>
  </w:style>
  <w:style w:type="paragraph" w:styleId="af4">
    <w:name w:val="No Spacing"/>
    <w:uiPriority w:val="1"/>
    <w:qFormat/>
    <w:rsid w:val="001B216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B21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B21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B21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f5">
    <w:name w:val="Strong"/>
    <w:uiPriority w:val="22"/>
    <w:qFormat/>
    <w:rsid w:val="00121263"/>
    <w:rPr>
      <w:b/>
      <w:bCs/>
    </w:rPr>
  </w:style>
  <w:style w:type="paragraph" w:customStyle="1" w:styleId="s15">
    <w:name w:val="s_15"/>
    <w:basedOn w:val="a"/>
    <w:rsid w:val="00FA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FA3436"/>
  </w:style>
  <w:style w:type="character" w:styleId="af6">
    <w:name w:val="Emphasis"/>
    <w:basedOn w:val="a0"/>
    <w:uiPriority w:val="20"/>
    <w:qFormat/>
    <w:rsid w:val="00E07656"/>
    <w:rPr>
      <w:i/>
      <w:iCs/>
    </w:rPr>
  </w:style>
  <w:style w:type="table" w:customStyle="1" w:styleId="11">
    <w:name w:val="Сетка таблицы1"/>
    <w:basedOn w:val="a1"/>
    <w:next w:val="a4"/>
    <w:uiPriority w:val="59"/>
    <w:rsid w:val="00EA770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EA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D4"/>
  </w:style>
  <w:style w:type="paragraph" w:styleId="1">
    <w:name w:val="heading 1"/>
    <w:basedOn w:val="a"/>
    <w:next w:val="a"/>
    <w:link w:val="10"/>
    <w:uiPriority w:val="99"/>
    <w:qFormat/>
    <w:rsid w:val="00C2219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B21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B21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B21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D53"/>
    <w:pPr>
      <w:ind w:left="720"/>
      <w:contextualSpacing/>
    </w:pPr>
  </w:style>
  <w:style w:type="table" w:styleId="a4">
    <w:name w:val="Table Grid"/>
    <w:basedOn w:val="a1"/>
    <w:uiPriority w:val="59"/>
    <w:rsid w:val="005B7D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5B7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7D53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7D5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7D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5B7D53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5B7D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a">
    <w:name w:val="Hyperlink"/>
    <w:basedOn w:val="a0"/>
    <w:uiPriority w:val="99"/>
    <w:unhideWhenUsed/>
    <w:rsid w:val="005B7D53"/>
    <w:rPr>
      <w:color w:val="0000FF" w:themeColor="hyperlink"/>
      <w:u w:val="single"/>
    </w:rPr>
  </w:style>
  <w:style w:type="paragraph" w:customStyle="1" w:styleId="ConsPlusNormal">
    <w:name w:val="ConsPlusNormal"/>
    <w:rsid w:val="005B7D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HTML">
    <w:name w:val="HTML Preformatted"/>
    <w:basedOn w:val="a"/>
    <w:link w:val="HTML0"/>
    <w:uiPriority w:val="99"/>
    <w:unhideWhenUsed/>
    <w:rsid w:val="001F79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79F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pt">
    <w:name w:val="Основной текст + 11 pt"/>
    <w:aliases w:val="Полужирный"/>
    <w:basedOn w:val="a0"/>
    <w:rsid w:val="007F404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C2219B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Цветовое выделение"/>
    <w:uiPriority w:val="99"/>
    <w:rsid w:val="00C2219B"/>
    <w:rPr>
      <w:b/>
      <w:bCs/>
      <w:color w:val="26282F"/>
    </w:rPr>
  </w:style>
  <w:style w:type="character" w:customStyle="1" w:styleId="ac">
    <w:name w:val="Гипертекстовая ссылка"/>
    <w:basedOn w:val="ab"/>
    <w:uiPriority w:val="99"/>
    <w:rsid w:val="00C2219B"/>
    <w:rPr>
      <w:b/>
      <w:bCs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C221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C221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">
    <w:name w:val="Сноска"/>
    <w:basedOn w:val="a"/>
    <w:next w:val="a"/>
    <w:uiPriority w:val="99"/>
    <w:rsid w:val="00C2219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af0">
    <w:name w:val="Прижатый влево"/>
    <w:basedOn w:val="a"/>
    <w:next w:val="a"/>
    <w:uiPriority w:val="99"/>
    <w:rsid w:val="00C221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3004FD"/>
    <w:rPr>
      <w:color w:val="800080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6E0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E0609"/>
  </w:style>
  <w:style w:type="paragraph" w:styleId="af4">
    <w:name w:val="No Spacing"/>
    <w:uiPriority w:val="1"/>
    <w:qFormat/>
    <w:rsid w:val="001B216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B21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B21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B21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f5">
    <w:name w:val="Strong"/>
    <w:uiPriority w:val="22"/>
    <w:qFormat/>
    <w:rsid w:val="00121263"/>
    <w:rPr>
      <w:b/>
      <w:bCs/>
    </w:rPr>
  </w:style>
  <w:style w:type="paragraph" w:customStyle="1" w:styleId="s15">
    <w:name w:val="s_15"/>
    <w:basedOn w:val="a"/>
    <w:rsid w:val="00FA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FA3436"/>
  </w:style>
  <w:style w:type="character" w:styleId="af6">
    <w:name w:val="Emphasis"/>
    <w:basedOn w:val="a0"/>
    <w:uiPriority w:val="20"/>
    <w:qFormat/>
    <w:rsid w:val="00E07656"/>
    <w:rPr>
      <w:i/>
      <w:iCs/>
    </w:rPr>
  </w:style>
  <w:style w:type="table" w:customStyle="1" w:styleId="11">
    <w:name w:val="Сетка таблицы1"/>
    <w:basedOn w:val="a1"/>
    <w:next w:val="a4"/>
    <w:uiPriority w:val="59"/>
    <w:rsid w:val="00EA770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EA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us.gov.ru/pub/hom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://internet.garant.ru/document/redirect/990941/27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D4F0D-A6A8-40E5-A8FE-796B8445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6108</TotalTime>
  <Pages>68</Pages>
  <Words>15981</Words>
  <Characters>91096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349</cp:revision>
  <cp:lastPrinted>2024-11-27T08:18:00Z</cp:lastPrinted>
  <dcterms:created xsi:type="dcterms:W3CDTF">2023-04-06T19:21:00Z</dcterms:created>
  <dcterms:modified xsi:type="dcterms:W3CDTF">2024-11-27T08:22:00Z</dcterms:modified>
</cp:coreProperties>
</file>